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62C" w:rsidRDefault="004B562C" w:rsidP="004B562C">
      <w:pPr>
        <w:jc w:val="center"/>
        <w:rPr>
          <w:b/>
          <w:bCs/>
          <w:sz w:val="28"/>
        </w:rPr>
      </w:pPr>
      <w:r w:rsidRPr="00267A22">
        <w:rPr>
          <w:b/>
          <w:bCs/>
          <w:sz w:val="32"/>
        </w:rPr>
        <w:t>Merced College</w:t>
      </w:r>
    </w:p>
    <w:p w:rsidR="004B562C" w:rsidRDefault="004B562C" w:rsidP="004B562C">
      <w:pPr>
        <w:jc w:val="center"/>
        <w:rPr>
          <w:b/>
          <w:bCs/>
        </w:rPr>
      </w:pPr>
      <w:r w:rsidRPr="00C867B6">
        <w:rPr>
          <w:b/>
          <w:bCs/>
          <w:sz w:val="28"/>
        </w:rPr>
        <w:t>Merced Community College District</w:t>
      </w:r>
    </w:p>
    <w:p w:rsidR="004B562C" w:rsidRDefault="004B562C" w:rsidP="004B562C">
      <w:pPr>
        <w:jc w:val="center"/>
        <w:rPr>
          <w:b/>
          <w:bCs/>
          <w:sz w:val="28"/>
        </w:rPr>
      </w:pPr>
      <w:r>
        <w:rPr>
          <w:b/>
          <w:bCs/>
          <w:sz w:val="28"/>
        </w:rPr>
        <w:t>3600 M Street</w:t>
      </w:r>
    </w:p>
    <w:p w:rsidR="004B562C" w:rsidRDefault="004B562C" w:rsidP="004B562C">
      <w:pPr>
        <w:jc w:val="center"/>
        <w:rPr>
          <w:b/>
          <w:bCs/>
          <w:sz w:val="28"/>
        </w:rPr>
      </w:pPr>
      <w:r>
        <w:rPr>
          <w:b/>
          <w:bCs/>
          <w:sz w:val="28"/>
        </w:rPr>
        <w:t>Merced, CA 95348</w:t>
      </w:r>
    </w:p>
    <w:p w:rsidR="00054BE6" w:rsidRDefault="00054BE6" w:rsidP="004B562C">
      <w:pPr>
        <w:jc w:val="center"/>
        <w:rPr>
          <w:b/>
          <w:bCs/>
          <w:sz w:val="28"/>
        </w:rPr>
      </w:pPr>
    </w:p>
    <w:p w:rsidR="004B562C" w:rsidRDefault="004B562C" w:rsidP="004B562C">
      <w:pPr>
        <w:pStyle w:val="Title"/>
        <w:rPr>
          <w:b/>
          <w:bCs/>
        </w:rPr>
      </w:pPr>
    </w:p>
    <w:p w:rsidR="004B562C" w:rsidRDefault="004B562C" w:rsidP="004B562C">
      <w:pPr>
        <w:pStyle w:val="Title"/>
        <w:rPr>
          <w:b/>
          <w:bCs/>
        </w:rPr>
      </w:pPr>
    </w:p>
    <w:p w:rsidR="004B562C" w:rsidRDefault="004B562C" w:rsidP="004B562C">
      <w:pPr>
        <w:pStyle w:val="Title"/>
        <w:rPr>
          <w:b/>
          <w:bCs/>
        </w:rPr>
      </w:pPr>
    </w:p>
    <w:p w:rsidR="004B562C" w:rsidRDefault="004B562C" w:rsidP="004B562C">
      <w:pPr>
        <w:pStyle w:val="Title"/>
        <w:rPr>
          <w:b/>
          <w:bCs/>
        </w:rPr>
      </w:pPr>
    </w:p>
    <w:p w:rsidR="004B562C" w:rsidRDefault="004B562C" w:rsidP="004B562C">
      <w:pPr>
        <w:pStyle w:val="Title"/>
        <w:rPr>
          <w:b/>
          <w:bCs/>
          <w:sz w:val="52"/>
        </w:rPr>
      </w:pPr>
      <w:r w:rsidRPr="00267A22">
        <w:rPr>
          <w:b/>
          <w:bCs/>
          <w:sz w:val="52"/>
        </w:rPr>
        <w:t>Substantive Change Proposal</w:t>
      </w:r>
    </w:p>
    <w:p w:rsidR="004B562C" w:rsidRDefault="003E2A6F" w:rsidP="004B562C">
      <w:pPr>
        <w:pStyle w:val="Title"/>
        <w:rPr>
          <w:b/>
          <w:bCs/>
        </w:rPr>
      </w:pPr>
      <w:r>
        <w:rPr>
          <w:b/>
          <w:bCs/>
          <w:sz w:val="52"/>
        </w:rPr>
        <w:t>April</w:t>
      </w:r>
      <w:r w:rsidR="004B562C">
        <w:rPr>
          <w:b/>
          <w:bCs/>
          <w:sz w:val="52"/>
        </w:rPr>
        <w:t xml:space="preserve"> 2013</w:t>
      </w:r>
    </w:p>
    <w:p w:rsidR="004B562C" w:rsidRDefault="004B562C" w:rsidP="004B562C">
      <w:pPr>
        <w:jc w:val="center"/>
        <w:rPr>
          <w:b/>
          <w:bCs/>
        </w:rPr>
      </w:pPr>
    </w:p>
    <w:p w:rsidR="004B562C" w:rsidRDefault="004B562C" w:rsidP="004B562C">
      <w:pPr>
        <w:jc w:val="center"/>
        <w:rPr>
          <w:b/>
          <w:bCs/>
          <w:sz w:val="36"/>
        </w:rPr>
      </w:pPr>
      <w:r>
        <w:rPr>
          <w:b/>
          <w:bCs/>
          <w:sz w:val="36"/>
        </w:rPr>
        <w:t>A</w:t>
      </w:r>
      <w:r w:rsidR="005F2DBC">
        <w:rPr>
          <w:b/>
          <w:bCs/>
          <w:sz w:val="36"/>
        </w:rPr>
        <w:t>ddition of New Paramedic and Mechatronics Programs</w:t>
      </w:r>
    </w:p>
    <w:p w:rsidR="004B562C" w:rsidRDefault="004B562C" w:rsidP="004B562C">
      <w:pPr>
        <w:jc w:val="center"/>
        <w:rPr>
          <w:b/>
          <w:bCs/>
          <w:sz w:val="36"/>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p>
    <w:p w:rsidR="004B562C" w:rsidRDefault="004B562C" w:rsidP="004B562C">
      <w:pPr>
        <w:jc w:val="center"/>
        <w:rPr>
          <w:b/>
          <w:bCs/>
        </w:rPr>
      </w:pPr>
      <w:r>
        <w:rPr>
          <w:b/>
          <w:bCs/>
        </w:rPr>
        <w:t xml:space="preserve"> </w:t>
      </w:r>
    </w:p>
    <w:p w:rsidR="004B562C" w:rsidRDefault="004B562C" w:rsidP="004B562C">
      <w:pPr>
        <w:jc w:val="center"/>
        <w:rPr>
          <w:b/>
          <w:bCs/>
        </w:rPr>
      </w:pPr>
      <w:r>
        <w:rPr>
          <w:b/>
          <w:bCs/>
        </w:rPr>
        <w:t>Anne Newins</w:t>
      </w:r>
    </w:p>
    <w:p w:rsidR="004B562C" w:rsidRDefault="004B562C" w:rsidP="004B562C">
      <w:pPr>
        <w:jc w:val="center"/>
        <w:rPr>
          <w:b/>
          <w:bCs/>
        </w:rPr>
      </w:pPr>
      <w:r>
        <w:rPr>
          <w:b/>
          <w:bCs/>
        </w:rPr>
        <w:t>Vice President Student Services</w:t>
      </w:r>
    </w:p>
    <w:p w:rsidR="004B562C" w:rsidRDefault="004B562C" w:rsidP="004B562C">
      <w:pPr>
        <w:jc w:val="center"/>
        <w:rPr>
          <w:b/>
          <w:bCs/>
        </w:rPr>
      </w:pPr>
      <w:r>
        <w:rPr>
          <w:b/>
          <w:bCs/>
        </w:rPr>
        <w:t>Accreditation Liaison Officer</w:t>
      </w:r>
    </w:p>
    <w:p w:rsidR="008623E7" w:rsidRDefault="008623E7"/>
    <w:p w:rsidR="004B562C" w:rsidRDefault="004B562C"/>
    <w:p w:rsidR="004B562C" w:rsidRDefault="004B562C"/>
    <w:p w:rsidR="004B562C" w:rsidRDefault="004B562C"/>
    <w:p w:rsidR="00FF2423" w:rsidRDefault="00FF2423"/>
    <w:p w:rsidR="004B562C" w:rsidRDefault="004B562C"/>
    <w:p w:rsidR="004B562C" w:rsidRDefault="004B562C"/>
    <w:p w:rsidR="004B562C" w:rsidRPr="004B562C" w:rsidRDefault="004B562C" w:rsidP="004B562C">
      <w:pPr>
        <w:jc w:val="center"/>
        <w:rPr>
          <w:b/>
        </w:rPr>
      </w:pPr>
      <w:r w:rsidRPr="004B562C">
        <w:rPr>
          <w:b/>
        </w:rPr>
        <w:lastRenderedPageBreak/>
        <w:t>Table of Contents</w:t>
      </w:r>
    </w:p>
    <w:p w:rsidR="004B562C" w:rsidRDefault="004B562C" w:rsidP="004B562C"/>
    <w:p w:rsidR="00DB3F6C" w:rsidRDefault="00DB3F6C" w:rsidP="004B562C">
      <w:r>
        <w:t>Section</w:t>
      </w:r>
      <w:r>
        <w:tab/>
      </w:r>
      <w:r>
        <w:tab/>
      </w:r>
      <w:r>
        <w:tab/>
      </w:r>
      <w:r>
        <w:tab/>
      </w:r>
      <w:r>
        <w:tab/>
      </w:r>
      <w:r>
        <w:tab/>
      </w:r>
      <w:r>
        <w:tab/>
      </w:r>
      <w:r>
        <w:tab/>
      </w:r>
      <w:r>
        <w:tab/>
      </w:r>
      <w:r>
        <w:tab/>
      </w:r>
      <w:r w:rsidR="00507B66">
        <w:tab/>
      </w:r>
      <w:r w:rsidR="00507B66">
        <w:tab/>
      </w:r>
      <w:r>
        <w:t>Page</w:t>
      </w:r>
    </w:p>
    <w:p w:rsidR="00507B66" w:rsidRDefault="00507B66" w:rsidP="004B562C"/>
    <w:p w:rsidR="00DB3F6C" w:rsidRPr="00DB3F6C" w:rsidRDefault="00DB3F6C" w:rsidP="00965B8D">
      <w:pPr>
        <w:pStyle w:val="ListParagraph"/>
        <w:numPr>
          <w:ilvl w:val="0"/>
          <w:numId w:val="6"/>
        </w:numPr>
        <w:outlineLvl w:val="0"/>
        <w:rPr>
          <w:rFonts w:ascii="Times New Roman" w:hAnsi="Times New Roman" w:cs="Times New Roman"/>
          <w:sz w:val="24"/>
          <w:szCs w:val="24"/>
        </w:rPr>
      </w:pPr>
      <w:r w:rsidRPr="00DB3F6C">
        <w:rPr>
          <w:rFonts w:ascii="Times New Roman" w:hAnsi="Times New Roman" w:cs="Times New Roman"/>
          <w:sz w:val="24"/>
          <w:szCs w:val="24"/>
        </w:rPr>
        <w:t>Pr</w:t>
      </w:r>
      <w:r w:rsidR="00B56EDA" w:rsidRPr="00DB3F6C">
        <w:rPr>
          <w:rFonts w:ascii="Times New Roman" w:hAnsi="Times New Roman" w:cs="Times New Roman"/>
          <w:sz w:val="24"/>
          <w:szCs w:val="24"/>
        </w:rPr>
        <w:t xml:space="preserve">oposed change </w:t>
      </w:r>
      <w:r w:rsidRPr="00DB3F6C">
        <w:rPr>
          <w:rFonts w:ascii="Times New Roman" w:hAnsi="Times New Roman" w:cs="Times New Roman"/>
          <w:sz w:val="24"/>
          <w:szCs w:val="24"/>
        </w:rPr>
        <w:t>and Rationale</w:t>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507B66">
        <w:rPr>
          <w:rFonts w:ascii="Times New Roman" w:hAnsi="Times New Roman" w:cs="Times New Roman"/>
          <w:sz w:val="24"/>
          <w:szCs w:val="24"/>
        </w:rPr>
        <w:tab/>
      </w:r>
      <w:r w:rsidR="00FF2423">
        <w:rPr>
          <w:rFonts w:ascii="Times New Roman" w:hAnsi="Times New Roman" w:cs="Times New Roman"/>
          <w:sz w:val="24"/>
          <w:szCs w:val="24"/>
        </w:rPr>
        <w:t xml:space="preserve">  </w:t>
      </w:r>
      <w:r w:rsidR="00507B66">
        <w:rPr>
          <w:rFonts w:ascii="Times New Roman" w:hAnsi="Times New Roman" w:cs="Times New Roman"/>
          <w:sz w:val="24"/>
          <w:szCs w:val="24"/>
        </w:rPr>
        <w:t>3</w:t>
      </w:r>
    </w:p>
    <w:p w:rsidR="00DB3F6C" w:rsidRPr="00DB3F6C" w:rsidRDefault="00DB3F6C" w:rsidP="00DB3F6C">
      <w:pPr>
        <w:pStyle w:val="ListParagraph"/>
        <w:rPr>
          <w:rFonts w:ascii="Times New Roman" w:hAnsi="Times New Roman" w:cs="Times New Roman"/>
          <w:sz w:val="24"/>
          <w:szCs w:val="24"/>
        </w:rPr>
      </w:pPr>
    </w:p>
    <w:p w:rsidR="004B562C" w:rsidRPr="00507B66" w:rsidRDefault="00DB3F6C" w:rsidP="00965B8D">
      <w:pPr>
        <w:pStyle w:val="ListParagraph"/>
        <w:numPr>
          <w:ilvl w:val="0"/>
          <w:numId w:val="6"/>
        </w:numPr>
        <w:rPr>
          <w:rFonts w:ascii="Times New Roman" w:hAnsi="Times New Roman" w:cs="Times New Roman"/>
          <w:sz w:val="24"/>
          <w:szCs w:val="24"/>
        </w:rPr>
      </w:pPr>
      <w:r w:rsidRPr="00507B66">
        <w:rPr>
          <w:rFonts w:ascii="Times New Roman" w:hAnsi="Times New Roman" w:cs="Times New Roman"/>
          <w:sz w:val="24"/>
          <w:szCs w:val="24"/>
        </w:rPr>
        <w:t>Description of Programs to be Delivered</w:t>
      </w:r>
      <w:r w:rsidR="00507B66">
        <w:rPr>
          <w:rFonts w:ascii="Times New Roman" w:hAnsi="Times New Roman" w:cs="Times New Roman"/>
          <w:sz w:val="24"/>
          <w:szCs w:val="24"/>
        </w:rPr>
        <w:tab/>
      </w:r>
      <w:r w:rsidR="006A2C57">
        <w:rPr>
          <w:rFonts w:ascii="Times New Roman" w:hAnsi="Times New Roman" w:cs="Times New Roman"/>
          <w:sz w:val="24"/>
          <w:szCs w:val="24"/>
        </w:rPr>
        <w:tab/>
      </w:r>
      <w:r w:rsidR="006A2C57">
        <w:rPr>
          <w:rFonts w:ascii="Times New Roman" w:hAnsi="Times New Roman" w:cs="Times New Roman"/>
          <w:sz w:val="24"/>
          <w:szCs w:val="24"/>
        </w:rPr>
        <w:tab/>
      </w:r>
      <w:r w:rsidR="006A2C57">
        <w:rPr>
          <w:rFonts w:ascii="Times New Roman" w:hAnsi="Times New Roman" w:cs="Times New Roman"/>
          <w:sz w:val="24"/>
          <w:szCs w:val="24"/>
        </w:rPr>
        <w:tab/>
      </w:r>
      <w:r w:rsidR="006A2C57">
        <w:rPr>
          <w:rFonts w:ascii="Times New Roman" w:hAnsi="Times New Roman" w:cs="Times New Roman"/>
          <w:sz w:val="24"/>
          <w:szCs w:val="24"/>
        </w:rPr>
        <w:tab/>
      </w:r>
      <w:r w:rsidR="006A2C57">
        <w:rPr>
          <w:rFonts w:ascii="Times New Roman" w:hAnsi="Times New Roman" w:cs="Times New Roman"/>
          <w:sz w:val="24"/>
          <w:szCs w:val="24"/>
        </w:rPr>
        <w:tab/>
      </w:r>
      <w:r w:rsidR="006A2C57">
        <w:rPr>
          <w:rFonts w:ascii="Times New Roman" w:hAnsi="Times New Roman" w:cs="Times New Roman"/>
          <w:sz w:val="24"/>
          <w:szCs w:val="24"/>
        </w:rPr>
        <w:tab/>
      </w:r>
      <w:r w:rsidR="00FF2423">
        <w:rPr>
          <w:rFonts w:ascii="Times New Roman" w:hAnsi="Times New Roman" w:cs="Times New Roman"/>
          <w:sz w:val="24"/>
          <w:szCs w:val="24"/>
        </w:rPr>
        <w:t xml:space="preserve">  </w:t>
      </w:r>
      <w:r w:rsidR="006A2C57">
        <w:rPr>
          <w:rFonts w:ascii="Times New Roman" w:hAnsi="Times New Roman" w:cs="Times New Roman"/>
          <w:sz w:val="24"/>
          <w:szCs w:val="24"/>
        </w:rPr>
        <w:t>5</w:t>
      </w:r>
      <w:r w:rsidR="00507B66">
        <w:rPr>
          <w:rFonts w:ascii="Times New Roman" w:hAnsi="Times New Roman" w:cs="Times New Roman"/>
          <w:sz w:val="24"/>
          <w:szCs w:val="24"/>
        </w:rPr>
        <w:tab/>
      </w:r>
    </w:p>
    <w:p w:rsidR="00DB3F6C" w:rsidRDefault="00DB3F6C" w:rsidP="00DB3F6C">
      <w:pPr>
        <w:pStyle w:val="ListParagraph"/>
      </w:pPr>
    </w:p>
    <w:p w:rsidR="004B562C" w:rsidRDefault="00B56EDA" w:rsidP="004B562C">
      <w:r>
        <w:t>C.   Planning Process Description</w:t>
      </w:r>
      <w:r w:rsidR="006A2C57">
        <w:tab/>
      </w:r>
      <w:r w:rsidR="006A2C57">
        <w:tab/>
      </w:r>
      <w:r w:rsidR="006A2C57">
        <w:tab/>
      </w:r>
      <w:r w:rsidR="006A2C57">
        <w:tab/>
      </w:r>
      <w:r w:rsidR="006A2C57">
        <w:tab/>
      </w:r>
      <w:r w:rsidR="006A2C57">
        <w:tab/>
      </w:r>
      <w:r w:rsidR="006A2C57">
        <w:tab/>
      </w:r>
      <w:r w:rsidR="006A2C57">
        <w:tab/>
      </w:r>
      <w:r w:rsidR="00FF2423">
        <w:t xml:space="preserve">  </w:t>
      </w:r>
      <w:r w:rsidR="006A2C57">
        <w:t>6</w:t>
      </w:r>
    </w:p>
    <w:p w:rsidR="00DB3F6C" w:rsidRDefault="00DB3F6C" w:rsidP="004B562C"/>
    <w:p w:rsidR="00B56EDA" w:rsidRDefault="00B56EDA" w:rsidP="004B562C">
      <w:r>
        <w:t>D.   Evidence of Adequate Resources</w:t>
      </w:r>
      <w:r w:rsidR="006A2C57">
        <w:tab/>
      </w:r>
      <w:r w:rsidR="006A2C57">
        <w:tab/>
      </w:r>
      <w:r w:rsidR="006A2C57">
        <w:tab/>
      </w:r>
      <w:r w:rsidR="006A2C57">
        <w:tab/>
      </w:r>
      <w:r w:rsidR="006A2C57">
        <w:tab/>
      </w:r>
      <w:r w:rsidR="006A2C57">
        <w:tab/>
      </w:r>
      <w:r w:rsidR="006A2C57">
        <w:tab/>
      </w:r>
      <w:r w:rsidR="006A2C57">
        <w:tab/>
      </w:r>
      <w:r w:rsidR="00FF2423">
        <w:t xml:space="preserve">  </w:t>
      </w:r>
      <w:r w:rsidR="006A2C57">
        <w:t>9</w:t>
      </w:r>
    </w:p>
    <w:p w:rsidR="00DB3F6C" w:rsidRDefault="00DB3F6C" w:rsidP="004B562C"/>
    <w:p w:rsidR="00B56EDA" w:rsidRDefault="00B56EDA" w:rsidP="004B562C">
      <w:r>
        <w:t>E.   Evidence of Necessary Internal and External Approvals</w:t>
      </w:r>
      <w:r w:rsidR="006A2C57">
        <w:tab/>
      </w:r>
      <w:r w:rsidR="006A2C57">
        <w:tab/>
      </w:r>
      <w:r w:rsidR="006A2C57">
        <w:tab/>
      </w:r>
      <w:r w:rsidR="006A2C57">
        <w:tab/>
      </w:r>
      <w:r w:rsidR="006A2C57">
        <w:tab/>
      </w:r>
      <w:r w:rsidR="00FF2423">
        <w:t xml:space="preserve"> </w:t>
      </w:r>
      <w:r w:rsidR="006A2C57">
        <w:t>16</w:t>
      </w:r>
    </w:p>
    <w:p w:rsidR="00DB3F6C" w:rsidRDefault="00DB3F6C" w:rsidP="004B562C"/>
    <w:p w:rsidR="00B56EDA" w:rsidRDefault="00B56EDA" w:rsidP="004B562C">
      <w:r>
        <w:t>F.   Accreditation El</w:t>
      </w:r>
      <w:r w:rsidR="00250FDC">
        <w:t>i</w:t>
      </w:r>
      <w:r>
        <w:t>gibility Requirements</w:t>
      </w:r>
      <w:r w:rsidR="006A2C57">
        <w:tab/>
      </w:r>
      <w:r w:rsidR="006A2C57">
        <w:tab/>
      </w:r>
      <w:r w:rsidR="006A2C57">
        <w:tab/>
      </w:r>
      <w:r w:rsidR="006A2C57">
        <w:tab/>
      </w:r>
      <w:r w:rsidR="006A2C57">
        <w:tab/>
      </w:r>
      <w:r w:rsidR="006A2C57">
        <w:tab/>
      </w:r>
      <w:r w:rsidR="006A2C57">
        <w:tab/>
      </w:r>
      <w:r w:rsidR="00FF2423">
        <w:t xml:space="preserve"> </w:t>
      </w:r>
      <w:r w:rsidR="008861C6">
        <w:t>16</w:t>
      </w:r>
    </w:p>
    <w:p w:rsidR="00DB3F6C" w:rsidRDefault="00DB3F6C" w:rsidP="004B562C"/>
    <w:p w:rsidR="00B56EDA" w:rsidRDefault="00B56EDA" w:rsidP="004B562C">
      <w:r>
        <w:t>G.  Accreditation Standards and Relevant Commission Policies</w:t>
      </w:r>
      <w:r w:rsidR="006A2C57">
        <w:tab/>
      </w:r>
      <w:r w:rsidR="006A2C57">
        <w:tab/>
      </w:r>
      <w:r w:rsidR="006A2C57">
        <w:tab/>
      </w:r>
      <w:r w:rsidR="006A2C57">
        <w:tab/>
      </w:r>
      <w:r w:rsidR="00FF2423">
        <w:t xml:space="preserve"> 19</w:t>
      </w:r>
    </w:p>
    <w:p w:rsidR="00B56EDA" w:rsidRDefault="00B56EDA" w:rsidP="004B562C"/>
    <w:p w:rsidR="00142CCE" w:rsidRDefault="00DB3F6C" w:rsidP="004B562C">
      <w:r>
        <w:t>Appendices:</w:t>
      </w:r>
      <w:r w:rsidR="00054AE6">
        <w:tab/>
      </w:r>
      <w:r w:rsidR="00054AE6">
        <w:tab/>
      </w:r>
      <w:r w:rsidR="00054AE6">
        <w:tab/>
      </w:r>
      <w:r w:rsidR="00054AE6">
        <w:tab/>
      </w:r>
      <w:r w:rsidR="00054AE6">
        <w:tab/>
      </w:r>
      <w:r w:rsidR="00054AE6">
        <w:tab/>
      </w:r>
      <w:r w:rsidR="00054AE6">
        <w:tab/>
      </w:r>
      <w:r w:rsidR="00054AE6">
        <w:tab/>
      </w:r>
      <w:r w:rsidR="00054AE6">
        <w:tab/>
        <w:t xml:space="preserve"> </w:t>
      </w:r>
    </w:p>
    <w:p w:rsidR="00054AE6" w:rsidRDefault="00054AE6" w:rsidP="004B562C"/>
    <w:p w:rsidR="00142CCE" w:rsidRDefault="00142CCE" w:rsidP="004B562C">
      <w:r>
        <w:tab/>
        <w:t>Appendix A: TAA/CCCT Grant MOU</w:t>
      </w:r>
      <w:r w:rsidR="00FF2423">
        <w:tab/>
      </w:r>
      <w:r w:rsidR="00FF2423">
        <w:tab/>
      </w:r>
      <w:r w:rsidR="00FF2423">
        <w:tab/>
      </w:r>
      <w:r w:rsidR="00FF2423">
        <w:tab/>
      </w:r>
      <w:r w:rsidR="00FF2423">
        <w:tab/>
      </w:r>
      <w:r w:rsidR="00FF2423">
        <w:tab/>
        <w:t xml:space="preserve"> 21</w:t>
      </w:r>
    </w:p>
    <w:p w:rsidR="00142CCE" w:rsidRDefault="00142CCE" w:rsidP="004B562C"/>
    <w:p w:rsidR="00142CCE" w:rsidRDefault="00142CCE" w:rsidP="004B562C">
      <w:r>
        <w:tab/>
        <w:t>Appendix B: Paramedic Program Curriculum</w:t>
      </w:r>
      <w:r w:rsidR="00FF2423">
        <w:tab/>
      </w:r>
      <w:r w:rsidR="00FF2423">
        <w:tab/>
      </w:r>
      <w:r w:rsidR="00FF2423">
        <w:tab/>
      </w:r>
      <w:r w:rsidR="00FF2423">
        <w:tab/>
      </w:r>
      <w:r w:rsidR="00FF2423">
        <w:tab/>
        <w:t xml:space="preserve"> 25</w:t>
      </w:r>
    </w:p>
    <w:p w:rsidR="00142CCE" w:rsidRDefault="00142CCE" w:rsidP="004B562C"/>
    <w:p w:rsidR="00142CCE" w:rsidRDefault="00142CCE" w:rsidP="004B562C">
      <w:r>
        <w:tab/>
        <w:t>Appendix C: Mechatronics Program Curriculum</w:t>
      </w:r>
      <w:r w:rsidR="00FF2423">
        <w:tab/>
      </w:r>
      <w:r w:rsidR="00FF2423">
        <w:tab/>
      </w:r>
      <w:r w:rsidR="00FF2423">
        <w:tab/>
      </w:r>
      <w:r w:rsidR="00FF2423">
        <w:tab/>
      </w:r>
      <w:r w:rsidR="00FF2423">
        <w:tab/>
        <w:t xml:space="preserve"> 62</w:t>
      </w:r>
    </w:p>
    <w:p w:rsidR="00142CCE" w:rsidRDefault="00142CCE" w:rsidP="004B562C"/>
    <w:p w:rsidR="00142CCE" w:rsidRDefault="00142CCE" w:rsidP="004B562C">
      <w:r>
        <w:tab/>
        <w:t>Appendix D: Bryan Donnelly Resume</w:t>
      </w:r>
      <w:r w:rsidR="00FF2423">
        <w:tab/>
      </w:r>
      <w:r w:rsidR="00FF2423">
        <w:tab/>
      </w:r>
      <w:r w:rsidR="00FF2423">
        <w:tab/>
      </w:r>
      <w:r w:rsidR="00FF2423">
        <w:tab/>
      </w:r>
      <w:r w:rsidR="00FF2423">
        <w:tab/>
      </w:r>
      <w:r w:rsidR="00FF2423">
        <w:tab/>
        <w:t>114</w:t>
      </w:r>
      <w:r w:rsidR="00FF2423">
        <w:tab/>
      </w:r>
    </w:p>
    <w:p w:rsidR="00142CCE" w:rsidRDefault="00142CCE" w:rsidP="004B562C"/>
    <w:p w:rsidR="00142CCE" w:rsidRDefault="00142CCE" w:rsidP="004B562C">
      <w:r>
        <w:tab/>
        <w:t xml:space="preserve">Appendix E: </w:t>
      </w:r>
      <w:proofErr w:type="spellStart"/>
      <w:r>
        <w:t>Eugen</w:t>
      </w:r>
      <w:proofErr w:type="spellEnd"/>
      <w:r>
        <w:t xml:space="preserve"> Constantinescu Resume</w:t>
      </w:r>
      <w:r w:rsidR="00FF2423">
        <w:tab/>
      </w:r>
      <w:r w:rsidR="00FF2423">
        <w:tab/>
      </w:r>
      <w:r w:rsidR="00FF2423">
        <w:tab/>
      </w:r>
      <w:r w:rsidR="00FF2423">
        <w:tab/>
      </w:r>
      <w:r w:rsidR="00FF2423">
        <w:tab/>
      </w:r>
      <w:r w:rsidR="00FF2423">
        <w:tab/>
        <w:t>117</w:t>
      </w:r>
    </w:p>
    <w:p w:rsidR="00142CCE" w:rsidRDefault="00142CCE" w:rsidP="004B562C"/>
    <w:p w:rsidR="00142CCE" w:rsidRDefault="00142CCE" w:rsidP="004B562C">
      <w:r>
        <w:tab/>
        <w:t>Appendix F: Paramedic Program 3-year Budget</w:t>
      </w:r>
      <w:r w:rsidR="00FF2423">
        <w:tab/>
      </w:r>
      <w:r w:rsidR="00FF2423">
        <w:tab/>
      </w:r>
      <w:r w:rsidR="00FF2423">
        <w:tab/>
      </w:r>
      <w:r w:rsidR="00FF2423">
        <w:tab/>
      </w:r>
      <w:r w:rsidR="00FF2423">
        <w:tab/>
        <w:t>119</w:t>
      </w:r>
    </w:p>
    <w:p w:rsidR="00142CCE" w:rsidRDefault="00142CCE" w:rsidP="004B562C"/>
    <w:p w:rsidR="00142CCE" w:rsidRDefault="00142CCE" w:rsidP="004B562C">
      <w:r>
        <w:tab/>
        <w:t>Appendix G: Mechatronics Program Budget 2011-12 and 2012-13</w:t>
      </w:r>
      <w:r w:rsidR="00FF2423">
        <w:tab/>
      </w:r>
      <w:r w:rsidR="00FF2423">
        <w:tab/>
      </w:r>
      <w:r w:rsidR="00FF2423">
        <w:tab/>
        <w:t>127</w:t>
      </w:r>
    </w:p>
    <w:p w:rsidR="00142CCE" w:rsidRDefault="00142CCE" w:rsidP="004B562C"/>
    <w:p w:rsidR="00142CCE" w:rsidRDefault="00142CCE" w:rsidP="004B562C">
      <w:r>
        <w:tab/>
        <w:t>Appendix H: Student Success Services Programs</w:t>
      </w:r>
      <w:r w:rsidR="00FF2423">
        <w:tab/>
      </w:r>
      <w:r w:rsidR="00FF2423">
        <w:tab/>
      </w:r>
      <w:r w:rsidR="00FF2423">
        <w:tab/>
      </w:r>
      <w:r w:rsidR="00FF2423">
        <w:tab/>
      </w:r>
      <w:r w:rsidR="00FF2423">
        <w:tab/>
        <w:t>134</w:t>
      </w:r>
    </w:p>
    <w:p w:rsidR="00142CCE" w:rsidRDefault="00142CCE" w:rsidP="004B562C"/>
    <w:p w:rsidR="00142CCE" w:rsidRDefault="00142CCE" w:rsidP="004B562C">
      <w:r>
        <w:tab/>
        <w:t>Appendix I: Board of Trustees Docket-Contracts, March 5, 2013</w:t>
      </w:r>
      <w:r w:rsidR="00FF2423">
        <w:tab/>
      </w:r>
      <w:r w:rsidR="00FF2423">
        <w:tab/>
      </w:r>
      <w:r w:rsidR="00FF2423">
        <w:tab/>
        <w:t>136</w:t>
      </w:r>
    </w:p>
    <w:p w:rsidR="00054AE6" w:rsidRDefault="00054AE6" w:rsidP="004B562C">
      <w:r>
        <w:tab/>
      </w:r>
    </w:p>
    <w:p w:rsidR="00054AE6" w:rsidRDefault="00054AE6" w:rsidP="004B562C">
      <w:r>
        <w:tab/>
        <w:t>Appendix J: TAA/CCCT Grant Organization Chart</w:t>
      </w:r>
      <w:r w:rsidR="00FF2423">
        <w:tab/>
      </w:r>
      <w:r w:rsidR="00FF2423">
        <w:tab/>
      </w:r>
      <w:r w:rsidR="00FF2423">
        <w:tab/>
      </w:r>
      <w:r w:rsidR="00FF2423">
        <w:tab/>
      </w:r>
      <w:r w:rsidR="00FF2423">
        <w:tab/>
        <w:t>138</w:t>
      </w:r>
    </w:p>
    <w:p w:rsidR="00DB3F6C" w:rsidRDefault="00DB3F6C" w:rsidP="004B562C"/>
    <w:p w:rsidR="00DB3F6C" w:rsidRDefault="00DB3F6C" w:rsidP="004B562C"/>
    <w:p w:rsidR="00B56EDA" w:rsidRDefault="00B56EDA" w:rsidP="004B562C"/>
    <w:p w:rsidR="00B56EDA" w:rsidRDefault="00B56EDA" w:rsidP="004B562C"/>
    <w:p w:rsidR="00B56EDA" w:rsidRDefault="00B56EDA" w:rsidP="004B562C"/>
    <w:p w:rsidR="00B56EDA" w:rsidRDefault="00B56EDA" w:rsidP="004B562C"/>
    <w:p w:rsidR="00B56EDA" w:rsidRDefault="00B56EDA" w:rsidP="004B562C"/>
    <w:p w:rsidR="00B56EDA" w:rsidRPr="000A1656" w:rsidRDefault="00B56EDA" w:rsidP="00B56EDA">
      <w:pPr>
        <w:jc w:val="center"/>
        <w:rPr>
          <w:b/>
          <w:bCs/>
          <w:smallCaps/>
          <w:sz w:val="28"/>
          <w:szCs w:val="28"/>
        </w:rPr>
      </w:pPr>
      <w:r w:rsidRPr="000A1656">
        <w:rPr>
          <w:b/>
          <w:bCs/>
          <w:smallCaps/>
          <w:sz w:val="28"/>
          <w:szCs w:val="28"/>
        </w:rPr>
        <w:lastRenderedPageBreak/>
        <w:t>SUBSTANTIVE CHANGE PROPOSAL</w:t>
      </w:r>
    </w:p>
    <w:p w:rsidR="00B56EDA" w:rsidRPr="000A1656" w:rsidRDefault="00941DC5" w:rsidP="00B56EDA">
      <w:pPr>
        <w:jc w:val="center"/>
        <w:rPr>
          <w:b/>
          <w:bCs/>
          <w:smallCaps/>
        </w:rPr>
      </w:pPr>
      <w:r w:rsidRPr="000A1656">
        <w:rPr>
          <w:b/>
          <w:bCs/>
          <w:smallCaps/>
        </w:rPr>
        <w:t>PARAMEDIC</w:t>
      </w:r>
      <w:r w:rsidR="005F2DBC" w:rsidRPr="000A1656">
        <w:rPr>
          <w:b/>
          <w:bCs/>
          <w:smallCaps/>
        </w:rPr>
        <w:t xml:space="preserve"> and </w:t>
      </w:r>
      <w:r w:rsidR="00B03E56" w:rsidRPr="000A1656">
        <w:rPr>
          <w:b/>
          <w:bCs/>
          <w:smallCaps/>
        </w:rPr>
        <w:t>MECHATRONICS</w:t>
      </w:r>
      <w:r w:rsidR="00B56EDA" w:rsidRPr="000A1656">
        <w:rPr>
          <w:b/>
          <w:bCs/>
          <w:smallCaps/>
        </w:rPr>
        <w:t xml:space="preserve"> PROGRAM</w:t>
      </w:r>
    </w:p>
    <w:p w:rsidR="00B56EDA" w:rsidRPr="000A1656" w:rsidRDefault="00B56EDA" w:rsidP="00B56EDA">
      <w:pPr>
        <w:jc w:val="center"/>
        <w:rPr>
          <w:b/>
          <w:bCs/>
          <w:smallCaps/>
          <w:sz w:val="22"/>
        </w:rPr>
      </w:pPr>
      <w:r w:rsidRPr="000A1656">
        <w:rPr>
          <w:b/>
          <w:bCs/>
          <w:smallCaps/>
          <w:sz w:val="22"/>
        </w:rPr>
        <w:t>MERCED COLLEGE</w:t>
      </w:r>
    </w:p>
    <w:p w:rsidR="00B56EDA" w:rsidRPr="000A1656" w:rsidRDefault="00B56EDA" w:rsidP="00B56EDA">
      <w:pPr>
        <w:jc w:val="center"/>
        <w:rPr>
          <w:b/>
          <w:bCs/>
          <w:smallCaps/>
          <w:sz w:val="22"/>
        </w:rPr>
      </w:pPr>
      <w:r w:rsidRPr="000A1656">
        <w:rPr>
          <w:b/>
          <w:bCs/>
          <w:smallCaps/>
          <w:sz w:val="22"/>
        </w:rPr>
        <w:t>MERCED COMMUNITY COLLEGE DISTRICT</w:t>
      </w:r>
    </w:p>
    <w:p w:rsidR="00B56EDA" w:rsidRPr="000A1656" w:rsidRDefault="00B56EDA" w:rsidP="00B56EDA">
      <w:pPr>
        <w:jc w:val="center"/>
        <w:rPr>
          <w:b/>
          <w:bCs/>
          <w:smallCaps/>
        </w:rPr>
      </w:pPr>
    </w:p>
    <w:p w:rsidR="00B56EDA" w:rsidRPr="000A1656" w:rsidRDefault="00B56EDA" w:rsidP="00B56EDA">
      <w:pPr>
        <w:rPr>
          <w:b/>
          <w:bCs/>
          <w:smallCaps/>
        </w:rPr>
      </w:pPr>
    </w:p>
    <w:p w:rsidR="00B56EDA" w:rsidRPr="00507B66" w:rsidRDefault="00507B66" w:rsidP="00507B66">
      <w:pPr>
        <w:rPr>
          <w:b/>
          <w:sz w:val="28"/>
          <w:szCs w:val="28"/>
        </w:rPr>
      </w:pPr>
      <w:r>
        <w:rPr>
          <w:b/>
          <w:sz w:val="28"/>
          <w:szCs w:val="28"/>
        </w:rPr>
        <w:t xml:space="preserve">A. </w:t>
      </w:r>
      <w:r w:rsidRPr="00507B66">
        <w:rPr>
          <w:b/>
          <w:sz w:val="28"/>
          <w:szCs w:val="28"/>
        </w:rPr>
        <w:t>Proposed Change and Rationale</w:t>
      </w:r>
    </w:p>
    <w:p w:rsidR="00453A4E" w:rsidRPr="000A1656" w:rsidRDefault="00453A4E" w:rsidP="00B56EDA"/>
    <w:p w:rsidR="00453A4E" w:rsidRPr="000A1656" w:rsidRDefault="00453A4E" w:rsidP="00B56EDA">
      <w:pPr>
        <w:rPr>
          <w:u w:val="single"/>
        </w:rPr>
      </w:pPr>
      <w:r w:rsidRPr="000A1656">
        <w:rPr>
          <w:u w:val="single"/>
        </w:rPr>
        <w:t>A.1 Description of Change</w:t>
      </w:r>
    </w:p>
    <w:p w:rsidR="005F2DBC" w:rsidRPr="000A1656" w:rsidRDefault="005F2DBC" w:rsidP="00B56EDA">
      <w:r w:rsidRPr="000A1656">
        <w:t xml:space="preserve">Merced College would like to add two new programs, including a </w:t>
      </w:r>
      <w:r w:rsidR="00941DC5" w:rsidRPr="000A1656">
        <w:t>Paramedic</w:t>
      </w:r>
      <w:r w:rsidRPr="000A1656">
        <w:t xml:space="preserve"> Program and a Mechatronics Program.</w:t>
      </w:r>
    </w:p>
    <w:p w:rsidR="005F2DBC" w:rsidRPr="000A1656" w:rsidRDefault="005F2DBC" w:rsidP="00B56EDA"/>
    <w:p w:rsidR="005F2DBC" w:rsidRPr="000A1656" w:rsidRDefault="00941DC5" w:rsidP="00B56EDA">
      <w:pPr>
        <w:rPr>
          <w:i/>
        </w:rPr>
      </w:pPr>
      <w:r w:rsidRPr="000A1656">
        <w:rPr>
          <w:i/>
        </w:rPr>
        <w:t>Paramedic</w:t>
      </w:r>
      <w:r w:rsidR="005F2DBC" w:rsidRPr="000A1656">
        <w:rPr>
          <w:i/>
        </w:rPr>
        <w:t xml:space="preserve"> Program</w:t>
      </w:r>
      <w:r w:rsidRPr="000A1656">
        <w:rPr>
          <w:i/>
        </w:rPr>
        <w:t>:</w:t>
      </w:r>
    </w:p>
    <w:p w:rsidR="005F2DBC" w:rsidRPr="000A1656" w:rsidRDefault="005F2DBC" w:rsidP="00B56EDA"/>
    <w:p w:rsidR="00B56EDA" w:rsidRPr="000A1656" w:rsidRDefault="005F2DBC" w:rsidP="00B56EDA">
      <w:r w:rsidRPr="000A1656">
        <w:t>The c</w:t>
      </w:r>
      <w:r w:rsidR="00B56EDA" w:rsidRPr="000A1656">
        <w:t xml:space="preserve">reation of a </w:t>
      </w:r>
      <w:r w:rsidR="00941DC5" w:rsidRPr="000A1656">
        <w:t>Paramedic</w:t>
      </w:r>
      <w:r w:rsidR="00B56EDA" w:rsidRPr="000A1656">
        <w:t xml:space="preserve"> series of courses </w:t>
      </w:r>
      <w:r w:rsidRPr="000A1656">
        <w:t xml:space="preserve">is </w:t>
      </w:r>
      <w:r w:rsidR="00B56EDA" w:rsidRPr="000A1656">
        <w:t xml:space="preserve">designed to meet the requirements of hours and content as delineated in the California Code of Regulations; Title 22. </w:t>
      </w:r>
      <w:proofErr w:type="gramStart"/>
      <w:r w:rsidR="00B56EDA" w:rsidRPr="000A1656">
        <w:t>Division 9; Pre-Hosp</w:t>
      </w:r>
      <w:r w:rsidRPr="000A1656">
        <w:t xml:space="preserve">ital Emergency Medical Services, </w:t>
      </w:r>
      <w:r w:rsidR="00B56EDA" w:rsidRPr="000A1656">
        <w:t>Chapter 4; Emergency Medical Technician-Paramedic.</w:t>
      </w:r>
      <w:proofErr w:type="gramEnd"/>
      <w:r w:rsidR="00B56EDA" w:rsidRPr="000A1656">
        <w:t xml:space="preserve"> </w:t>
      </w:r>
    </w:p>
    <w:p w:rsidR="005F2DBC" w:rsidRPr="000A1656" w:rsidRDefault="005F2DBC" w:rsidP="00B56EDA"/>
    <w:p w:rsidR="00B56EDA" w:rsidRPr="000A1656" w:rsidRDefault="00054BE6" w:rsidP="00B56EDA">
      <w:r w:rsidRPr="000A1656">
        <w:t>All p</w:t>
      </w:r>
      <w:r w:rsidR="00B56EDA" w:rsidRPr="000A1656">
        <w:t>aramedic students who begin their education on or after January 1, 2013, and wish to obtain NREMT Nat</w:t>
      </w:r>
      <w:r w:rsidRPr="000A1656">
        <w:t>ional EMS Certification at the p</w:t>
      </w:r>
      <w:r w:rsidR="00B56EDA" w:rsidRPr="000A1656">
        <w:t>aramedic level must successfully</w:t>
      </w:r>
      <w:r w:rsidRPr="000A1656">
        <w:t xml:space="preserve"> complete their p</w:t>
      </w:r>
      <w:r w:rsidR="00B56EDA" w:rsidRPr="000A1656">
        <w:t>aramedic education at an accredited program or one that is seeking accreditation sponsored by the Commission on Accreditation of Allied Health Education Programs (CAAHEP).</w:t>
      </w:r>
      <w:r w:rsidR="005F2DBC" w:rsidRPr="000A1656">
        <w:t xml:space="preserve"> </w:t>
      </w:r>
      <w:r w:rsidR="00B56EDA" w:rsidRPr="000A1656">
        <w:t>The cours</w:t>
      </w:r>
      <w:r w:rsidR="005F2DBC" w:rsidRPr="000A1656">
        <w:t>es, provided in a cohort format,</w:t>
      </w:r>
      <w:r w:rsidR="00B56EDA" w:rsidRPr="000A1656">
        <w:t xml:space="preserve"> would prepare the student for taking the Paramedic National Registry examination administered by the National Registry of Emergency Medical Technicians (NREMT).</w:t>
      </w:r>
    </w:p>
    <w:p w:rsidR="005F2DBC" w:rsidRPr="000A1656" w:rsidRDefault="005F2DBC" w:rsidP="00B56EDA"/>
    <w:p w:rsidR="005F2DBC" w:rsidRPr="000A1656" w:rsidRDefault="009C01F8" w:rsidP="00B56EDA">
      <w:pPr>
        <w:rPr>
          <w:i/>
        </w:rPr>
      </w:pPr>
      <w:r w:rsidRPr="000A1656">
        <w:rPr>
          <w:i/>
        </w:rPr>
        <w:t>Mechatronics Program</w:t>
      </w:r>
      <w:r w:rsidR="00941DC5" w:rsidRPr="000A1656">
        <w:rPr>
          <w:i/>
        </w:rPr>
        <w:t>:</w:t>
      </w:r>
    </w:p>
    <w:p w:rsidR="00B56EDA" w:rsidRPr="000A1656" w:rsidRDefault="00B56EDA" w:rsidP="00B56EDA"/>
    <w:p w:rsidR="007412EC" w:rsidRPr="000A1656" w:rsidRDefault="007412EC" w:rsidP="007412EC">
      <w:r w:rsidRPr="000A1656">
        <w:t xml:space="preserve">The </w:t>
      </w:r>
      <w:r w:rsidRPr="000A1656">
        <w:rPr>
          <w:rFonts w:eastAsiaTheme="minorHAnsi"/>
        </w:rPr>
        <w:t xml:space="preserve">Mechatronics/Automated Systems Technology Program </w:t>
      </w:r>
      <w:r w:rsidRPr="000A1656">
        <w:t>is the result of revising an existing antiquated electronics program that was known as Industrial Electronics Technology.  The revisions, in part, were to upgrade and modernize the existing curriculum content and secondly to take steps toward instilling some of the eight guiding principles vital to the TAA/CCCT Grant requirements.  The greatest efforts in the program and curriculum revisions encompassed the compression of instruction time to completion, and to integrate transformative technology into the advanced courses.   The compression of instruction time to completion was accomplished by the removal of courses that would be integrated into additional stackable credentials, as well as the removal of courses that fell short of current industry needs.  There were also two new courses written that concentrate on introductory and advanced Mechatronics systems.</w:t>
      </w:r>
    </w:p>
    <w:p w:rsidR="00F06709" w:rsidRPr="000A1656" w:rsidRDefault="00F06709" w:rsidP="00B56EDA"/>
    <w:p w:rsidR="004D2B7B" w:rsidRDefault="00453A4E" w:rsidP="004D2B7B">
      <w:pPr>
        <w:rPr>
          <w:u w:val="single"/>
        </w:rPr>
      </w:pPr>
      <w:r w:rsidRPr="000A1656">
        <w:rPr>
          <w:u w:val="single"/>
        </w:rPr>
        <w:t xml:space="preserve">A.2 </w:t>
      </w:r>
      <w:r w:rsidR="004D2B7B" w:rsidRPr="000A1656">
        <w:rPr>
          <w:u w:val="single"/>
        </w:rPr>
        <w:t>Relationship to College Mission</w:t>
      </w:r>
    </w:p>
    <w:p w:rsidR="004D2B7B" w:rsidRPr="000A1656" w:rsidRDefault="004D2B7B" w:rsidP="004D2B7B">
      <w:r w:rsidRPr="000A1656">
        <w:t>The Merc</w:t>
      </w:r>
      <w:r w:rsidR="009C01F8" w:rsidRPr="000A1656">
        <w:t>ed College Mission Statement is:</w:t>
      </w:r>
    </w:p>
    <w:p w:rsidR="00F06709" w:rsidRDefault="00F06709" w:rsidP="004D2B7B">
      <w:pPr>
        <w:rPr>
          <w:color w:val="000000"/>
        </w:rPr>
      </w:pPr>
    </w:p>
    <w:p w:rsidR="004D2B7B" w:rsidRPr="000A1656" w:rsidRDefault="003805E8" w:rsidP="004D2B7B">
      <w:pPr>
        <w:rPr>
          <w:color w:val="000000"/>
        </w:rPr>
      </w:pPr>
      <w:r w:rsidRPr="000A1656">
        <w:rPr>
          <w:color w:val="000000"/>
        </w:rPr>
        <w:t>“</w:t>
      </w:r>
      <w:r w:rsidR="004D2B7B" w:rsidRPr="000A1656">
        <w:rPr>
          <w:color w:val="000000"/>
        </w:rPr>
        <w:t xml:space="preserve">In a rapidly changing and increasingly global society faced with great challenges, Merced College faculty, staff, and leadership are committed to continuously improving methods of providing an accessible, affordable, and relevant education that improves the quality of life for all students and their communities. </w:t>
      </w:r>
    </w:p>
    <w:p w:rsidR="004D2B7B" w:rsidRPr="000A1656" w:rsidRDefault="004D2B7B" w:rsidP="004D2B7B">
      <w:pPr>
        <w:rPr>
          <w:color w:val="000000"/>
        </w:rPr>
      </w:pPr>
      <w:r w:rsidRPr="000A1656">
        <w:rPr>
          <w:color w:val="000000"/>
        </w:rPr>
        <w:lastRenderedPageBreak/>
        <w:t xml:space="preserve">Recognizing that education is never a mistake, Merced College serves as a gateway to the future by welcoming all students from our richly diverse region. We prepare our students for the next stage of their lives by providing the following: </w:t>
      </w:r>
    </w:p>
    <w:p w:rsidR="004D2B7B" w:rsidRPr="000A1656" w:rsidRDefault="004D2B7B" w:rsidP="004D2B7B">
      <w:pPr>
        <w:rPr>
          <w:color w:val="000000"/>
        </w:rPr>
      </w:pPr>
    </w:p>
    <w:p w:rsidR="004D2B7B" w:rsidRPr="000A1656" w:rsidRDefault="004D2B7B" w:rsidP="004D2B7B">
      <w:r w:rsidRPr="000A1656">
        <w:t xml:space="preserve">A supportive environment </w:t>
      </w:r>
    </w:p>
    <w:p w:rsidR="004D2B7B" w:rsidRPr="000A1656" w:rsidRDefault="004D2B7B" w:rsidP="004D2B7B">
      <w:r w:rsidRPr="000A1656">
        <w:t xml:space="preserve">Committed and caring faculty, staff, and leadership </w:t>
      </w:r>
    </w:p>
    <w:p w:rsidR="004D2B7B" w:rsidRPr="000A1656" w:rsidRDefault="004D2B7B" w:rsidP="004D2B7B">
      <w:r w:rsidRPr="000A1656">
        <w:t xml:space="preserve">Mutually beneficial community partnerships </w:t>
      </w:r>
    </w:p>
    <w:p w:rsidR="004D2B7B" w:rsidRPr="000A1656" w:rsidRDefault="004D2B7B" w:rsidP="004D2B7B">
      <w:r w:rsidRPr="000A1656">
        <w:t xml:space="preserve">State-of-the-art facilities </w:t>
      </w:r>
    </w:p>
    <w:p w:rsidR="004D2B7B" w:rsidRPr="000A1656" w:rsidRDefault="003805E8" w:rsidP="004D2B7B">
      <w:r w:rsidRPr="000A1656">
        <w:t>The latest technology”</w:t>
      </w:r>
    </w:p>
    <w:p w:rsidR="004D2B7B" w:rsidRPr="000A1656" w:rsidRDefault="004D2B7B" w:rsidP="004D2B7B"/>
    <w:p w:rsidR="00054BE6" w:rsidRPr="000A1656" w:rsidRDefault="00054BE6" w:rsidP="004D2B7B">
      <w:pPr>
        <w:rPr>
          <w:i/>
        </w:rPr>
      </w:pPr>
      <w:r w:rsidRPr="000A1656">
        <w:rPr>
          <w:i/>
        </w:rPr>
        <w:t>Paramedic Program:</w:t>
      </w:r>
    </w:p>
    <w:p w:rsidR="00054BE6" w:rsidRPr="000A1656" w:rsidRDefault="00054BE6" w:rsidP="004D2B7B">
      <w:pPr>
        <w:rPr>
          <w:i/>
        </w:rPr>
      </w:pPr>
    </w:p>
    <w:p w:rsidR="004D2B7B" w:rsidRPr="000A1656" w:rsidRDefault="00054BE6" w:rsidP="004D2B7B">
      <w:r w:rsidRPr="000A1656">
        <w:t xml:space="preserve">The proposed </w:t>
      </w:r>
      <w:r w:rsidR="00941DC5" w:rsidRPr="000A1656">
        <w:t>Paramedic</w:t>
      </w:r>
      <w:r w:rsidR="00BD3E71" w:rsidRPr="000A1656">
        <w:t xml:space="preserve"> </w:t>
      </w:r>
      <w:r w:rsidR="004D2B7B" w:rsidRPr="000A1656">
        <w:t>program is intended to provide a service to the community by training local area students to be hired and/or promoted in the area of community emergency response at a level that can make significant differences in reducing suffering and saving lives</w:t>
      </w:r>
      <w:r w:rsidR="00BD3E71" w:rsidRPr="000A1656">
        <w:t>. This training service l</w:t>
      </w:r>
      <w:r w:rsidR="004D2B7B" w:rsidRPr="000A1656">
        <w:t>iterally address</w:t>
      </w:r>
      <w:r w:rsidR="00BD3E71" w:rsidRPr="000A1656">
        <w:t>es</w:t>
      </w:r>
      <w:r w:rsidR="004D2B7B" w:rsidRPr="000A1656">
        <w:t xml:space="preserve"> the portion of the Mission Statement which describes providing an education which would “improve the quality of life for all students and their communities.” </w:t>
      </w:r>
    </w:p>
    <w:p w:rsidR="005F2DBC" w:rsidRPr="000A1656" w:rsidRDefault="005F2DBC" w:rsidP="004D2B7B"/>
    <w:p w:rsidR="00054BE6" w:rsidRPr="000A1656" w:rsidRDefault="00054BE6" w:rsidP="004D2B7B">
      <w:pPr>
        <w:rPr>
          <w:i/>
        </w:rPr>
      </w:pPr>
      <w:r w:rsidRPr="000A1656">
        <w:rPr>
          <w:i/>
        </w:rPr>
        <w:t>Mechatronics Program:</w:t>
      </w:r>
    </w:p>
    <w:p w:rsidR="00054BE6" w:rsidRPr="000A1656" w:rsidRDefault="00054BE6" w:rsidP="004D2B7B"/>
    <w:p w:rsidR="0061399A" w:rsidRDefault="001F38FF" w:rsidP="00506C3B">
      <w:pPr>
        <w:spacing w:after="200"/>
        <w:rPr>
          <w:rFonts w:eastAsiaTheme="minorHAnsi"/>
        </w:rPr>
      </w:pPr>
      <w:r w:rsidRPr="000A1656">
        <w:rPr>
          <w:rFonts w:eastAsiaTheme="minorHAnsi"/>
        </w:rPr>
        <w:t>One of the three primary goals of the California community college system is to provide students access to relevant Career Technical Education programs that will lead to employment upon program completion.  The application of electronics in today’s employment m</w:t>
      </w:r>
      <w:r w:rsidR="00BD3E71" w:rsidRPr="000A1656">
        <w:rPr>
          <w:rFonts w:eastAsiaTheme="minorHAnsi"/>
        </w:rPr>
        <w:t>arket</w:t>
      </w:r>
      <w:r w:rsidRPr="000A1656">
        <w:rPr>
          <w:rFonts w:eastAsiaTheme="minorHAnsi"/>
        </w:rPr>
        <w:t>place is immense.  Human Machine Interface (HMI) and Mechatronics technologies are as commonly used in manufacturing and processi</w:t>
      </w:r>
      <w:r w:rsidR="00BD3E71" w:rsidRPr="000A1656">
        <w:rPr>
          <w:rFonts w:eastAsiaTheme="minorHAnsi"/>
        </w:rPr>
        <w:t xml:space="preserve">ng as irrigation technology is in </w:t>
      </w:r>
      <w:r w:rsidRPr="000A1656">
        <w:rPr>
          <w:rFonts w:eastAsiaTheme="minorHAnsi"/>
        </w:rPr>
        <w:t>today’s production farming practices.  Of the high wage</w:t>
      </w:r>
      <w:r w:rsidR="00BD3E71" w:rsidRPr="000A1656">
        <w:rPr>
          <w:rFonts w:eastAsiaTheme="minorHAnsi"/>
        </w:rPr>
        <w:t>,</w:t>
      </w:r>
      <w:r w:rsidRPr="000A1656">
        <w:rPr>
          <w:rFonts w:eastAsiaTheme="minorHAnsi"/>
        </w:rPr>
        <w:t xml:space="preserve"> high demand jobs found in the central valley, the greatest percentage integrate skill</w:t>
      </w:r>
      <w:r w:rsidR="00BD3E71" w:rsidRPr="000A1656">
        <w:rPr>
          <w:rFonts w:eastAsiaTheme="minorHAnsi"/>
        </w:rPr>
        <w:t xml:space="preserve"> sets in the electronics field in </w:t>
      </w:r>
      <w:r w:rsidRPr="000A1656">
        <w:rPr>
          <w:rFonts w:eastAsiaTheme="minorHAnsi"/>
        </w:rPr>
        <w:t xml:space="preserve">some capacity.   </w:t>
      </w:r>
    </w:p>
    <w:p w:rsidR="001F38FF" w:rsidRPr="000A1656" w:rsidRDefault="001F38FF" w:rsidP="00506C3B">
      <w:pPr>
        <w:spacing w:after="200"/>
        <w:rPr>
          <w:rFonts w:eastAsiaTheme="minorHAnsi"/>
        </w:rPr>
      </w:pPr>
      <w:r w:rsidRPr="000A1656">
        <w:rPr>
          <w:rFonts w:eastAsiaTheme="minorHAnsi"/>
        </w:rPr>
        <w:t xml:space="preserve">The </w:t>
      </w:r>
      <w:r w:rsidR="000A1656" w:rsidRPr="000A1656">
        <w:rPr>
          <w:rFonts w:eastAsiaTheme="minorHAnsi"/>
        </w:rPr>
        <w:t>Mecha</w:t>
      </w:r>
      <w:r w:rsidRPr="000A1656">
        <w:rPr>
          <w:rFonts w:eastAsiaTheme="minorHAnsi"/>
        </w:rPr>
        <w:t xml:space="preserve">tronics Program strongly supports the Merced College Mission as it “Promotes a Sustainable, Supportive and Safe Learning Environment” through the continual assessment of curriculum and updating of technology to provide training that develops skill sets in students that are relevant to today’s industry standards.  The </w:t>
      </w:r>
      <w:r w:rsidR="000A1656" w:rsidRPr="000A1656">
        <w:rPr>
          <w:rFonts w:eastAsiaTheme="minorHAnsi"/>
        </w:rPr>
        <w:t>Mecha</w:t>
      </w:r>
      <w:r w:rsidRPr="000A1656">
        <w:rPr>
          <w:rFonts w:eastAsiaTheme="minorHAnsi"/>
        </w:rPr>
        <w:t xml:space="preserve">tronics Program continually works to “Partner with the Community” through the creation of industry and education partnerships with local employers to provide highly trained entry level workers with electronic skillsets needed in the industry, </w:t>
      </w:r>
      <w:r w:rsidR="00930A6C">
        <w:rPr>
          <w:rFonts w:eastAsiaTheme="minorHAnsi"/>
        </w:rPr>
        <w:t>as</w:t>
      </w:r>
      <w:r w:rsidRPr="000A1656">
        <w:rPr>
          <w:rFonts w:eastAsiaTheme="minorHAnsi"/>
        </w:rPr>
        <w:t xml:space="preserve"> well as offering short term incumbent worker training for employees of local industry in the area of HMI and PLC applied electronics.  Thirdly, the </w:t>
      </w:r>
      <w:r w:rsidR="000A1656" w:rsidRPr="000A1656">
        <w:rPr>
          <w:rFonts w:eastAsiaTheme="minorHAnsi"/>
        </w:rPr>
        <w:t>Mecha</w:t>
      </w:r>
      <w:r w:rsidRPr="000A1656">
        <w:rPr>
          <w:rFonts w:eastAsiaTheme="minorHAnsi"/>
        </w:rPr>
        <w:t>tronics Program supports the Merced College Strategic Plan through offering an industry relevant program that encourages student internships</w:t>
      </w:r>
      <w:r w:rsidR="00BD3E71" w:rsidRPr="000A1656">
        <w:rPr>
          <w:rFonts w:eastAsiaTheme="minorHAnsi"/>
        </w:rPr>
        <w:t>,</w:t>
      </w:r>
      <w:r w:rsidRPr="000A1656">
        <w:rPr>
          <w:rFonts w:eastAsiaTheme="minorHAnsi"/>
        </w:rPr>
        <w:t xml:space="preserve"> and has been conden</w:t>
      </w:r>
      <w:r w:rsidR="00BD3E71" w:rsidRPr="000A1656">
        <w:rPr>
          <w:rFonts w:eastAsiaTheme="minorHAnsi"/>
        </w:rPr>
        <w:t>sed so participants c</w:t>
      </w:r>
      <w:r w:rsidRPr="000A1656">
        <w:rPr>
          <w:rFonts w:eastAsiaTheme="minorHAnsi"/>
        </w:rPr>
        <w:t>an complete the program in two semesters.  These recent changes will help to meet our ability to “Ass</w:t>
      </w:r>
      <w:r w:rsidR="00BD3E71" w:rsidRPr="000A1656">
        <w:rPr>
          <w:rFonts w:eastAsiaTheme="minorHAnsi"/>
        </w:rPr>
        <w:t xml:space="preserve">ure Student Access and Success.” </w:t>
      </w:r>
    </w:p>
    <w:p w:rsidR="004D2B7B" w:rsidRPr="000A1656" w:rsidRDefault="00453A4E" w:rsidP="004D2B7B">
      <w:pPr>
        <w:rPr>
          <w:u w:val="single"/>
        </w:rPr>
      </w:pPr>
      <w:r w:rsidRPr="000A1656">
        <w:rPr>
          <w:u w:val="single"/>
        </w:rPr>
        <w:t xml:space="preserve">A.3 </w:t>
      </w:r>
      <w:r w:rsidR="004D2B7B" w:rsidRPr="000A1656">
        <w:rPr>
          <w:u w:val="single"/>
        </w:rPr>
        <w:t>Rationale for change</w:t>
      </w:r>
    </w:p>
    <w:p w:rsidR="004D2B7B" w:rsidRPr="000A1656" w:rsidRDefault="005F2DBC" w:rsidP="004D2B7B">
      <w:r w:rsidRPr="000A1656">
        <w:t>The need for the</w:t>
      </w:r>
      <w:r w:rsidR="004D2B7B" w:rsidRPr="000A1656">
        <w:t>s</w:t>
      </w:r>
      <w:r w:rsidRPr="000A1656">
        <w:t>e</w:t>
      </w:r>
      <w:r w:rsidR="004D2B7B" w:rsidRPr="000A1656">
        <w:t xml:space="preserve"> program</w:t>
      </w:r>
      <w:r w:rsidRPr="000A1656">
        <w:t>s</w:t>
      </w:r>
      <w:r w:rsidR="004D2B7B" w:rsidRPr="000A1656">
        <w:t>, including the “accessible, affordable, and relevant education” aspects was addressed during the application portion of being part of a consortium that applied for grant funding. The Trade Adjustment Assistance Community College and Career Training (</w:t>
      </w:r>
      <w:r w:rsidR="00013D77" w:rsidRPr="000A1656">
        <w:t>TAA/CCCT</w:t>
      </w:r>
      <w:r w:rsidR="004D2B7B" w:rsidRPr="000A1656">
        <w:t xml:space="preserve">) Grant Program was approved for Merced College in March 2011. The </w:t>
      </w:r>
      <w:r w:rsidR="00013D77" w:rsidRPr="000A1656">
        <w:lastRenderedPageBreak/>
        <w:t>TAA/CCCT</w:t>
      </w:r>
      <w:r w:rsidR="004D2B7B" w:rsidRPr="000A1656">
        <w:t xml:space="preserve"> Grant is a large, multi-college </w:t>
      </w:r>
      <w:r w:rsidR="00DD7BD6" w:rsidRPr="000A1656">
        <w:t>grant funded</w:t>
      </w:r>
      <w:r w:rsidR="004D2B7B" w:rsidRPr="000A1656">
        <w:t xml:space="preserve"> by the Department of Labor that is adm</w:t>
      </w:r>
      <w:r w:rsidR="00830E0E" w:rsidRPr="000A1656">
        <w:t>inistered by West Hills College</w:t>
      </w:r>
      <w:r w:rsidR="00A42BC2">
        <w:t>.</w:t>
      </w:r>
      <w:r w:rsidR="00830E0E" w:rsidRPr="000A1656">
        <w:t xml:space="preserve"> </w:t>
      </w:r>
      <w:r w:rsidR="00830E0E" w:rsidRPr="00D04E17">
        <w:t>(Appendix A)</w:t>
      </w:r>
    </w:p>
    <w:p w:rsidR="00054BE6" w:rsidRPr="000A1656" w:rsidRDefault="00054BE6" w:rsidP="004D2B7B"/>
    <w:p w:rsidR="00054BE6" w:rsidRPr="000A1656" w:rsidRDefault="00054BE6" w:rsidP="004D2B7B">
      <w:pPr>
        <w:rPr>
          <w:i/>
          <w:u w:val="single"/>
        </w:rPr>
      </w:pPr>
      <w:r w:rsidRPr="000A1656">
        <w:rPr>
          <w:i/>
        </w:rPr>
        <w:t>Paramedic Program</w:t>
      </w:r>
      <w:r w:rsidR="000A1656" w:rsidRPr="000A1656">
        <w:rPr>
          <w:i/>
        </w:rPr>
        <w:t>:</w:t>
      </w:r>
    </w:p>
    <w:p w:rsidR="004D2B7B" w:rsidRPr="000A1656" w:rsidRDefault="004D2B7B" w:rsidP="004D2B7B">
      <w:pPr>
        <w:rPr>
          <w:i/>
        </w:rPr>
      </w:pPr>
      <w:r w:rsidRPr="000A1656">
        <w:rPr>
          <w:i/>
        </w:rPr>
        <w:t xml:space="preserve">  </w:t>
      </w:r>
    </w:p>
    <w:p w:rsidR="00B56EDA" w:rsidRPr="000A1656" w:rsidRDefault="004D2B7B" w:rsidP="004D2B7B">
      <w:r w:rsidRPr="000A1656">
        <w:t xml:space="preserve">Merced College has never had a </w:t>
      </w:r>
      <w:r w:rsidR="00941DC5" w:rsidRPr="000A1656">
        <w:t>Paramedic</w:t>
      </w:r>
      <w:r w:rsidRPr="000A1656">
        <w:t xml:space="preserve"> program, or courses, designed to prepare students for taking the National Registry test to become nationally licensed </w:t>
      </w:r>
      <w:r w:rsidR="00941DC5" w:rsidRPr="000A1656">
        <w:t>Paramedic</w:t>
      </w:r>
      <w:r w:rsidRPr="000A1656">
        <w:t xml:space="preserve">s. The local county EMS agency and local ambulance provider contacted the college Fire Technology coordinator prior to the grant, explaining the community need and asking that the college provide </w:t>
      </w:r>
      <w:r w:rsidR="00941DC5" w:rsidRPr="000A1656">
        <w:t>Paramedic</w:t>
      </w:r>
      <w:r w:rsidRPr="000A1656">
        <w:t xml:space="preserve"> training. Personnel wanting to become </w:t>
      </w:r>
      <w:r w:rsidR="00941DC5" w:rsidRPr="000A1656">
        <w:t>Paramedic</w:t>
      </w:r>
      <w:r w:rsidRPr="000A1656">
        <w:t>s must</w:t>
      </w:r>
      <w:r w:rsidRPr="000A1656">
        <w:rPr>
          <w:color w:val="FF0000"/>
        </w:rPr>
        <w:t xml:space="preserve"> </w:t>
      </w:r>
      <w:r w:rsidRPr="000A1656">
        <w:t xml:space="preserve">drive significant distances, at significant cost, to attend </w:t>
      </w:r>
      <w:r w:rsidR="00941DC5" w:rsidRPr="000A1656">
        <w:t>Paramedic</w:t>
      </w:r>
      <w:r w:rsidRPr="000A1656">
        <w:t xml:space="preserve"> courses. The time</w:t>
      </w:r>
      <w:r w:rsidR="00FF2DBF">
        <w:t xml:space="preserve"> </w:t>
      </w:r>
      <w:r w:rsidRPr="000A1656">
        <w:t xml:space="preserve">and intensity of the coursework makes </w:t>
      </w:r>
      <w:r w:rsidR="00D04E17">
        <w:t xml:space="preserve">completion </w:t>
      </w:r>
      <w:r w:rsidR="00D04E17" w:rsidRPr="000A1656">
        <w:t>problematic</w:t>
      </w:r>
      <w:r w:rsidRPr="000A1656">
        <w:t xml:space="preserve"> and a burden on the student. Because of this need, and the requests from the local emergency response agencies and certifying authority, a </w:t>
      </w:r>
      <w:r w:rsidR="00941DC5" w:rsidRPr="000A1656">
        <w:t>Paramedic</w:t>
      </w:r>
      <w:r w:rsidRPr="000A1656">
        <w:t xml:space="preserve"> program was part of the grant request. The grant was approved to include a </w:t>
      </w:r>
      <w:r w:rsidR="00941DC5" w:rsidRPr="000A1656">
        <w:t>Paramedic</w:t>
      </w:r>
      <w:r w:rsidRPr="000A1656">
        <w:t xml:space="preserve"> program and steps were taken to incorporate the program into the college system.</w:t>
      </w:r>
    </w:p>
    <w:p w:rsidR="005F2DBC" w:rsidRPr="000A1656" w:rsidRDefault="005F2DBC" w:rsidP="004D2B7B"/>
    <w:p w:rsidR="005F2DBC" w:rsidRPr="000A1656" w:rsidRDefault="00054BE6" w:rsidP="004D2B7B">
      <w:pPr>
        <w:rPr>
          <w:i/>
        </w:rPr>
      </w:pPr>
      <w:r w:rsidRPr="000A1656">
        <w:rPr>
          <w:i/>
        </w:rPr>
        <w:t>Mechatronics Program:</w:t>
      </w:r>
    </w:p>
    <w:p w:rsidR="007412EC" w:rsidRPr="000A1656" w:rsidRDefault="007412EC" w:rsidP="004D2B7B">
      <w:pPr>
        <w:rPr>
          <w:i/>
        </w:rPr>
      </w:pPr>
    </w:p>
    <w:p w:rsidR="007412EC" w:rsidRPr="000A1656" w:rsidRDefault="007412EC" w:rsidP="007412EC">
      <w:pPr>
        <w:autoSpaceDE w:val="0"/>
        <w:autoSpaceDN w:val="0"/>
        <w:adjustRightInd w:val="0"/>
      </w:pPr>
      <w:r w:rsidRPr="000A1656">
        <w:rPr>
          <w:rFonts w:eastAsiaTheme="minorHAnsi"/>
        </w:rPr>
        <w:t xml:space="preserve">Advances in microchip and computer technology have bridged the gap </w:t>
      </w:r>
      <w:r w:rsidR="000A1656" w:rsidRPr="000A1656">
        <w:rPr>
          <w:rFonts w:eastAsiaTheme="minorHAnsi"/>
        </w:rPr>
        <w:t xml:space="preserve">between traditional electronic </w:t>
      </w:r>
      <w:r w:rsidRPr="000A1656">
        <w:rPr>
          <w:rFonts w:eastAsiaTheme="minorHAnsi"/>
        </w:rPr>
        <w:t>control and mechanical technology. The study of Mechatronics is a response to industry’s increasing demand for technicians who are able to work across the discipline boundaries of computer controlled electronic systems that integrate programmable logic controls, pneumatics, hydraulics, and a variety of human machine interfacing applications.  Highly trained Mechatronics Technicians must have the training to diagnose and repair these integrated systems. Mechatronics covers a wide range of application areas</w:t>
      </w:r>
      <w:r w:rsidR="00BD3E71" w:rsidRPr="000A1656">
        <w:rPr>
          <w:rFonts w:eastAsiaTheme="minorHAnsi"/>
        </w:rPr>
        <w:t>,</w:t>
      </w:r>
      <w:r w:rsidRPr="000A1656">
        <w:rPr>
          <w:rFonts w:eastAsiaTheme="minorHAnsi"/>
        </w:rPr>
        <w:t xml:space="preserve"> including consumer product design, instrumentation, manufacturing technology, motion control systems, computer integration, process and device control, and integration of functionality with embedded microprocessor control. Some also include the design of machines, devices and systems possessing a degree of computer-based intelligence. Robotic manipulators, aircraft simulators, electronic traction control systems, adaptive suspensions, and automated manufacturing systems are examples of technologies a mechatronics technology graduate may work with during their career in this field of study.</w:t>
      </w:r>
    </w:p>
    <w:p w:rsidR="00054BE6" w:rsidRPr="000A1656" w:rsidRDefault="00054BE6" w:rsidP="004D2B7B"/>
    <w:p w:rsidR="007E2312" w:rsidRPr="00507B66" w:rsidRDefault="00507B66" w:rsidP="004D2B7B">
      <w:pPr>
        <w:rPr>
          <w:b/>
          <w:sz w:val="28"/>
          <w:szCs w:val="28"/>
        </w:rPr>
      </w:pPr>
      <w:r w:rsidRPr="00507B66">
        <w:rPr>
          <w:b/>
          <w:sz w:val="28"/>
          <w:szCs w:val="28"/>
        </w:rPr>
        <w:t xml:space="preserve">B. Description of Programs to be </w:t>
      </w:r>
      <w:proofErr w:type="gramStart"/>
      <w:r w:rsidRPr="00507B66">
        <w:rPr>
          <w:b/>
          <w:sz w:val="28"/>
          <w:szCs w:val="28"/>
        </w:rPr>
        <w:t>Delivered</w:t>
      </w:r>
      <w:proofErr w:type="gramEnd"/>
    </w:p>
    <w:p w:rsidR="00507B66" w:rsidRDefault="00507B66" w:rsidP="004D2B7B"/>
    <w:p w:rsidR="004D2B7B" w:rsidRPr="00077550" w:rsidRDefault="00453A4E" w:rsidP="004D2B7B">
      <w:pPr>
        <w:rPr>
          <w:u w:val="single"/>
        </w:rPr>
      </w:pPr>
      <w:r w:rsidRPr="00077550">
        <w:rPr>
          <w:u w:val="single"/>
        </w:rPr>
        <w:t xml:space="preserve">B.1 </w:t>
      </w:r>
      <w:r w:rsidR="009261B0" w:rsidRPr="00077550">
        <w:rPr>
          <w:u w:val="single"/>
        </w:rPr>
        <w:t>New Educational Program Descriptions</w:t>
      </w:r>
    </w:p>
    <w:p w:rsidR="00054BE6" w:rsidRPr="00075146" w:rsidRDefault="00941DC5" w:rsidP="004D2B7B">
      <w:pPr>
        <w:rPr>
          <w:i/>
        </w:rPr>
      </w:pPr>
      <w:r w:rsidRPr="00075146">
        <w:rPr>
          <w:i/>
        </w:rPr>
        <w:t>Paramedic</w:t>
      </w:r>
      <w:r w:rsidR="00054BE6" w:rsidRPr="00075146">
        <w:rPr>
          <w:i/>
        </w:rPr>
        <w:t>s Program:</w:t>
      </w:r>
    </w:p>
    <w:p w:rsidR="00054BE6" w:rsidRPr="00075146" w:rsidRDefault="00054BE6" w:rsidP="004D2B7B">
      <w:pPr>
        <w:rPr>
          <w:i/>
        </w:rPr>
      </w:pPr>
    </w:p>
    <w:p w:rsidR="004D2B7B" w:rsidRPr="00075146" w:rsidRDefault="004D2B7B" w:rsidP="004D2B7B">
      <w:r w:rsidRPr="00075146">
        <w:t xml:space="preserve">The components of the program are structured to enable the successful student to have the necessary education and skills to take, and pass, a certifying national examination which would allow the student to pursue employment as a Nationally Registered Emergency Medical Technician- </w:t>
      </w:r>
      <w:r w:rsidR="00941DC5" w:rsidRPr="00075146">
        <w:t>Paramedic</w:t>
      </w:r>
      <w:r w:rsidRPr="00075146">
        <w:t xml:space="preserve">. The hours of instruction and course content is required by California Code of Regulations; Title 22. </w:t>
      </w:r>
      <w:proofErr w:type="gramStart"/>
      <w:r w:rsidRPr="00075146">
        <w:t>Division 9; Pre-Hospital Emergency Medical Services.</w:t>
      </w:r>
      <w:proofErr w:type="gramEnd"/>
      <w:r w:rsidRPr="00075146">
        <w:t xml:space="preserve"> </w:t>
      </w:r>
      <w:proofErr w:type="gramStart"/>
      <w:r w:rsidRPr="00075146">
        <w:t>Chapter 4; Emergency Medical Technician-</w:t>
      </w:r>
      <w:r w:rsidR="00941DC5" w:rsidRPr="00075146">
        <w:t>Paramedic</w:t>
      </w:r>
      <w:r w:rsidRPr="00075146">
        <w:t>.</w:t>
      </w:r>
      <w:proofErr w:type="gramEnd"/>
      <w:r w:rsidRPr="00075146">
        <w:t xml:space="preserve"> The course content is modeled on the United States Department of Transportation National Highway Traffic Administration EMT-</w:t>
      </w:r>
      <w:r w:rsidR="00941DC5" w:rsidRPr="00075146">
        <w:t>Paramedic</w:t>
      </w:r>
      <w:r w:rsidRPr="00075146">
        <w:t>: National Standard Curriculum.</w:t>
      </w:r>
      <w:r w:rsidR="00830E0E" w:rsidRPr="00075146">
        <w:t xml:space="preserve"> (</w:t>
      </w:r>
      <w:r w:rsidR="00830E0E" w:rsidRPr="00D04E17">
        <w:t>Appendix B</w:t>
      </w:r>
      <w:r w:rsidR="00830E0E" w:rsidRPr="00075146">
        <w:t>)</w:t>
      </w:r>
    </w:p>
    <w:p w:rsidR="005F2DBC" w:rsidRPr="00075146" w:rsidRDefault="005F2DBC" w:rsidP="004D2B7B"/>
    <w:p w:rsidR="00054BE6" w:rsidRPr="00075146" w:rsidRDefault="00054BE6" w:rsidP="004D2B7B">
      <w:pPr>
        <w:rPr>
          <w:i/>
        </w:rPr>
      </w:pPr>
      <w:r w:rsidRPr="00075146">
        <w:rPr>
          <w:i/>
        </w:rPr>
        <w:t>Mechatronics Program:</w:t>
      </w:r>
    </w:p>
    <w:p w:rsidR="00054BE6" w:rsidRPr="00075146" w:rsidRDefault="00054BE6" w:rsidP="004D2B7B"/>
    <w:p w:rsidR="004D2B7B" w:rsidRPr="00075146" w:rsidRDefault="00635FA9" w:rsidP="00635FA9">
      <w:pPr>
        <w:autoSpaceDE w:val="0"/>
        <w:autoSpaceDN w:val="0"/>
        <w:adjustRightInd w:val="0"/>
        <w:rPr>
          <w:rFonts w:eastAsiaTheme="minorHAnsi"/>
        </w:rPr>
      </w:pPr>
      <w:r w:rsidRPr="00075146">
        <w:rPr>
          <w:rFonts w:eastAsiaTheme="minorHAnsi"/>
        </w:rPr>
        <w:t>Students who graduate with a CT (Certificate of Completion) or an AA Degree in Mechatronics/Automated Systems Technology have many work opportunities in manufacturing industries (i.e. Food Process, Printing, Utilities, Chemical, Metal, Aerospace, Computer and Electronic Product, Electrical Equipment, Appliance and Component, etc.) working as PLC programmers, system analyst, electronics and electro-mechanical systems installer and repair.  The courses within this program provide the f</w:t>
      </w:r>
      <w:r w:rsidR="00BD3E71" w:rsidRPr="00075146">
        <w:rPr>
          <w:rFonts w:eastAsiaTheme="minorHAnsi"/>
        </w:rPr>
        <w:t>undame</w:t>
      </w:r>
      <w:r w:rsidRPr="00075146">
        <w:rPr>
          <w:rFonts w:eastAsiaTheme="minorHAnsi"/>
        </w:rPr>
        <w:t>ntal knowledge of electronics and the application of electronic theories and designs.  The more advance “Capstone” courses concentrate on the application of integrated automated systems that embrace Programmable Logic Controllers, Human Machine Interface, various sensors and monitors, as well as onboard diagnostic systems</w:t>
      </w:r>
      <w:r w:rsidRPr="00D04E17">
        <w:rPr>
          <w:rFonts w:eastAsiaTheme="minorHAnsi"/>
        </w:rPr>
        <w:t>.</w:t>
      </w:r>
      <w:r w:rsidR="00A42BC2" w:rsidRPr="00D04E17">
        <w:rPr>
          <w:rFonts w:eastAsiaTheme="minorHAnsi"/>
        </w:rPr>
        <w:t>(Appendix C)</w:t>
      </w:r>
    </w:p>
    <w:p w:rsidR="00F06709" w:rsidRPr="00075146" w:rsidRDefault="00F06709" w:rsidP="00635FA9"/>
    <w:p w:rsidR="004D2B7B" w:rsidRDefault="00453A4E" w:rsidP="004D2B7B">
      <w:pPr>
        <w:rPr>
          <w:u w:val="single"/>
        </w:rPr>
      </w:pPr>
      <w:r w:rsidRPr="00075146">
        <w:rPr>
          <w:u w:val="single"/>
        </w:rPr>
        <w:t xml:space="preserve">B.2 </w:t>
      </w:r>
      <w:r w:rsidR="00BC6E1A" w:rsidRPr="00075146">
        <w:rPr>
          <w:u w:val="single"/>
        </w:rPr>
        <w:t xml:space="preserve">Meets </w:t>
      </w:r>
      <w:r w:rsidR="00DB3F6C" w:rsidRPr="00075146">
        <w:rPr>
          <w:u w:val="single"/>
        </w:rPr>
        <w:t>Eligibility</w:t>
      </w:r>
      <w:r w:rsidR="00BC6E1A" w:rsidRPr="00075146">
        <w:rPr>
          <w:u w:val="single"/>
        </w:rPr>
        <w:t xml:space="preserve"> Requirements</w:t>
      </w:r>
    </w:p>
    <w:p w:rsidR="00BC6E1A" w:rsidRPr="00075146" w:rsidRDefault="005F2DBC" w:rsidP="00BC6E1A">
      <w:r w:rsidRPr="00075146">
        <w:t>Both</w:t>
      </w:r>
      <w:r w:rsidR="00BC6E1A" w:rsidRPr="00075146">
        <w:t xml:space="preserve"> program</w:t>
      </w:r>
      <w:r w:rsidRPr="00075146">
        <w:t>s</w:t>
      </w:r>
      <w:r w:rsidR="00BC6E1A" w:rsidRPr="00075146">
        <w:t xml:space="preserve"> will be integrated into all the College’s planning, curricular, and service processes.  This will include Program Review and Student Learning Outcome responsibilities.  Appropriate resources will be identified</w:t>
      </w:r>
      <w:r w:rsidR="0061399A">
        <w:t xml:space="preserve"> as part of this process</w:t>
      </w:r>
      <w:r w:rsidR="00054BE6" w:rsidRPr="00075146">
        <w:t>. The proposed programs will meet</w:t>
      </w:r>
      <w:r w:rsidR="00BC6E1A" w:rsidRPr="00075146">
        <w:t xml:space="preserve"> all of the Eligibility Requirements, Accreditation Standards and Commission policies related to student learning programs</w:t>
      </w:r>
      <w:r w:rsidR="00BD3E71" w:rsidRPr="00075146">
        <w:t xml:space="preserve">, </w:t>
      </w:r>
      <w:r w:rsidR="00BC6E1A" w:rsidRPr="00075146">
        <w:t>services</w:t>
      </w:r>
      <w:r w:rsidR="00BD3E71" w:rsidRPr="00075146">
        <w:t>,</w:t>
      </w:r>
      <w:r w:rsidR="00BC6E1A" w:rsidRPr="00075146">
        <w:t xml:space="preserve"> and resources.</w:t>
      </w:r>
    </w:p>
    <w:p w:rsidR="00BC6E1A" w:rsidRDefault="00BC6E1A" w:rsidP="00BC6E1A"/>
    <w:p w:rsidR="00BC6E1A" w:rsidRPr="00075146" w:rsidRDefault="00BC6E1A" w:rsidP="00BC6E1A">
      <w:pPr>
        <w:rPr>
          <w:sz w:val="28"/>
          <w:szCs w:val="28"/>
        </w:rPr>
      </w:pPr>
      <w:r w:rsidRPr="00075146">
        <w:rPr>
          <w:b/>
          <w:sz w:val="28"/>
          <w:szCs w:val="28"/>
        </w:rPr>
        <w:t>C. Planning Process Description</w:t>
      </w:r>
    </w:p>
    <w:p w:rsidR="00BC6E1A" w:rsidRPr="00075146" w:rsidRDefault="00BC6E1A" w:rsidP="00BC6E1A"/>
    <w:p w:rsidR="00BC6E1A" w:rsidRPr="00075146" w:rsidRDefault="00453A4E" w:rsidP="00BC6E1A">
      <w:pPr>
        <w:rPr>
          <w:u w:val="single"/>
        </w:rPr>
      </w:pPr>
      <w:r w:rsidRPr="00075146">
        <w:rPr>
          <w:u w:val="single"/>
        </w:rPr>
        <w:t xml:space="preserve">C.1 </w:t>
      </w:r>
      <w:r w:rsidR="00BC6E1A" w:rsidRPr="00075146">
        <w:rPr>
          <w:u w:val="single"/>
        </w:rPr>
        <w:t>Relationship to planning, evaluation and mission</w:t>
      </w:r>
    </w:p>
    <w:p w:rsidR="00054BE6" w:rsidRPr="00075146" w:rsidRDefault="00054BE6" w:rsidP="00BC6E1A">
      <w:r w:rsidRPr="00075146">
        <w:t xml:space="preserve">Both of the proposed programs </w:t>
      </w:r>
      <w:r w:rsidR="00013D77" w:rsidRPr="00075146">
        <w:t>are concrete examples of, and highly related to,</w:t>
      </w:r>
      <w:r w:rsidRPr="00075146">
        <w:t xml:space="preserve"> Merced Colle</w:t>
      </w:r>
      <w:r w:rsidR="00013D77" w:rsidRPr="00075146">
        <w:t>ge’s mission statement.  The college’s mission includes a commitment “to continuously</w:t>
      </w:r>
      <w:r w:rsidR="00013D77" w:rsidRPr="00075146">
        <w:rPr>
          <w:i/>
        </w:rPr>
        <w:t xml:space="preserve"> </w:t>
      </w:r>
      <w:r w:rsidR="00013D77" w:rsidRPr="00075146">
        <w:t xml:space="preserve">improving methods of providing an accessible, affordable, and relevant education in a rapidly changing and increasingly global society faced with great challenges.”  </w:t>
      </w:r>
    </w:p>
    <w:p w:rsidR="005F2DBC" w:rsidRPr="00075146" w:rsidRDefault="005F2DBC" w:rsidP="00BC6E1A">
      <w:pPr>
        <w:rPr>
          <w:u w:val="single"/>
        </w:rPr>
      </w:pPr>
    </w:p>
    <w:p w:rsidR="005F2DBC" w:rsidRPr="00075146" w:rsidRDefault="00941DC5" w:rsidP="00BC6E1A">
      <w:pPr>
        <w:rPr>
          <w:i/>
        </w:rPr>
      </w:pPr>
      <w:r w:rsidRPr="00075146">
        <w:rPr>
          <w:i/>
        </w:rPr>
        <w:t>Paramedic</w:t>
      </w:r>
      <w:r w:rsidR="005F2DBC" w:rsidRPr="00075146">
        <w:rPr>
          <w:i/>
        </w:rPr>
        <w:t xml:space="preserve"> Program:</w:t>
      </w:r>
    </w:p>
    <w:p w:rsidR="005F2DBC" w:rsidRPr="00075146" w:rsidRDefault="005F2DBC" w:rsidP="00BC6E1A">
      <w:pPr>
        <w:rPr>
          <w:i/>
        </w:rPr>
      </w:pPr>
    </w:p>
    <w:p w:rsidR="00BC6E1A" w:rsidRPr="00075146" w:rsidRDefault="00054BE6" w:rsidP="00BC6E1A">
      <w:r w:rsidRPr="00075146">
        <w:t>T</w:t>
      </w:r>
      <w:r w:rsidR="00BC6E1A" w:rsidRPr="00075146">
        <w:t>he plannin</w:t>
      </w:r>
      <w:r w:rsidRPr="00075146">
        <w:t>g process was initiated when</w:t>
      </w:r>
      <w:r w:rsidR="00BC6E1A" w:rsidRPr="00075146">
        <w:t xml:space="preserve"> Merced College </w:t>
      </w:r>
      <w:r w:rsidRPr="00075146">
        <w:t xml:space="preserve">identified the need for a </w:t>
      </w:r>
      <w:r w:rsidR="00941DC5" w:rsidRPr="00075146">
        <w:t>Paramedic</w:t>
      </w:r>
      <w:r w:rsidR="00BC6E1A" w:rsidRPr="00075146">
        <w:t xml:space="preserve"> program to meet the training and recruiting needs of local and regional emergency response employers.  It was </w:t>
      </w:r>
      <w:r w:rsidRPr="00075146">
        <w:t xml:space="preserve">determined that the concept of </w:t>
      </w:r>
      <w:r w:rsidR="00941DC5" w:rsidRPr="00075146">
        <w:t>Paramedic</w:t>
      </w:r>
      <w:r w:rsidR="00BC6E1A" w:rsidRPr="00075146">
        <w:t xml:space="preserve"> training met the program</w:t>
      </w:r>
      <w:r w:rsidRPr="00075146">
        <w:t xml:space="preserve"> parameters mandated by the </w:t>
      </w:r>
      <w:r w:rsidR="00013D77" w:rsidRPr="00075146">
        <w:t>TAA/CCCT</w:t>
      </w:r>
      <w:r w:rsidR="00BC6E1A" w:rsidRPr="00075146">
        <w:t xml:space="preserve"> Grant application for the Health Care sector and was included as part of the grant funding request.  The program’s design aligns with the broader campus goals for remediation, retention, and completion at Merced College.  Careful consideration was given to identifying programs that would meet campus and Grant goals alike.  </w:t>
      </w:r>
    </w:p>
    <w:p w:rsidR="005302BA" w:rsidRPr="00075146" w:rsidRDefault="005302BA" w:rsidP="00BC6E1A"/>
    <w:p w:rsidR="005F2DBC" w:rsidRPr="00075146" w:rsidRDefault="005F2DBC" w:rsidP="00BC6E1A">
      <w:pPr>
        <w:rPr>
          <w:i/>
        </w:rPr>
      </w:pPr>
      <w:r w:rsidRPr="00075146">
        <w:rPr>
          <w:i/>
        </w:rPr>
        <w:t>Mechatronic</w:t>
      </w:r>
      <w:r w:rsidR="00054BE6" w:rsidRPr="00075146">
        <w:rPr>
          <w:i/>
        </w:rPr>
        <w:t>s</w:t>
      </w:r>
      <w:r w:rsidRPr="00075146">
        <w:rPr>
          <w:i/>
        </w:rPr>
        <w:t xml:space="preserve"> Program:</w:t>
      </w:r>
    </w:p>
    <w:p w:rsidR="00571471" w:rsidRPr="00075146" w:rsidRDefault="00571471" w:rsidP="00BC6E1A">
      <w:pPr>
        <w:rPr>
          <w:i/>
        </w:rPr>
      </w:pPr>
    </w:p>
    <w:p w:rsidR="00571471" w:rsidRPr="00075146" w:rsidRDefault="00571471" w:rsidP="00571471">
      <w:r w:rsidRPr="00075146">
        <w:t xml:space="preserve">The planning process was initiated when Merced College Electronics Technology faculty identified the need to update existing curriculum to meet industry needs thereby creating the </w:t>
      </w:r>
      <w:r w:rsidRPr="00075146">
        <w:rPr>
          <w:rFonts w:eastAsiaTheme="minorHAnsi"/>
        </w:rPr>
        <w:t xml:space="preserve">Mechatronics/Automated Systems Technology Program.  The intent of this program is </w:t>
      </w:r>
      <w:r w:rsidRPr="00075146">
        <w:t xml:space="preserve">to meet the training and recruiting needs of local and regional agriculture product manufacturing/processing companies that utilize highly technical automated equipment, and </w:t>
      </w:r>
      <w:r w:rsidRPr="00075146">
        <w:lastRenderedPageBreak/>
        <w:t xml:space="preserve">have a need for trained technicians to maintain, diagnose, and repair automated equipment in a manner that reduces down time.  It was determined that the concept of </w:t>
      </w:r>
      <w:r w:rsidRPr="00075146">
        <w:rPr>
          <w:rFonts w:eastAsiaTheme="minorHAnsi"/>
        </w:rPr>
        <w:t>Mechatronics/Automated Systems</w:t>
      </w:r>
      <w:r w:rsidRPr="00075146">
        <w:t xml:space="preserve"> Program was an appropriate fit  for the </w:t>
      </w:r>
      <w:r w:rsidR="00013D77" w:rsidRPr="00075146">
        <w:t>parameters set forth by the TAA/CCCT</w:t>
      </w:r>
      <w:r w:rsidRPr="00075146">
        <w:t xml:space="preserve"> Grant appli</w:t>
      </w:r>
      <w:r w:rsidR="00054BE6" w:rsidRPr="00075146">
        <w:t xml:space="preserve">cation </w:t>
      </w:r>
      <w:r w:rsidR="00082B31" w:rsidRPr="00075146">
        <w:t>because</w:t>
      </w:r>
      <w:r w:rsidR="00082B31" w:rsidRPr="00075146">
        <w:rPr>
          <w:b/>
        </w:rPr>
        <w:t xml:space="preserve"> </w:t>
      </w:r>
      <w:r w:rsidRPr="00075146">
        <w:t>Agriculture Manufacturing/Processing was a target sector.  The program’s design aligns with the broader campus goals for remediation, retention, and completion at Merced College.  Careful consideration was given to identifying programs th</w:t>
      </w:r>
      <w:r w:rsidR="00054BE6" w:rsidRPr="00075146">
        <w:t>at would meet campus and g</w:t>
      </w:r>
      <w:r w:rsidRPr="00075146">
        <w:t xml:space="preserve">rant goals alike.  The </w:t>
      </w:r>
      <w:r w:rsidRPr="00075146">
        <w:rPr>
          <w:rFonts w:eastAsiaTheme="minorHAnsi"/>
        </w:rPr>
        <w:t>Mechatronics/Automated Systems</w:t>
      </w:r>
      <w:r w:rsidRPr="00075146">
        <w:t xml:space="preserve"> </w:t>
      </w:r>
      <w:r w:rsidR="00082B31" w:rsidRPr="00075146">
        <w:t>program</w:t>
      </w:r>
      <w:r w:rsidR="00082B31" w:rsidRPr="00075146">
        <w:rPr>
          <w:b/>
        </w:rPr>
        <w:t xml:space="preserve"> </w:t>
      </w:r>
      <w:r w:rsidRPr="00075146">
        <w:t xml:space="preserve">has been reviewed in light of its relationship to Merced College’s institutional planning, evaluation, and stated Mission.  </w:t>
      </w:r>
    </w:p>
    <w:p w:rsidR="00BC6E1A" w:rsidRDefault="00BC6E1A" w:rsidP="00BC6E1A"/>
    <w:p w:rsidR="00BC6E1A" w:rsidRPr="00075146" w:rsidRDefault="00453A4E" w:rsidP="00BC6E1A">
      <w:pPr>
        <w:rPr>
          <w:u w:val="single"/>
        </w:rPr>
      </w:pPr>
      <w:r w:rsidRPr="00075146">
        <w:rPr>
          <w:u w:val="single"/>
        </w:rPr>
        <w:t xml:space="preserve">C.2 </w:t>
      </w:r>
      <w:r w:rsidR="00F8257A" w:rsidRPr="00075146">
        <w:rPr>
          <w:u w:val="single"/>
        </w:rPr>
        <w:t>Needs and Resources Assessment</w:t>
      </w:r>
    </w:p>
    <w:p w:rsidR="00013D77" w:rsidRPr="00075146" w:rsidRDefault="00941DC5" w:rsidP="00BC6E1A">
      <w:pPr>
        <w:rPr>
          <w:i/>
        </w:rPr>
      </w:pPr>
      <w:r w:rsidRPr="00075146">
        <w:rPr>
          <w:i/>
        </w:rPr>
        <w:t>Paramedic</w:t>
      </w:r>
      <w:r w:rsidR="00013D77" w:rsidRPr="00075146">
        <w:rPr>
          <w:i/>
        </w:rPr>
        <w:t xml:space="preserve"> Program:</w:t>
      </w:r>
    </w:p>
    <w:p w:rsidR="00013D77" w:rsidRPr="00075146" w:rsidRDefault="00013D77" w:rsidP="00BC6E1A"/>
    <w:p w:rsidR="00BC6E1A" w:rsidRPr="00075146" w:rsidRDefault="00013D77" w:rsidP="00BC6E1A">
      <w:r w:rsidRPr="00075146">
        <w:t xml:space="preserve">The need for the </w:t>
      </w:r>
      <w:r w:rsidR="00941DC5" w:rsidRPr="00075146">
        <w:t>Paramedic</w:t>
      </w:r>
      <w:r w:rsidR="00BC6E1A" w:rsidRPr="00075146">
        <w:t xml:space="preserve"> </w:t>
      </w:r>
      <w:r w:rsidR="00BD3E71" w:rsidRPr="00075146">
        <w:t>P</w:t>
      </w:r>
      <w:r w:rsidR="00BC6E1A" w:rsidRPr="00075146">
        <w:t xml:space="preserve">rogram was established through contact with local and regional emergency response agencies, service providers, and certifying authority, all of which have an invested interest in trained personnel that have taken the National Registry certifying examination.  As part of the TAA/CCCT Grant funding, the </w:t>
      </w:r>
      <w:r w:rsidR="00941DC5" w:rsidRPr="00075146">
        <w:t>Paramedic</w:t>
      </w:r>
      <w:r w:rsidR="00BC6E1A" w:rsidRPr="00075146">
        <w:t xml:space="preserve"> </w:t>
      </w:r>
      <w:r w:rsidR="00BD3E71" w:rsidRPr="00075146">
        <w:t>P</w:t>
      </w:r>
      <w:r w:rsidR="00BC6E1A" w:rsidRPr="00075146">
        <w:t>rogram is provided with the funding necessary to purchase training equipment, instructional materials, and supplies, sufficient to sustain the program.</w:t>
      </w:r>
    </w:p>
    <w:p w:rsidR="005F2DBC" w:rsidRPr="00075146" w:rsidRDefault="005F2DBC" w:rsidP="00BC6E1A"/>
    <w:p w:rsidR="005F2DBC" w:rsidRPr="00075146" w:rsidRDefault="00013D77" w:rsidP="00BC6E1A">
      <w:pPr>
        <w:rPr>
          <w:i/>
        </w:rPr>
      </w:pPr>
      <w:r w:rsidRPr="00075146">
        <w:rPr>
          <w:i/>
        </w:rPr>
        <w:t>Mechatronics Program:</w:t>
      </w:r>
    </w:p>
    <w:p w:rsidR="00BC6E1A" w:rsidRPr="00075146" w:rsidRDefault="00BC6E1A" w:rsidP="00BC6E1A"/>
    <w:p w:rsidR="008D44F9" w:rsidRDefault="008D44F9" w:rsidP="00BC6E1A">
      <w:r w:rsidRPr="00075146">
        <w:t xml:space="preserve">The need for the </w:t>
      </w:r>
      <w:r w:rsidR="00AC42AC" w:rsidRPr="00075146">
        <w:rPr>
          <w:rFonts w:eastAsiaTheme="minorHAnsi"/>
        </w:rPr>
        <w:t xml:space="preserve">Mechatronics/Automated Systems Technology Program </w:t>
      </w:r>
      <w:r w:rsidRPr="00075146">
        <w:t xml:space="preserve">was confirmed through ongoing contacts established through the Electronics Department’s Advisory Committee.  The Advisory Committee is comprised of employer representatives from area industrial and food processing manufacturers whose expertise guide and support the Mechatronics/Automated Systems Program and the Electronics Department.  Members </w:t>
      </w:r>
      <w:r w:rsidR="00C70B67" w:rsidRPr="00075146">
        <w:t>are</w:t>
      </w:r>
      <w:r w:rsidRPr="00075146">
        <w:t xml:space="preserve"> invited on a rotating basis to ensure a broad range of perspectives and participation from key stakeholders, including business, industry, government, and education</w:t>
      </w:r>
      <w:r w:rsidR="00D106D4" w:rsidRPr="00075146">
        <w:t xml:space="preserve"> to ensure that the curriculum is employer driven</w:t>
      </w:r>
      <w:r w:rsidRPr="00075146">
        <w:t>.</w:t>
      </w:r>
      <w:r w:rsidR="00C70B67" w:rsidRPr="00075146">
        <w:t xml:space="preserve">  The Advisory Committee is charged with guiding and supporting the Mechatronics/Automated Systems Program and the Electronics Department to ensure that employer recruiting needs are met through internships and full-time employment of Merced College students that have completed this program of study.  Support includes feedback, recommendations for course content that results in specific learning objectives and employee success on the job, development of internship opportunities for students enrolled in the Mechatronics/Automated Systems Program course of study, and technical assistance.</w:t>
      </w:r>
    </w:p>
    <w:p w:rsidR="005302BA" w:rsidRDefault="005302BA" w:rsidP="00BC6E1A">
      <w:pPr>
        <w:rPr>
          <w:u w:val="single"/>
        </w:rPr>
      </w:pPr>
    </w:p>
    <w:p w:rsidR="00BC6E1A" w:rsidRPr="00075146" w:rsidRDefault="00453A4E" w:rsidP="00BC6E1A">
      <w:pPr>
        <w:rPr>
          <w:u w:val="single"/>
        </w:rPr>
      </w:pPr>
      <w:r w:rsidRPr="00075146">
        <w:rPr>
          <w:u w:val="single"/>
        </w:rPr>
        <w:t xml:space="preserve">C.3 </w:t>
      </w:r>
      <w:r w:rsidR="00BC6E1A" w:rsidRPr="00075146">
        <w:rPr>
          <w:u w:val="single"/>
        </w:rPr>
        <w:t xml:space="preserve">Anticipated </w:t>
      </w:r>
      <w:r w:rsidR="00F8257A" w:rsidRPr="00075146">
        <w:rPr>
          <w:u w:val="single"/>
        </w:rPr>
        <w:t>Effect on College</w:t>
      </w:r>
    </w:p>
    <w:p w:rsidR="00013D77" w:rsidRPr="00075146" w:rsidRDefault="00941DC5" w:rsidP="00BC6E1A">
      <w:pPr>
        <w:rPr>
          <w:i/>
        </w:rPr>
      </w:pPr>
      <w:r w:rsidRPr="00075146">
        <w:rPr>
          <w:i/>
        </w:rPr>
        <w:t>Paramedic</w:t>
      </w:r>
      <w:r w:rsidR="00013D77" w:rsidRPr="00075146">
        <w:rPr>
          <w:i/>
        </w:rPr>
        <w:t xml:space="preserve"> Program:</w:t>
      </w:r>
    </w:p>
    <w:p w:rsidR="00013D77" w:rsidRPr="00075146" w:rsidRDefault="00013D77" w:rsidP="00BC6E1A"/>
    <w:p w:rsidR="00BC6E1A" w:rsidRPr="00075146" w:rsidRDefault="00013D77" w:rsidP="00BC6E1A">
      <w:r w:rsidRPr="00075146">
        <w:t xml:space="preserve">A </w:t>
      </w:r>
      <w:r w:rsidR="00941DC5" w:rsidRPr="00075146">
        <w:t>Paramedic</w:t>
      </w:r>
      <w:r w:rsidRPr="00075146">
        <w:t xml:space="preserve"> p</w:t>
      </w:r>
      <w:r w:rsidR="00BC6E1A" w:rsidRPr="00075146">
        <w:t>rogram is not currently offered at Merced College.  During the initia</w:t>
      </w:r>
      <w:r w:rsidRPr="00075146">
        <w:t>l development phase for the TAA/</w:t>
      </w:r>
      <w:r w:rsidR="00BC6E1A" w:rsidRPr="00075146">
        <w:t xml:space="preserve">CCCT Grant Program application, it was identified as a high-demand field that met the requirements of the grant for a shortened time to completion for coursework that is employer-driven.  The inclusion of a </w:t>
      </w:r>
      <w:r w:rsidR="00941DC5" w:rsidRPr="00075146">
        <w:t>Paramedic</w:t>
      </w:r>
      <w:r w:rsidR="00BC6E1A" w:rsidRPr="00075146">
        <w:t xml:space="preserve"> certificate significantly enhances Merced College’s students’ ability to be marketable and competitive for available jobs.</w:t>
      </w:r>
    </w:p>
    <w:p w:rsidR="00BC6E1A" w:rsidRPr="00075146" w:rsidRDefault="00BC6E1A" w:rsidP="00BC6E1A"/>
    <w:p w:rsidR="005F2DBC" w:rsidRPr="00075146" w:rsidRDefault="00013D77" w:rsidP="00BC6E1A">
      <w:pPr>
        <w:rPr>
          <w:i/>
        </w:rPr>
      </w:pPr>
      <w:r w:rsidRPr="00075146">
        <w:rPr>
          <w:i/>
        </w:rPr>
        <w:lastRenderedPageBreak/>
        <w:t>Mechatronics Program:</w:t>
      </w:r>
    </w:p>
    <w:p w:rsidR="00571471" w:rsidRPr="00075146" w:rsidRDefault="00571471" w:rsidP="00BC6E1A"/>
    <w:p w:rsidR="00571471" w:rsidRPr="00075146" w:rsidRDefault="00571471" w:rsidP="00BC6E1A">
      <w:r w:rsidRPr="00075146">
        <w:t>Merced College has a well-established and equipped electronics facility to support the</w:t>
      </w:r>
      <w:r w:rsidRPr="00075146">
        <w:rPr>
          <w:rFonts w:eastAsiaTheme="minorHAnsi"/>
        </w:rPr>
        <w:t xml:space="preserve"> Mechatronics/Automated Systems Technology Program</w:t>
      </w:r>
      <w:r w:rsidRPr="00075146">
        <w:t>.  Funding for the advanced training equipment is being provided through the TAA</w:t>
      </w:r>
      <w:r w:rsidR="00082B31" w:rsidRPr="00075146">
        <w:t>/</w:t>
      </w:r>
      <w:r w:rsidRPr="00075146">
        <w:t xml:space="preserve">CCCT Grant.  </w:t>
      </w:r>
      <w:r w:rsidR="009928C7" w:rsidRPr="00075146">
        <w:t>There are already instructional support technicians in place and therefor</w:t>
      </w:r>
      <w:r w:rsidR="00082B31" w:rsidRPr="00075146">
        <w:rPr>
          <w:b/>
        </w:rPr>
        <w:t>e</w:t>
      </w:r>
      <w:r w:rsidR="009928C7" w:rsidRPr="00075146">
        <w:t xml:space="preserve"> </w:t>
      </w:r>
      <w:r w:rsidRPr="00075146">
        <w:t xml:space="preserve">no negative fiscal effects </w:t>
      </w:r>
      <w:r w:rsidR="009928C7" w:rsidRPr="00075146">
        <w:t xml:space="preserve">are anticipated.  The anticipated positive effects are that the </w:t>
      </w:r>
      <w:r w:rsidR="009928C7" w:rsidRPr="00075146">
        <w:rPr>
          <w:rFonts w:eastAsiaTheme="minorHAnsi"/>
        </w:rPr>
        <w:t>Mechatronics/Automated Systems Technology Program</w:t>
      </w:r>
      <w:r w:rsidR="009928C7" w:rsidRPr="00075146">
        <w:t xml:space="preserve"> will significantly enhance</w:t>
      </w:r>
      <w:r w:rsidR="00013D77" w:rsidRPr="00075146">
        <w:t xml:space="preserve"> </w:t>
      </w:r>
      <w:r w:rsidR="009928C7" w:rsidRPr="00075146">
        <w:t>Merced College’s students’ ability to be marketable and competitive for available jobs</w:t>
      </w:r>
      <w:r w:rsidR="00013D77" w:rsidRPr="00075146">
        <w:t>.</w:t>
      </w:r>
    </w:p>
    <w:p w:rsidR="00F06709" w:rsidRPr="00075146" w:rsidRDefault="00F06709" w:rsidP="00BC6E1A"/>
    <w:p w:rsidR="00BC6E1A" w:rsidRPr="00075146" w:rsidRDefault="00453A4E" w:rsidP="00BC6E1A">
      <w:pPr>
        <w:rPr>
          <w:u w:val="single"/>
        </w:rPr>
      </w:pPr>
      <w:r w:rsidRPr="00075146">
        <w:rPr>
          <w:u w:val="single"/>
        </w:rPr>
        <w:t xml:space="preserve">C.4 </w:t>
      </w:r>
      <w:r w:rsidR="00BC6E1A" w:rsidRPr="00075146">
        <w:rPr>
          <w:u w:val="single"/>
        </w:rPr>
        <w:t xml:space="preserve">Intended </w:t>
      </w:r>
      <w:r w:rsidR="00F8257A" w:rsidRPr="00075146">
        <w:rPr>
          <w:u w:val="single"/>
        </w:rPr>
        <w:t>Benefits</w:t>
      </w:r>
    </w:p>
    <w:p w:rsidR="003722A8" w:rsidRPr="00075146" w:rsidRDefault="00941DC5" w:rsidP="00BC6E1A">
      <w:pPr>
        <w:rPr>
          <w:i/>
        </w:rPr>
      </w:pPr>
      <w:r w:rsidRPr="00075146">
        <w:rPr>
          <w:i/>
        </w:rPr>
        <w:t>Paramedic</w:t>
      </w:r>
      <w:r w:rsidR="003722A8" w:rsidRPr="00075146">
        <w:rPr>
          <w:i/>
        </w:rPr>
        <w:t xml:space="preserve"> Program:</w:t>
      </w:r>
    </w:p>
    <w:p w:rsidR="00251BFE" w:rsidRPr="00075146" w:rsidRDefault="00251BFE" w:rsidP="00BC6E1A"/>
    <w:p w:rsidR="002F247D" w:rsidRPr="00075146" w:rsidRDefault="002F247D" w:rsidP="002F247D">
      <w:r w:rsidRPr="00075146">
        <w:t xml:space="preserve">The </w:t>
      </w:r>
      <w:r w:rsidR="003722A8" w:rsidRPr="00075146">
        <w:t xml:space="preserve">clear benefit of including the </w:t>
      </w:r>
      <w:r w:rsidR="00941DC5" w:rsidRPr="00075146">
        <w:t>Paramedic</w:t>
      </w:r>
      <w:r w:rsidRPr="00075146">
        <w:t xml:space="preserve"> program as part of the TAA/CCCT Grant funded programs at Merced College is that student success drives it.  The </w:t>
      </w:r>
      <w:r w:rsidR="00941DC5" w:rsidRPr="00075146">
        <w:t>Paramedic</w:t>
      </w:r>
      <w:r w:rsidRPr="00075146">
        <w:t xml:space="preserve"> program is designed in harmony with the strategic structure of the Grant: coursework is employer-driven; there is now a shortened time to completion; students are ready for employment when they complete the program; it helps students reach their potential; and the program will increase student completion rates.</w:t>
      </w:r>
    </w:p>
    <w:p w:rsidR="00251BFE" w:rsidRPr="00075146" w:rsidRDefault="00251BFE" w:rsidP="002F247D"/>
    <w:p w:rsidR="00251BFE" w:rsidRPr="00075146" w:rsidRDefault="00251BFE" w:rsidP="002F247D">
      <w:pPr>
        <w:rPr>
          <w:i/>
        </w:rPr>
      </w:pPr>
      <w:r w:rsidRPr="00075146">
        <w:rPr>
          <w:i/>
        </w:rPr>
        <w:t>Mechatronics Program</w:t>
      </w:r>
      <w:r w:rsidR="003722A8" w:rsidRPr="00075146">
        <w:rPr>
          <w:i/>
        </w:rPr>
        <w:t>:</w:t>
      </w:r>
    </w:p>
    <w:p w:rsidR="009928C7" w:rsidRPr="00075146" w:rsidRDefault="009928C7" w:rsidP="002F247D"/>
    <w:p w:rsidR="009928C7" w:rsidRPr="00075146" w:rsidRDefault="009928C7" w:rsidP="009928C7">
      <w:r w:rsidRPr="00075146">
        <w:t xml:space="preserve">The clear benefit of transforming the Industrial Electronics Technology program into a </w:t>
      </w:r>
      <w:r w:rsidRPr="00075146">
        <w:rPr>
          <w:rFonts w:eastAsiaTheme="minorHAnsi"/>
        </w:rPr>
        <w:t xml:space="preserve">present-day Mechatronics/Automated Systems Technology </w:t>
      </w:r>
      <w:r w:rsidR="00082B31" w:rsidRPr="00075146">
        <w:rPr>
          <w:rFonts w:eastAsiaTheme="minorHAnsi"/>
        </w:rPr>
        <w:t>p</w:t>
      </w:r>
      <w:r w:rsidRPr="00075146">
        <w:rPr>
          <w:rFonts w:eastAsiaTheme="minorHAnsi"/>
        </w:rPr>
        <w:t>rogram</w:t>
      </w:r>
      <w:r w:rsidRPr="00075146">
        <w:t xml:space="preserve"> as part of the TAA/CCCT Grant funded programs at Merced College is that the program completers will be prepared to join a workforce in a well-trained high wage po</w:t>
      </w:r>
      <w:r w:rsidR="003722A8" w:rsidRPr="00075146">
        <w:t xml:space="preserve">sition with great potential for </w:t>
      </w:r>
      <w:r w:rsidRPr="00075146">
        <w:t xml:space="preserve">advancement.  The </w:t>
      </w:r>
      <w:r w:rsidRPr="00075146">
        <w:rPr>
          <w:rFonts w:eastAsiaTheme="minorHAnsi"/>
        </w:rPr>
        <w:t xml:space="preserve">Mechatronics/Automated Systems Technology </w:t>
      </w:r>
      <w:r w:rsidR="00082B31" w:rsidRPr="00075146">
        <w:rPr>
          <w:rFonts w:eastAsiaTheme="minorHAnsi"/>
        </w:rPr>
        <w:t>p</w:t>
      </w:r>
      <w:r w:rsidRPr="00075146">
        <w:rPr>
          <w:rFonts w:eastAsiaTheme="minorHAnsi"/>
        </w:rPr>
        <w:t>rogram</w:t>
      </w:r>
      <w:r w:rsidRPr="00075146">
        <w:t xml:space="preserve"> is designed in harmony with the strategic structure of the TAA</w:t>
      </w:r>
      <w:r w:rsidR="00082B31" w:rsidRPr="00075146">
        <w:t>/</w:t>
      </w:r>
      <w:r w:rsidRPr="00075146">
        <w:t>CCCT Grant: coursework is employer-driven; there is now a shortened time to completion; students are ready for employment when they complete the program; it helps students reach their potential; and the program will increase student completion rates.</w:t>
      </w:r>
    </w:p>
    <w:p w:rsidR="00F06709" w:rsidRPr="00075146" w:rsidRDefault="00F06709" w:rsidP="00BC6E1A"/>
    <w:p w:rsidR="002F247D" w:rsidRPr="00075146" w:rsidRDefault="00453A4E" w:rsidP="00BC6E1A">
      <w:pPr>
        <w:rPr>
          <w:u w:val="single"/>
        </w:rPr>
      </w:pPr>
      <w:r w:rsidRPr="00075146">
        <w:rPr>
          <w:u w:val="single"/>
        </w:rPr>
        <w:t xml:space="preserve">C.5 </w:t>
      </w:r>
      <w:r w:rsidR="002F247D" w:rsidRPr="00075146">
        <w:rPr>
          <w:u w:val="single"/>
        </w:rPr>
        <w:t xml:space="preserve">Description of </w:t>
      </w:r>
      <w:r w:rsidR="00F8257A" w:rsidRPr="00075146">
        <w:rPr>
          <w:u w:val="single"/>
        </w:rPr>
        <w:t>Preparation and Planning</w:t>
      </w:r>
    </w:p>
    <w:p w:rsidR="003722A8" w:rsidRPr="00FF2DBF" w:rsidRDefault="00941DC5" w:rsidP="00BC6E1A">
      <w:pPr>
        <w:rPr>
          <w:i/>
        </w:rPr>
      </w:pPr>
      <w:r w:rsidRPr="00FF2DBF">
        <w:rPr>
          <w:i/>
        </w:rPr>
        <w:t>Paramedic</w:t>
      </w:r>
      <w:r w:rsidR="003722A8" w:rsidRPr="00FF2DBF">
        <w:rPr>
          <w:i/>
        </w:rPr>
        <w:t xml:space="preserve"> Program:</w:t>
      </w:r>
    </w:p>
    <w:p w:rsidR="003722A8" w:rsidRPr="00237743" w:rsidRDefault="003722A8" w:rsidP="00BC6E1A">
      <w:pPr>
        <w:rPr>
          <w:highlight w:val="yellow"/>
        </w:rPr>
      </w:pPr>
    </w:p>
    <w:p w:rsidR="00237743" w:rsidRDefault="00237743" w:rsidP="00237743">
      <w:r>
        <w:t xml:space="preserve">Two phases mark the preparation and planning for the Paramedic Program.  In preparation to launch a new Paramedic Program, the first phase was initiated.  The instructor investigated comparable local and regional offerings, consulted emergency medical services providers that would serve as potential recruiters of program graduates, and identified equipment needs to support instructional delivery.  Once it was determined that a need exists for highly trained workers in this career field, that no program is offered in the surrounding area to meet this training need, and that training could appropriately be offered to support employer recruiting through Merced College facilities, the instructor initiated the next phase.  This planning phase included consulting with the Allied Health academic dean, the vice president of instruction, curriculum committee, remediation faculty, facilities scheduling office, and student support services staff to identify components to incorporate into the design of an integrated program.  </w:t>
      </w:r>
      <w:r>
        <w:lastRenderedPageBreak/>
        <w:t>Through these steps the design of the new Paramedic Program has taken shape that fulfills the intentions of the TAA/CCCT Grant program.  The foundation has been established for implementing a credible program to meet employer recruiting needs and reward committed students with an opportunity for professional employment in the healthcare field.</w:t>
      </w:r>
    </w:p>
    <w:p w:rsidR="003722A8" w:rsidRPr="00237743" w:rsidRDefault="003722A8" w:rsidP="002F247D">
      <w:pPr>
        <w:rPr>
          <w:highlight w:val="yellow"/>
        </w:rPr>
      </w:pPr>
    </w:p>
    <w:p w:rsidR="00635FA9" w:rsidRPr="00FF2DBF" w:rsidRDefault="003722A8" w:rsidP="002F247D">
      <w:pPr>
        <w:rPr>
          <w:i/>
        </w:rPr>
      </w:pPr>
      <w:r w:rsidRPr="00FF2DBF">
        <w:rPr>
          <w:i/>
        </w:rPr>
        <w:t>Mechatronics Program:</w:t>
      </w:r>
    </w:p>
    <w:p w:rsidR="00251BFE" w:rsidRPr="00237743" w:rsidRDefault="00251BFE" w:rsidP="002F247D">
      <w:pPr>
        <w:rPr>
          <w:highlight w:val="yellow"/>
        </w:rPr>
      </w:pPr>
    </w:p>
    <w:p w:rsidR="00237743" w:rsidRDefault="00237743" w:rsidP="00237743">
      <w:r>
        <w:t>Careful consideration was also necessitated in the preparation and planning of an integrated Mechatronics Program for the Ag/Manufacturing sector.  Significant time was invested into researching comparable programs, both state-wide and across the nation, in order to identify and evaluate elements of electronics and mechanized systems most necessary for a comprehensive, yet compressed program of study.  Advisory Committee meetings with employer representatives throughout the initial phase of preparation have served to ensure that this re-designed program would be employer-driven and focused on maximizing student success.  Similar to the Paramedic Program, the planning phase included significant collaborations.  Consultation with the Ag/Manufacturing academic dean, the vice president of instruction, curriculum committee, remediation faculty, facilities scheduling office, and student support services staff helped to identify components to incorporate into the Mechatronics Program design.  Through these critical preparation and planning steps, the Mechatronics Program has emerged to take a credible place in the lineup of TAA/CCCT Grant-funded programming at Merced College.  It, too, is poised to meet employer recruiting needs and reward committed students with an opportunity for professional employment in a high-wage, high-demand field.</w:t>
      </w:r>
    </w:p>
    <w:p w:rsidR="00A06665" w:rsidRPr="00075146" w:rsidRDefault="00A06665" w:rsidP="002F247D"/>
    <w:p w:rsidR="002F247D" w:rsidRPr="00075146" w:rsidRDefault="002F247D" w:rsidP="00BC6E1A">
      <w:pPr>
        <w:rPr>
          <w:sz w:val="28"/>
          <w:szCs w:val="28"/>
        </w:rPr>
      </w:pPr>
      <w:r w:rsidRPr="00075146">
        <w:rPr>
          <w:b/>
          <w:sz w:val="28"/>
          <w:szCs w:val="28"/>
        </w:rPr>
        <w:t>D.  Evidence of Adequate Resources</w:t>
      </w:r>
    </w:p>
    <w:p w:rsidR="002F247D" w:rsidRPr="00075146" w:rsidRDefault="002F247D" w:rsidP="00BC6E1A"/>
    <w:p w:rsidR="002F247D" w:rsidRPr="00075146" w:rsidRDefault="00453A4E" w:rsidP="00BC6E1A">
      <w:r w:rsidRPr="00075146">
        <w:rPr>
          <w:u w:val="single"/>
        </w:rPr>
        <w:t xml:space="preserve">D.1 </w:t>
      </w:r>
      <w:r w:rsidR="002F247D" w:rsidRPr="00075146">
        <w:rPr>
          <w:u w:val="single"/>
        </w:rPr>
        <w:t xml:space="preserve">Adequate and </w:t>
      </w:r>
      <w:r w:rsidR="00F8257A" w:rsidRPr="00075146">
        <w:rPr>
          <w:u w:val="single"/>
        </w:rPr>
        <w:t>Accessible Student Support Services</w:t>
      </w:r>
    </w:p>
    <w:p w:rsidR="002F247D" w:rsidRPr="00075146" w:rsidRDefault="002F247D" w:rsidP="002F247D">
      <w:r w:rsidRPr="00075146">
        <w:t xml:space="preserve">Students in the </w:t>
      </w:r>
      <w:r w:rsidR="00941DC5" w:rsidRPr="00075146">
        <w:t>Paramedic</w:t>
      </w:r>
      <w:r w:rsidRPr="00075146">
        <w:t xml:space="preserve"> program will receive all of the same services as other students, including assessment, orientation, counseling, tutorial services, access to the library and other learning resources.  All credit students are issued password protected access to the student portal and other online resources.</w:t>
      </w:r>
    </w:p>
    <w:p w:rsidR="00B71F8F" w:rsidRPr="00075146" w:rsidRDefault="00B71F8F" w:rsidP="00BC6E1A">
      <w:pPr>
        <w:rPr>
          <w:u w:val="single"/>
        </w:rPr>
      </w:pPr>
    </w:p>
    <w:p w:rsidR="00F8257A" w:rsidRPr="00075146" w:rsidRDefault="00453A4E" w:rsidP="00BC6E1A">
      <w:pPr>
        <w:rPr>
          <w:u w:val="single"/>
        </w:rPr>
      </w:pPr>
      <w:r w:rsidRPr="00075146">
        <w:rPr>
          <w:u w:val="single"/>
        </w:rPr>
        <w:t xml:space="preserve">D.2 </w:t>
      </w:r>
      <w:r w:rsidR="00F8257A" w:rsidRPr="00075146">
        <w:rPr>
          <w:u w:val="single"/>
        </w:rPr>
        <w:t>Faculty, Management and Support Staffing</w:t>
      </w:r>
    </w:p>
    <w:p w:rsidR="00830E0E" w:rsidRPr="00075146" w:rsidRDefault="00830E0E" w:rsidP="00830E0E">
      <w:r w:rsidRPr="00075146">
        <w:t xml:space="preserve">The </w:t>
      </w:r>
      <w:r w:rsidR="00013D77" w:rsidRPr="00075146">
        <w:t>TAA/CCCT</w:t>
      </w:r>
      <w:r w:rsidR="002C72C2" w:rsidRPr="00075146">
        <w:t xml:space="preserve"> grant manager, Dr. Christine Hollister, has extensive experience as a program administrator for almost thirteen years at California State University, Stanislaus.  She served by appointment on campus committees throughout her tenure, including those focusing on accreditation, program reviews, and student success.  Following her </w:t>
      </w:r>
      <w:r w:rsidR="00A84699" w:rsidRPr="00075146">
        <w:t xml:space="preserve">time at the university, Dr. Hollister worked with the Stanislaus County Alliance </w:t>
      </w:r>
      <w:proofErr w:type="spellStart"/>
      <w:r w:rsidR="00A84699" w:rsidRPr="00075146">
        <w:t>Worknet</w:t>
      </w:r>
      <w:proofErr w:type="spellEnd"/>
      <w:r w:rsidR="00A84699" w:rsidRPr="00075146">
        <w:t xml:space="preserve"> as a workforce consultant and counselor.</w:t>
      </w:r>
      <w:r w:rsidR="00750492">
        <w:t xml:space="preserve">  </w:t>
      </w:r>
      <w:r w:rsidR="004A223F" w:rsidRPr="00FF2423">
        <w:t xml:space="preserve">The organizational chart </w:t>
      </w:r>
      <w:r w:rsidR="00750492" w:rsidRPr="00FF2423">
        <w:t>pro</w:t>
      </w:r>
      <w:r w:rsidR="00085F10" w:rsidRPr="00FF2423">
        <w:t>grams may be found in Appendix J</w:t>
      </w:r>
      <w:r w:rsidR="00750492" w:rsidRPr="00FF2423">
        <w:t>.</w:t>
      </w:r>
    </w:p>
    <w:p w:rsidR="00263437" w:rsidRPr="00075146" w:rsidRDefault="00263437" w:rsidP="00263437">
      <w:pPr>
        <w:rPr>
          <w:color w:val="FF0000"/>
        </w:rPr>
      </w:pPr>
    </w:p>
    <w:p w:rsidR="00251BFE" w:rsidRPr="00075146" w:rsidRDefault="00941DC5" w:rsidP="00BC6E1A">
      <w:pPr>
        <w:rPr>
          <w:i/>
        </w:rPr>
      </w:pPr>
      <w:r w:rsidRPr="00075146">
        <w:rPr>
          <w:i/>
        </w:rPr>
        <w:t>Paramedic</w:t>
      </w:r>
      <w:r w:rsidR="00263437" w:rsidRPr="00075146">
        <w:rPr>
          <w:i/>
        </w:rPr>
        <w:t xml:space="preserve"> Program</w:t>
      </w:r>
      <w:r w:rsidR="008065F8" w:rsidRPr="00075146">
        <w:rPr>
          <w:i/>
        </w:rPr>
        <w:t>:</w:t>
      </w:r>
    </w:p>
    <w:p w:rsidR="00251BFE" w:rsidRPr="00075146" w:rsidRDefault="00251BFE" w:rsidP="00BC6E1A">
      <w:pPr>
        <w:rPr>
          <w:i/>
        </w:rPr>
      </w:pPr>
    </w:p>
    <w:p w:rsidR="00A84699" w:rsidRPr="00075146" w:rsidRDefault="00F8257A" w:rsidP="00F8257A">
      <w:r w:rsidRPr="00075146">
        <w:t>Staff has the necessary qualifications to initiate and manage the program. The proposed program director</w:t>
      </w:r>
      <w:r w:rsidR="00A84699" w:rsidRPr="00075146">
        <w:t>, Bryan Donnelly</w:t>
      </w:r>
      <w:r w:rsidR="00DB3F6C" w:rsidRPr="00075146">
        <w:t>, has</w:t>
      </w:r>
      <w:r w:rsidRPr="00075146">
        <w:t xml:space="preserve"> the necessary state and local certifications as required by the California Emergency Medical Services Agency and the local Emergency Medical Services Agency.</w:t>
      </w:r>
      <w:r w:rsidR="00830E0E" w:rsidRPr="00075146">
        <w:t xml:space="preserve"> </w:t>
      </w:r>
      <w:r w:rsidR="003805E8" w:rsidRPr="00D04E17">
        <w:t>(</w:t>
      </w:r>
      <w:r w:rsidR="00743FA4" w:rsidRPr="00D04E17">
        <w:t xml:space="preserve">Appendix </w:t>
      </w:r>
      <w:r w:rsidR="00A42BC2" w:rsidRPr="00D04E17">
        <w:t>D</w:t>
      </w:r>
      <w:r w:rsidR="00830E0E" w:rsidRPr="00D04E17">
        <w:t>)</w:t>
      </w:r>
      <w:r w:rsidRPr="00075146">
        <w:t xml:space="preserve"> An instructor pool of subject matter experts has been identified as potential adjunct instructors</w:t>
      </w:r>
      <w:r w:rsidR="008065F8" w:rsidRPr="00075146">
        <w:t xml:space="preserve">, </w:t>
      </w:r>
      <w:r w:rsidRPr="00075146">
        <w:t xml:space="preserve">pending program approval. </w:t>
      </w:r>
    </w:p>
    <w:p w:rsidR="00A84699" w:rsidRPr="00075146" w:rsidRDefault="00A84699" w:rsidP="00F8257A"/>
    <w:p w:rsidR="00F8257A" w:rsidRPr="00075146" w:rsidRDefault="00F8257A" w:rsidP="00F8257A">
      <w:r w:rsidRPr="00075146">
        <w:t xml:space="preserve">The program would reside under the existing Fire Technology </w:t>
      </w:r>
      <w:r w:rsidR="00B71F8F" w:rsidRPr="00075146">
        <w:t>program, which</w:t>
      </w:r>
      <w:r w:rsidRPr="00075146">
        <w:t xml:space="preserve"> is an ongoing program under the Dean of Public Safety and Allied Health. The Dean currently manages the Registered Nursing, Licensed Vocational Nursing, Radiologic Technician, and Criminal Justice programs. These programs have credentialing, accreditation, and certification responsibilities and management and associated staff are well versed in the steps and responsibilities of programs with those requirements. Many of these ongoing programs have addressed the issues that will arise with a program of this nature and will provide a great resource for overcoming obstacle</w:t>
      </w:r>
      <w:r w:rsidR="008065F8" w:rsidRPr="00075146">
        <w:t>s</w:t>
      </w:r>
      <w:r w:rsidRPr="00075146">
        <w:t xml:space="preserve"> and hurdles.</w:t>
      </w:r>
    </w:p>
    <w:p w:rsidR="00B71F8F" w:rsidRPr="00075146" w:rsidRDefault="00B71F8F" w:rsidP="00F8257A"/>
    <w:p w:rsidR="00830E0E" w:rsidRPr="00075146" w:rsidRDefault="00F8257A" w:rsidP="00F8257A">
      <w:r w:rsidRPr="00075146">
        <w:t xml:space="preserve">The program has a counselor that has a dedicated amount of time and delineated responsibilities for ensuring the best opportunity for student success in the program. As part of the </w:t>
      </w:r>
      <w:r w:rsidR="00013D77" w:rsidRPr="00075146">
        <w:t>TAA/CCCT</w:t>
      </w:r>
      <w:r w:rsidRPr="00075146">
        <w:t xml:space="preserve"> </w:t>
      </w:r>
      <w:r w:rsidR="008065F8" w:rsidRPr="00075146">
        <w:t>G</w:t>
      </w:r>
      <w:r w:rsidRPr="00075146">
        <w:t>rant, there is a required component for assessment and remediation for Basic Skills</w:t>
      </w:r>
      <w:r w:rsidR="008065F8" w:rsidRPr="00075146">
        <w:t>.</w:t>
      </w:r>
      <w:r w:rsidRPr="00075146">
        <w:t xml:space="preserve"> </w:t>
      </w:r>
      <w:r w:rsidR="008065F8" w:rsidRPr="00075146">
        <w:t xml:space="preserve">These </w:t>
      </w:r>
      <w:r w:rsidRPr="00075146">
        <w:t>tools are already in place and mentors will be identifie</w:t>
      </w:r>
      <w:r w:rsidR="008065F8" w:rsidRPr="00075146">
        <w:t xml:space="preserve">d to assist individual students. </w:t>
      </w:r>
    </w:p>
    <w:p w:rsidR="00251BFE" w:rsidRPr="00075146" w:rsidRDefault="00251BFE" w:rsidP="00F8257A"/>
    <w:p w:rsidR="008D44F9" w:rsidRPr="00075146" w:rsidRDefault="00115082" w:rsidP="00F8257A">
      <w:r w:rsidRPr="00743FA4">
        <w:rPr>
          <w:i/>
        </w:rPr>
        <w:t>Mechatronics Program:</w:t>
      </w:r>
      <w:r w:rsidR="00830E0E" w:rsidRPr="00075146">
        <w:t xml:space="preserve"> </w:t>
      </w:r>
    </w:p>
    <w:p w:rsidR="0079375B" w:rsidRPr="00075146" w:rsidRDefault="0079375B" w:rsidP="00BC6E1A">
      <w:r w:rsidRPr="00075146">
        <w:t xml:space="preserve">The </w:t>
      </w:r>
      <w:r w:rsidRPr="00075146">
        <w:rPr>
          <w:rFonts w:eastAsiaTheme="minorHAnsi"/>
        </w:rPr>
        <w:t xml:space="preserve">Mechatronics/Automated Systems Technology Program </w:t>
      </w:r>
      <w:r w:rsidRPr="00075146">
        <w:t>would reside under the Industrial Technology department.  This program has two f</w:t>
      </w:r>
      <w:r w:rsidR="008065F8" w:rsidRPr="00075146">
        <w:t>ull-</w:t>
      </w:r>
      <w:r w:rsidRPr="00075146">
        <w:t xml:space="preserve">time faculty </w:t>
      </w:r>
      <w:r w:rsidR="00DD7BD6">
        <w:t xml:space="preserve">members </w:t>
      </w:r>
      <w:r w:rsidRPr="00075146">
        <w:t>and is directly supervised by the Dea</w:t>
      </w:r>
      <w:r w:rsidR="00DD7BD6">
        <w:t>n of Career Technical Education</w:t>
      </w:r>
      <w:r w:rsidR="00DD7BD6" w:rsidRPr="00D04E17">
        <w:t xml:space="preserve">. </w:t>
      </w:r>
      <w:r w:rsidR="00743FA4" w:rsidRPr="00D04E17">
        <w:t xml:space="preserve">(Appendix </w:t>
      </w:r>
      <w:r w:rsidR="002155A3" w:rsidRPr="00D04E17">
        <w:t>E</w:t>
      </w:r>
      <w:r w:rsidR="00743FA4" w:rsidRPr="00D04E17">
        <w:t>)</w:t>
      </w:r>
      <w:r w:rsidR="00DD7BD6">
        <w:t xml:space="preserve"> There </w:t>
      </w:r>
      <w:r w:rsidR="002155A3">
        <w:t>are</w:t>
      </w:r>
      <w:r w:rsidRPr="00075146">
        <w:t xml:space="preserve"> four instructional support staff </w:t>
      </w:r>
      <w:r w:rsidR="002155A3">
        <w:t xml:space="preserve">members </w:t>
      </w:r>
      <w:r w:rsidRPr="00075146">
        <w:t>within the Industrial Technology Department</w:t>
      </w:r>
      <w:r w:rsidR="002155A3">
        <w:t>.</w:t>
      </w:r>
      <w:r w:rsidR="00FF2DBF">
        <w:t xml:space="preserve"> </w:t>
      </w:r>
      <w:r w:rsidR="002155A3">
        <w:t>O</w:t>
      </w:r>
      <w:r w:rsidRPr="00075146">
        <w:t xml:space="preserve">ne support staff member is scheduled to provide instructional support during all electronics labs.  </w:t>
      </w:r>
      <w:r w:rsidR="00BF5E3D">
        <w:t>The Counseling department will provide all needed academic advising for students in the program.</w:t>
      </w:r>
    </w:p>
    <w:p w:rsidR="0079375B" w:rsidRPr="00075146" w:rsidRDefault="0079375B" w:rsidP="00BC6E1A">
      <w:pPr>
        <w:rPr>
          <w:b/>
        </w:rPr>
      </w:pPr>
    </w:p>
    <w:p w:rsidR="00F8257A" w:rsidRPr="00075146" w:rsidRDefault="00453A4E" w:rsidP="00BC6E1A">
      <w:pPr>
        <w:rPr>
          <w:u w:val="single"/>
        </w:rPr>
      </w:pPr>
      <w:r w:rsidRPr="00075146">
        <w:rPr>
          <w:u w:val="single"/>
        </w:rPr>
        <w:t xml:space="preserve">D.3 </w:t>
      </w:r>
      <w:r w:rsidR="00F8257A" w:rsidRPr="00075146">
        <w:rPr>
          <w:u w:val="single"/>
        </w:rPr>
        <w:t>Faculty and Staff Professional Development</w:t>
      </w:r>
    </w:p>
    <w:p w:rsidR="00115082" w:rsidRPr="00743FA4" w:rsidRDefault="00FF122A" w:rsidP="00BC6E1A">
      <w:pPr>
        <w:rPr>
          <w:i/>
        </w:rPr>
      </w:pPr>
      <w:r w:rsidRPr="00743FA4">
        <w:rPr>
          <w:i/>
        </w:rPr>
        <w:t>Paramedic Program:</w:t>
      </w:r>
    </w:p>
    <w:p w:rsidR="00FF122A" w:rsidRDefault="00FF122A" w:rsidP="00BC6E1A">
      <w:pPr>
        <w:rPr>
          <w:u w:val="single"/>
        </w:rPr>
      </w:pPr>
    </w:p>
    <w:p w:rsidR="00FF122A" w:rsidRDefault="00FF122A" w:rsidP="00FF122A">
      <w:r>
        <w:t xml:space="preserve">In the vocational areas that provide medical care, especially emergency medical care, faculty must be current in trends and practices for the provision of that care. Professional development will be ongoing.  Faculty will attend professional seminars and conferences that address these issues. Faculty will maintain close relationships with industry partners, governing agencies, and accrediting bodies to address any changes, advancements, or concerns relative to instructional content, instructional practices, practitioner skills and materials. </w:t>
      </w:r>
    </w:p>
    <w:p w:rsidR="00FF122A" w:rsidRDefault="00FF122A" w:rsidP="00FF122A"/>
    <w:p w:rsidR="00FF122A" w:rsidRDefault="00FF122A" w:rsidP="00FF122A">
      <w:r>
        <w:t>Support staff for the Paramedic Program ha</w:t>
      </w:r>
      <w:r w:rsidR="00BF5E3D">
        <w:t>s</w:t>
      </w:r>
      <w:r>
        <w:t xml:space="preserve"> current experience in dealing with other programs that have similar </w:t>
      </w:r>
      <w:r w:rsidR="00F2104D">
        <w:t>matters</w:t>
      </w:r>
      <w:r>
        <w:t xml:space="preserve"> involving accreditation, specific entrance requirements, and additional procedures for program admission and completion. </w:t>
      </w:r>
    </w:p>
    <w:p w:rsidR="00115082" w:rsidRDefault="00115082" w:rsidP="00BC6E1A">
      <w:pPr>
        <w:rPr>
          <w:i/>
        </w:rPr>
      </w:pPr>
      <w:r>
        <w:rPr>
          <w:i/>
        </w:rPr>
        <w:t>Mechatronics Program:</w:t>
      </w:r>
    </w:p>
    <w:p w:rsidR="00115082" w:rsidRPr="00115082" w:rsidRDefault="00115082" w:rsidP="00BC6E1A">
      <w:pPr>
        <w:rPr>
          <w:i/>
        </w:rPr>
      </w:pPr>
    </w:p>
    <w:p w:rsidR="001F38FF" w:rsidRPr="00075146" w:rsidRDefault="001F38FF" w:rsidP="00BC6E1A">
      <w:r w:rsidRPr="00075146">
        <w:t xml:space="preserve">Professional </w:t>
      </w:r>
      <w:r w:rsidR="008065F8" w:rsidRPr="00075146">
        <w:t>d</w:t>
      </w:r>
      <w:r w:rsidRPr="00075146">
        <w:t xml:space="preserve">evelopment </w:t>
      </w:r>
      <w:r w:rsidR="00B06829" w:rsidRPr="00075146">
        <w:t>in the electronics programs is an ongoing</w:t>
      </w:r>
      <w:r w:rsidRPr="00075146">
        <w:t xml:space="preserve"> </w:t>
      </w:r>
      <w:r w:rsidR="00B06829" w:rsidRPr="00075146">
        <w:t xml:space="preserve">process.  Professional </w:t>
      </w:r>
      <w:r w:rsidR="008065F8" w:rsidRPr="00075146">
        <w:t>d</w:t>
      </w:r>
      <w:r w:rsidR="00B06829" w:rsidRPr="00075146">
        <w:t xml:space="preserve">evelopment for faculty </w:t>
      </w:r>
      <w:r w:rsidR="008065F8" w:rsidRPr="00075146">
        <w:t xml:space="preserve"> members that are </w:t>
      </w:r>
      <w:r w:rsidR="00B06829" w:rsidRPr="00075146">
        <w:t xml:space="preserve">teaching </w:t>
      </w:r>
      <w:r w:rsidR="00B06829" w:rsidRPr="00075146">
        <w:rPr>
          <w:rFonts w:eastAsiaTheme="minorHAnsi"/>
        </w:rPr>
        <w:t xml:space="preserve">Mechatronics/Automated Systems Technology include Rockwell </w:t>
      </w:r>
      <w:r w:rsidR="004A49FB" w:rsidRPr="00075146">
        <w:rPr>
          <w:rFonts w:eastAsiaTheme="minorHAnsi"/>
        </w:rPr>
        <w:t>automated system training</w:t>
      </w:r>
      <w:r w:rsidR="008065F8" w:rsidRPr="00075146">
        <w:rPr>
          <w:rFonts w:eastAsiaTheme="minorHAnsi"/>
        </w:rPr>
        <w:t>s,</w:t>
      </w:r>
      <w:r w:rsidR="004A49FB" w:rsidRPr="00075146">
        <w:rPr>
          <w:rFonts w:eastAsiaTheme="minorHAnsi"/>
        </w:rPr>
        <w:t xml:space="preserve"> the older SLC 500 platform as well as the Compact </w:t>
      </w:r>
      <w:proofErr w:type="spellStart"/>
      <w:r w:rsidR="004A49FB" w:rsidRPr="00075146">
        <w:rPr>
          <w:rFonts w:eastAsiaTheme="minorHAnsi"/>
        </w:rPr>
        <w:t>Logix</w:t>
      </w:r>
      <w:proofErr w:type="spellEnd"/>
      <w:r w:rsidR="004A49FB" w:rsidRPr="00075146">
        <w:rPr>
          <w:rFonts w:eastAsiaTheme="minorHAnsi"/>
        </w:rPr>
        <w:t xml:space="preserve"> 5000 platform.  In addition, faculty shadow technicians at local companies that utilize automated systems technology within their manufacturing and processing facilities.  The h</w:t>
      </w:r>
      <w:r w:rsidR="008065F8" w:rsidRPr="00075146">
        <w:rPr>
          <w:rFonts w:eastAsiaTheme="minorHAnsi"/>
        </w:rPr>
        <w:t>ands-</w:t>
      </w:r>
      <w:r w:rsidR="004A49FB" w:rsidRPr="00075146">
        <w:rPr>
          <w:rFonts w:eastAsiaTheme="minorHAnsi"/>
        </w:rPr>
        <w:t>on shadowing of technicians working in the field is an essential component of the professional development</w:t>
      </w:r>
      <w:r w:rsidR="008065F8" w:rsidRPr="00075146">
        <w:rPr>
          <w:rFonts w:eastAsiaTheme="minorHAnsi"/>
        </w:rPr>
        <w:t xml:space="preserve"> </w:t>
      </w:r>
      <w:r w:rsidR="004A49FB" w:rsidRPr="00075146">
        <w:rPr>
          <w:rFonts w:eastAsiaTheme="minorHAnsi"/>
        </w:rPr>
        <w:t>as it provides the faculty with r</w:t>
      </w:r>
      <w:r w:rsidR="008065F8" w:rsidRPr="00075146">
        <w:rPr>
          <w:rFonts w:eastAsiaTheme="minorHAnsi"/>
        </w:rPr>
        <w:t>eal-</w:t>
      </w:r>
      <w:r w:rsidR="004A49FB" w:rsidRPr="00075146">
        <w:rPr>
          <w:rFonts w:eastAsiaTheme="minorHAnsi"/>
        </w:rPr>
        <w:t>world applications so vital to our student</w:t>
      </w:r>
      <w:r w:rsidR="008065F8" w:rsidRPr="00075146">
        <w:rPr>
          <w:rFonts w:eastAsiaTheme="minorHAnsi"/>
        </w:rPr>
        <w:t xml:space="preserve"> s</w:t>
      </w:r>
      <w:r w:rsidR="004A49FB" w:rsidRPr="00075146">
        <w:rPr>
          <w:rFonts w:eastAsiaTheme="minorHAnsi"/>
        </w:rPr>
        <w:t xml:space="preserve">uccess.  </w:t>
      </w:r>
    </w:p>
    <w:p w:rsidR="00F06709" w:rsidRPr="00075146" w:rsidRDefault="00F06709" w:rsidP="00BC6E1A"/>
    <w:p w:rsidR="00B71F8F" w:rsidRPr="00075146" w:rsidRDefault="00453A4E" w:rsidP="00BC6E1A">
      <w:pPr>
        <w:rPr>
          <w:u w:val="single"/>
        </w:rPr>
      </w:pPr>
      <w:r w:rsidRPr="00075146">
        <w:rPr>
          <w:u w:val="single"/>
        </w:rPr>
        <w:t xml:space="preserve">D.4 </w:t>
      </w:r>
      <w:r w:rsidR="00B71F8F" w:rsidRPr="00075146">
        <w:rPr>
          <w:u w:val="single"/>
        </w:rPr>
        <w:t>Equipment and Facilities</w:t>
      </w:r>
    </w:p>
    <w:p w:rsidR="00830E0E" w:rsidRPr="00075146" w:rsidRDefault="00941DC5" w:rsidP="00BC6E1A">
      <w:pPr>
        <w:rPr>
          <w:i/>
        </w:rPr>
      </w:pPr>
      <w:r w:rsidRPr="00075146">
        <w:rPr>
          <w:i/>
        </w:rPr>
        <w:t>Paramedic</w:t>
      </w:r>
      <w:r w:rsidR="002C72C2" w:rsidRPr="00075146">
        <w:rPr>
          <w:i/>
        </w:rPr>
        <w:t xml:space="preserve"> Program:</w:t>
      </w:r>
    </w:p>
    <w:p w:rsidR="002C72C2" w:rsidRPr="00075146" w:rsidRDefault="002C72C2" w:rsidP="00077550"/>
    <w:p w:rsidR="002C72C2" w:rsidRPr="00075146" w:rsidRDefault="002C72C2" w:rsidP="00077550">
      <w:r w:rsidRPr="00075146">
        <w:t xml:space="preserve">The </w:t>
      </w:r>
      <w:r w:rsidR="00941DC5" w:rsidRPr="00075146">
        <w:t>Paramedic</w:t>
      </w:r>
      <w:r w:rsidRPr="00075146">
        <w:t xml:space="preserve"> Program will be housed in the Allied Health Center.  The Allied Health Center houses a complete Radiology and </w:t>
      </w:r>
      <w:proofErr w:type="spellStart"/>
      <w:r w:rsidRPr="00075146">
        <w:t>Sonography</w:t>
      </w:r>
      <w:proofErr w:type="spellEnd"/>
      <w:r w:rsidRPr="00075146">
        <w:t xml:space="preserve"> Suite, Registered &amp; Licensed Vocational Nursing Skills Lab, a large computer lab, a large conference room, study rooms, and multiple large and small classrooms.  The Allied Health Center is a beautiful facility that is home to the programs of the Dr. </w:t>
      </w:r>
      <w:proofErr w:type="spellStart"/>
      <w:r w:rsidRPr="00075146">
        <w:t>Lakireddy</w:t>
      </w:r>
      <w:proofErr w:type="spellEnd"/>
      <w:r w:rsidRPr="00075146">
        <w:t xml:space="preserve"> School of Health Sciences and currently includes:</w:t>
      </w:r>
    </w:p>
    <w:p w:rsidR="002C72C2" w:rsidRPr="00075146" w:rsidRDefault="002C72C2" w:rsidP="00077550"/>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Registered Nursing</w:t>
      </w:r>
    </w:p>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Licensed Vocational Nursing</w:t>
      </w:r>
    </w:p>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Certified Nurse Assistant</w:t>
      </w:r>
    </w:p>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Diagnostic Radiologic Technology</w:t>
      </w:r>
    </w:p>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 xml:space="preserve">Diagnostic Medical </w:t>
      </w:r>
      <w:proofErr w:type="spellStart"/>
      <w:r w:rsidRPr="00075146">
        <w:rPr>
          <w:rFonts w:ascii="Times New Roman" w:hAnsi="Times New Roman" w:cs="Times New Roman"/>
          <w:sz w:val="24"/>
          <w:szCs w:val="24"/>
        </w:rPr>
        <w:t>Sonography</w:t>
      </w:r>
      <w:proofErr w:type="spellEnd"/>
    </w:p>
    <w:p w:rsidR="002C72C2" w:rsidRPr="00075146" w:rsidRDefault="002C72C2" w:rsidP="00237743">
      <w:pPr>
        <w:pStyle w:val="ListParagraph"/>
        <w:numPr>
          <w:ilvl w:val="0"/>
          <w:numId w:val="5"/>
        </w:numPr>
        <w:rPr>
          <w:rFonts w:ascii="Times New Roman" w:hAnsi="Times New Roman" w:cs="Times New Roman"/>
          <w:sz w:val="24"/>
          <w:szCs w:val="24"/>
        </w:rPr>
      </w:pPr>
      <w:r w:rsidRPr="00075146">
        <w:rPr>
          <w:rFonts w:ascii="Times New Roman" w:hAnsi="Times New Roman" w:cs="Times New Roman"/>
          <w:sz w:val="24"/>
          <w:szCs w:val="24"/>
        </w:rPr>
        <w:t>Emergency Medical Technician</w:t>
      </w:r>
    </w:p>
    <w:p w:rsidR="002C72C2" w:rsidRPr="00075146" w:rsidRDefault="002C72C2" w:rsidP="002C72C2">
      <w:pPr>
        <w:spacing w:line="300" w:lineRule="auto"/>
      </w:pPr>
    </w:p>
    <w:p w:rsidR="002C72C2" w:rsidRPr="00075146" w:rsidRDefault="002C72C2" w:rsidP="00077550">
      <w:r w:rsidRPr="00075146">
        <w:t xml:space="preserve">The Allied Health Center has State-of-the Art equipment and software that assist students with learning current health practices and procedures.  </w:t>
      </w:r>
      <w:r w:rsidR="00BF5E3D">
        <w:t>A</w:t>
      </w:r>
      <w:r w:rsidRPr="00075146">
        <w:t xml:space="preserve"> listing of equipment, materials and supplies for the new </w:t>
      </w:r>
      <w:r w:rsidR="00941DC5" w:rsidRPr="00075146">
        <w:t>Paramedic</w:t>
      </w:r>
      <w:r w:rsidRPr="00075146">
        <w:t xml:space="preserve"> Program</w:t>
      </w:r>
      <w:r w:rsidR="008065F8" w:rsidRPr="00075146">
        <w:t>,</w:t>
      </w:r>
      <w:r w:rsidRPr="00075146">
        <w:t xml:space="preserve"> including cost associated with each item </w:t>
      </w:r>
      <w:r w:rsidR="00D04E17" w:rsidRPr="00075146">
        <w:t>listed may</w:t>
      </w:r>
      <w:r w:rsidR="00FF2DBF" w:rsidRPr="00D04E17">
        <w:t xml:space="preserve"> be found in</w:t>
      </w:r>
      <w:r w:rsidR="003F7965" w:rsidRPr="00D04E17">
        <w:t xml:space="preserve"> </w:t>
      </w:r>
      <w:r w:rsidRPr="00D04E17">
        <w:t xml:space="preserve">Appendix </w:t>
      </w:r>
      <w:r w:rsidR="00F2104D" w:rsidRPr="00D04E17">
        <w:t>F</w:t>
      </w:r>
      <w:r w:rsidR="00FF2DBF" w:rsidRPr="00D04E17">
        <w:t>.</w:t>
      </w:r>
    </w:p>
    <w:p w:rsidR="00830E0E" w:rsidRPr="00075146" w:rsidRDefault="00830E0E" w:rsidP="00BC6E1A">
      <w:pPr>
        <w:rPr>
          <w:highlight w:val="yellow"/>
        </w:rPr>
      </w:pPr>
    </w:p>
    <w:p w:rsidR="00830E0E" w:rsidRPr="00075146" w:rsidRDefault="00830E0E" w:rsidP="00BC6E1A">
      <w:pPr>
        <w:rPr>
          <w:i/>
        </w:rPr>
      </w:pPr>
      <w:r w:rsidRPr="00075146">
        <w:rPr>
          <w:i/>
        </w:rPr>
        <w:t>The Mechatronic</w:t>
      </w:r>
      <w:r w:rsidR="003805E8" w:rsidRPr="00075146">
        <w:rPr>
          <w:i/>
        </w:rPr>
        <w:t>s</w:t>
      </w:r>
      <w:r w:rsidR="00351D5E" w:rsidRPr="00075146">
        <w:rPr>
          <w:i/>
        </w:rPr>
        <w:t xml:space="preserve"> Program:</w:t>
      </w:r>
    </w:p>
    <w:p w:rsidR="0079375B" w:rsidRPr="00075146" w:rsidRDefault="0079375B" w:rsidP="00BC6E1A"/>
    <w:p w:rsidR="00351D5E" w:rsidRDefault="0079375B" w:rsidP="00351D5E">
      <w:pPr>
        <w:autoSpaceDE w:val="0"/>
        <w:autoSpaceDN w:val="0"/>
        <w:adjustRightInd w:val="0"/>
      </w:pPr>
      <w:r w:rsidRPr="00075146">
        <w:t xml:space="preserve">The electronics facilities are comprised </w:t>
      </w:r>
      <w:r w:rsidR="004A49FB" w:rsidRPr="00075146">
        <w:t>of two classrooms with integrated access to computers</w:t>
      </w:r>
      <w:r w:rsidRPr="00075146">
        <w:t xml:space="preserve">, and </w:t>
      </w:r>
      <w:r w:rsidR="001F38FF" w:rsidRPr="00075146">
        <w:t>f</w:t>
      </w:r>
      <w:r w:rsidR="00923223" w:rsidRPr="00075146">
        <w:t>our</w:t>
      </w:r>
      <w:r w:rsidRPr="00075146">
        <w:t xml:space="preserve"> </w:t>
      </w:r>
      <w:r w:rsidR="001F38FF" w:rsidRPr="00075146">
        <w:t>different</w:t>
      </w:r>
      <w:r w:rsidRPr="00075146">
        <w:t xml:space="preserve"> </w:t>
      </w:r>
      <w:r w:rsidR="004A49FB" w:rsidRPr="00075146">
        <w:t xml:space="preserve">industrial electronics </w:t>
      </w:r>
      <w:r w:rsidRPr="00075146">
        <w:t xml:space="preserve">labs.  These labs </w:t>
      </w:r>
      <w:r w:rsidR="00923223" w:rsidRPr="00075146">
        <w:t>are equipped to provide training</w:t>
      </w:r>
      <w:r w:rsidR="004A49FB" w:rsidRPr="00075146">
        <w:t xml:space="preserve"> in</w:t>
      </w:r>
      <w:r w:rsidR="008065F8" w:rsidRPr="00075146">
        <w:t xml:space="preserve">: </w:t>
      </w:r>
      <w:r w:rsidR="001F38FF" w:rsidRPr="00075146">
        <w:t xml:space="preserve"> </w:t>
      </w:r>
    </w:p>
    <w:p w:rsidR="00BF5E3D" w:rsidRPr="00075146" w:rsidRDefault="00BF5E3D" w:rsidP="00351D5E">
      <w:pPr>
        <w:autoSpaceDE w:val="0"/>
        <w:autoSpaceDN w:val="0"/>
        <w:adjustRightInd w:val="0"/>
      </w:pPr>
    </w:p>
    <w:p w:rsidR="00351D5E" w:rsidRPr="00075146" w:rsidRDefault="00923223" w:rsidP="00965B8D">
      <w:pPr>
        <w:pStyle w:val="ListParagraph"/>
        <w:numPr>
          <w:ilvl w:val="0"/>
          <w:numId w:val="7"/>
        </w:numPr>
        <w:autoSpaceDE w:val="0"/>
        <w:autoSpaceDN w:val="0"/>
        <w:adjustRightInd w:val="0"/>
        <w:rPr>
          <w:rFonts w:ascii="Times New Roman" w:eastAsia="Times New Roman" w:hAnsi="Times New Roman" w:cs="Times New Roman"/>
          <w:sz w:val="24"/>
          <w:szCs w:val="24"/>
        </w:rPr>
      </w:pPr>
      <w:r w:rsidRPr="00075146">
        <w:rPr>
          <w:rFonts w:ascii="Times New Roman" w:hAnsi="Times New Roman" w:cs="Times New Roman"/>
          <w:sz w:val="24"/>
          <w:szCs w:val="24"/>
        </w:rPr>
        <w:t>Computer Networking Techn</w:t>
      </w:r>
      <w:r w:rsidR="00351D5E" w:rsidRPr="00075146">
        <w:rPr>
          <w:rFonts w:ascii="Times New Roman" w:hAnsi="Times New Roman" w:cs="Times New Roman"/>
          <w:sz w:val="24"/>
          <w:szCs w:val="24"/>
        </w:rPr>
        <w:t>ology</w:t>
      </w:r>
      <w:r w:rsidR="008065F8" w:rsidRPr="00075146">
        <w:rPr>
          <w:rFonts w:ascii="Times New Roman" w:hAnsi="Times New Roman" w:cs="Times New Roman"/>
          <w:sz w:val="24"/>
          <w:szCs w:val="24"/>
        </w:rPr>
        <w:t xml:space="preserve"> </w:t>
      </w:r>
    </w:p>
    <w:p w:rsidR="00351D5E" w:rsidRPr="00075146" w:rsidRDefault="008065F8" w:rsidP="00965B8D">
      <w:pPr>
        <w:pStyle w:val="ListParagraph"/>
        <w:numPr>
          <w:ilvl w:val="0"/>
          <w:numId w:val="7"/>
        </w:numPr>
        <w:autoSpaceDE w:val="0"/>
        <w:autoSpaceDN w:val="0"/>
        <w:adjustRightInd w:val="0"/>
        <w:rPr>
          <w:rFonts w:ascii="Times New Roman" w:eastAsia="Times New Roman" w:hAnsi="Times New Roman" w:cs="Times New Roman"/>
          <w:sz w:val="24"/>
          <w:szCs w:val="24"/>
        </w:rPr>
      </w:pPr>
      <w:r w:rsidRPr="00075146">
        <w:rPr>
          <w:rFonts w:ascii="Times New Roman" w:hAnsi="Times New Roman" w:cs="Times New Roman"/>
          <w:sz w:val="24"/>
          <w:szCs w:val="24"/>
        </w:rPr>
        <w:t>I</w:t>
      </w:r>
      <w:r w:rsidR="001F38FF" w:rsidRPr="00075146">
        <w:rPr>
          <w:rFonts w:ascii="Times New Roman" w:hAnsi="Times New Roman" w:cs="Times New Roman"/>
          <w:sz w:val="24"/>
          <w:szCs w:val="24"/>
        </w:rPr>
        <w:t>ndustrial Electroni</w:t>
      </w:r>
      <w:r w:rsidR="004A49FB" w:rsidRPr="00075146">
        <w:rPr>
          <w:rFonts w:ascii="Times New Roman" w:hAnsi="Times New Roman" w:cs="Times New Roman"/>
          <w:sz w:val="24"/>
          <w:szCs w:val="24"/>
        </w:rPr>
        <w:t xml:space="preserve">cs, Pneumatics, and Hydraulics, </w:t>
      </w:r>
    </w:p>
    <w:p w:rsidR="00351D5E" w:rsidRPr="00075146" w:rsidRDefault="00351D5E" w:rsidP="00965B8D">
      <w:pPr>
        <w:pStyle w:val="ListParagraph"/>
        <w:numPr>
          <w:ilvl w:val="0"/>
          <w:numId w:val="7"/>
        </w:numPr>
        <w:autoSpaceDE w:val="0"/>
        <w:autoSpaceDN w:val="0"/>
        <w:adjustRightInd w:val="0"/>
        <w:rPr>
          <w:rFonts w:ascii="Times New Roman" w:eastAsia="Times New Roman" w:hAnsi="Times New Roman" w:cs="Times New Roman"/>
          <w:sz w:val="24"/>
          <w:szCs w:val="24"/>
        </w:rPr>
      </w:pPr>
      <w:r w:rsidRPr="00075146">
        <w:rPr>
          <w:rFonts w:ascii="Times New Roman" w:hAnsi="Times New Roman" w:cs="Times New Roman"/>
          <w:sz w:val="24"/>
          <w:szCs w:val="24"/>
        </w:rPr>
        <w:t>E</w:t>
      </w:r>
      <w:r w:rsidR="001F38FF" w:rsidRPr="00075146">
        <w:rPr>
          <w:rFonts w:ascii="Times New Roman" w:hAnsi="Times New Roman" w:cs="Times New Roman"/>
          <w:sz w:val="24"/>
          <w:szCs w:val="24"/>
        </w:rPr>
        <w:t>lectronic circuit</w:t>
      </w:r>
      <w:r w:rsidR="00923223" w:rsidRPr="00075146">
        <w:rPr>
          <w:rFonts w:ascii="Times New Roman" w:hAnsi="Times New Roman" w:cs="Times New Roman"/>
          <w:sz w:val="24"/>
          <w:szCs w:val="24"/>
        </w:rPr>
        <w:t xml:space="preserve">, </w:t>
      </w:r>
      <w:r w:rsidR="001F38FF" w:rsidRPr="00075146">
        <w:rPr>
          <w:rFonts w:ascii="Times New Roman" w:hAnsi="Times New Roman" w:cs="Times New Roman"/>
          <w:sz w:val="24"/>
          <w:szCs w:val="24"/>
        </w:rPr>
        <w:t xml:space="preserve">construction, </w:t>
      </w:r>
      <w:r w:rsidR="00923223" w:rsidRPr="00075146">
        <w:rPr>
          <w:rFonts w:ascii="Times New Roman" w:hAnsi="Times New Roman" w:cs="Times New Roman"/>
          <w:sz w:val="24"/>
          <w:szCs w:val="24"/>
        </w:rPr>
        <w:t>evaluation</w:t>
      </w:r>
      <w:r w:rsidR="001F38FF" w:rsidRPr="00075146">
        <w:rPr>
          <w:rFonts w:ascii="Times New Roman" w:hAnsi="Times New Roman" w:cs="Times New Roman"/>
          <w:sz w:val="24"/>
          <w:szCs w:val="24"/>
        </w:rPr>
        <w:t>,</w:t>
      </w:r>
      <w:r w:rsidRPr="00075146">
        <w:rPr>
          <w:rFonts w:ascii="Times New Roman" w:hAnsi="Times New Roman" w:cs="Times New Roman"/>
          <w:sz w:val="24"/>
          <w:szCs w:val="24"/>
        </w:rPr>
        <w:t xml:space="preserve"> and diagnostics </w:t>
      </w:r>
    </w:p>
    <w:p w:rsidR="00351D5E" w:rsidRPr="00075146" w:rsidRDefault="00351D5E" w:rsidP="00965B8D">
      <w:pPr>
        <w:pStyle w:val="ListParagraph"/>
        <w:numPr>
          <w:ilvl w:val="0"/>
          <w:numId w:val="7"/>
        </w:numPr>
        <w:autoSpaceDE w:val="0"/>
        <w:autoSpaceDN w:val="0"/>
        <w:adjustRightInd w:val="0"/>
        <w:rPr>
          <w:rFonts w:ascii="Times New Roman" w:eastAsia="Times New Roman" w:hAnsi="Times New Roman" w:cs="Times New Roman"/>
          <w:sz w:val="24"/>
          <w:szCs w:val="24"/>
        </w:rPr>
      </w:pPr>
      <w:r w:rsidRPr="00075146">
        <w:rPr>
          <w:rFonts w:ascii="Times New Roman" w:hAnsi="Times New Roman" w:cs="Times New Roman"/>
          <w:sz w:val="24"/>
          <w:szCs w:val="24"/>
        </w:rPr>
        <w:t>M</w:t>
      </w:r>
      <w:r w:rsidR="00923223" w:rsidRPr="00075146">
        <w:rPr>
          <w:rFonts w:ascii="Times New Roman" w:hAnsi="Times New Roman" w:cs="Times New Roman"/>
          <w:sz w:val="24"/>
          <w:szCs w:val="24"/>
        </w:rPr>
        <w:t xml:space="preserve">echatronics/Automated Systems lab with various trainers and simulators </w:t>
      </w:r>
      <w:r w:rsidRPr="00075146">
        <w:rPr>
          <w:rFonts w:ascii="Times New Roman" w:hAnsi="Times New Roman" w:cs="Times New Roman"/>
          <w:sz w:val="24"/>
          <w:szCs w:val="24"/>
        </w:rPr>
        <w:t>relating to Automated Systems</w:t>
      </w:r>
    </w:p>
    <w:p w:rsidR="00351D5E" w:rsidRPr="00075146" w:rsidRDefault="00351D5E" w:rsidP="00351D5E">
      <w:pPr>
        <w:pStyle w:val="ListParagraph"/>
        <w:autoSpaceDE w:val="0"/>
        <w:autoSpaceDN w:val="0"/>
        <w:adjustRightInd w:val="0"/>
        <w:rPr>
          <w:rFonts w:ascii="Times New Roman" w:eastAsia="Times New Roman" w:hAnsi="Times New Roman" w:cs="Times New Roman"/>
        </w:rPr>
      </w:pPr>
    </w:p>
    <w:p w:rsidR="00626597" w:rsidRPr="00075146" w:rsidRDefault="004A49FB" w:rsidP="00351D5E">
      <w:pPr>
        <w:autoSpaceDE w:val="0"/>
        <w:autoSpaceDN w:val="0"/>
        <w:adjustRightInd w:val="0"/>
      </w:pPr>
      <w:r w:rsidRPr="00075146">
        <w:rPr>
          <w:rFonts w:eastAsiaTheme="minorHAnsi"/>
        </w:rPr>
        <w:t>Each lab is equipped with functional trainers appropriate to the subject matter being taught.  The newest additions to the inventory of lab trainers are in the area of Mechatronics/Automated Systems Technology</w:t>
      </w:r>
      <w:r w:rsidR="00626597" w:rsidRPr="00075146">
        <w:rPr>
          <w:rFonts w:eastAsiaTheme="minorHAnsi"/>
        </w:rPr>
        <w:t>.  This includes classroom sets of PLC trainers that employ three different platforms used in manufacturing plants today.  Additionally</w:t>
      </w:r>
      <w:r w:rsidR="00351D5E" w:rsidRPr="00075146">
        <w:rPr>
          <w:rFonts w:eastAsiaTheme="minorHAnsi"/>
        </w:rPr>
        <w:t xml:space="preserve">, </w:t>
      </w:r>
      <w:r w:rsidR="00626597" w:rsidRPr="00075146">
        <w:rPr>
          <w:rFonts w:eastAsiaTheme="minorHAnsi"/>
        </w:rPr>
        <w:t>there are automated systems trainers that integrate Programmable Logic Controllers, Human Machine Interface, various sensors and monitors, as well as onboard diagnostic systems.</w:t>
      </w:r>
    </w:p>
    <w:p w:rsidR="009B1182" w:rsidRDefault="009B1182" w:rsidP="00BC6E1A">
      <w:pPr>
        <w:rPr>
          <w:u w:val="single"/>
        </w:rPr>
      </w:pPr>
    </w:p>
    <w:p w:rsidR="00BB577D" w:rsidRDefault="00BB577D" w:rsidP="00BC6E1A">
      <w:pPr>
        <w:rPr>
          <w:u w:val="single"/>
        </w:rPr>
      </w:pPr>
    </w:p>
    <w:p w:rsidR="00BB577D" w:rsidRDefault="00BB577D" w:rsidP="00BC6E1A">
      <w:pPr>
        <w:rPr>
          <w:u w:val="single"/>
        </w:rPr>
      </w:pPr>
    </w:p>
    <w:p w:rsidR="00BB577D" w:rsidRDefault="00BB577D" w:rsidP="00BC6E1A">
      <w:pPr>
        <w:rPr>
          <w:u w:val="single"/>
        </w:rPr>
      </w:pPr>
    </w:p>
    <w:p w:rsidR="00B71F8F" w:rsidRDefault="00453A4E" w:rsidP="00BC6E1A">
      <w:pPr>
        <w:rPr>
          <w:u w:val="single"/>
        </w:rPr>
      </w:pPr>
      <w:r w:rsidRPr="00075146">
        <w:rPr>
          <w:u w:val="single"/>
        </w:rPr>
        <w:t xml:space="preserve">D.5 </w:t>
      </w:r>
      <w:r w:rsidR="00B71F8F" w:rsidRPr="00075146">
        <w:rPr>
          <w:u w:val="single"/>
        </w:rPr>
        <w:t>Long-term Fiscal Resources</w:t>
      </w:r>
    </w:p>
    <w:p w:rsidR="00957F46" w:rsidRDefault="00957F46" w:rsidP="00BC6E1A">
      <w:r>
        <w:lastRenderedPageBreak/>
        <w:t xml:space="preserve">The TAA/CCCT grant has served to provide the startup funding for the two programs.  It has allowed for the purchase of equipment and materials, but just as importantly, has allowed the college the time to develop the curricula and develop plans for implementation.  </w:t>
      </w:r>
    </w:p>
    <w:p w:rsidR="00957F46" w:rsidRPr="00957F46" w:rsidRDefault="00957F46" w:rsidP="00BC6E1A"/>
    <w:p w:rsidR="00251BFE" w:rsidRPr="00075146" w:rsidRDefault="00251BFE" w:rsidP="00BC6E1A">
      <w:r w:rsidRPr="00075146">
        <w:t>Once established, the two programs will be part of the regular Merced College offerings.  As such, apportionment will be collected</w:t>
      </w:r>
      <w:r w:rsidR="00C33A74">
        <w:t xml:space="preserve"> from the State of California</w:t>
      </w:r>
      <w:r w:rsidRPr="00075146">
        <w:t xml:space="preserve"> for the students who attend the programs</w:t>
      </w:r>
      <w:r w:rsidR="00830E0E" w:rsidRPr="00075146">
        <w:t xml:space="preserve">.  This will provide </w:t>
      </w:r>
      <w:r w:rsidR="00957F46">
        <w:t xml:space="preserve">the necessary </w:t>
      </w:r>
      <w:r w:rsidR="00830E0E" w:rsidRPr="00075146">
        <w:t>ongoing financial support.  Both programs will have relatively small numbers of students and will not re</w:t>
      </w:r>
      <w:r w:rsidR="00C33A74">
        <w:t>present a significant burden to</w:t>
      </w:r>
      <w:r w:rsidR="00830E0E" w:rsidRPr="00075146">
        <w:t xml:space="preserve"> the educational budget.</w:t>
      </w:r>
      <w:r w:rsidR="00957F46">
        <w:t xml:space="preserve">  Therefore</w:t>
      </w:r>
      <w:r w:rsidR="00C33A74">
        <w:t xml:space="preserve">, </w:t>
      </w:r>
      <w:r w:rsidR="00957F46">
        <w:t>sustainability will not be a problem.</w:t>
      </w:r>
      <w:r w:rsidR="006D6A3E">
        <w:t xml:space="preserve">  Other support will come from the </w:t>
      </w:r>
      <w:proofErr w:type="spellStart"/>
      <w:r w:rsidR="006D6A3E">
        <w:t>WorkKeys</w:t>
      </w:r>
      <w:proofErr w:type="spellEnd"/>
      <w:r w:rsidR="006D6A3E">
        <w:t xml:space="preserve"> assessments that would be conducted through Merced </w:t>
      </w:r>
      <w:proofErr w:type="spellStart"/>
      <w:r w:rsidR="006D6A3E">
        <w:t>Worknet</w:t>
      </w:r>
      <w:proofErr w:type="spellEnd"/>
      <w:r w:rsidR="006D6A3E">
        <w:t>, which is described below.</w:t>
      </w:r>
    </w:p>
    <w:p w:rsidR="00F06709" w:rsidRPr="00075146" w:rsidRDefault="00F06709" w:rsidP="00BC6E1A"/>
    <w:p w:rsidR="00B71F8F" w:rsidRPr="00075146" w:rsidRDefault="0073394B" w:rsidP="00BC6E1A">
      <w:pPr>
        <w:rPr>
          <w:u w:val="single"/>
        </w:rPr>
      </w:pPr>
      <w:r w:rsidRPr="00075146">
        <w:rPr>
          <w:u w:val="single"/>
        </w:rPr>
        <w:t xml:space="preserve">D.6 </w:t>
      </w:r>
      <w:r w:rsidR="00B71F8F" w:rsidRPr="00075146">
        <w:rPr>
          <w:u w:val="single"/>
        </w:rPr>
        <w:t>Comparative Budget</w:t>
      </w:r>
      <w:r w:rsidR="00453A4E" w:rsidRPr="00075146">
        <w:rPr>
          <w:u w:val="single"/>
        </w:rPr>
        <w:t>, Enrollment and Resources</w:t>
      </w:r>
      <w:r w:rsidR="00B71F8F" w:rsidRPr="00075146">
        <w:rPr>
          <w:u w:val="single"/>
        </w:rPr>
        <w:t xml:space="preserve"> Analysis</w:t>
      </w:r>
    </w:p>
    <w:p w:rsidR="005302BA" w:rsidRDefault="005302BA" w:rsidP="00453A4E">
      <w:pPr>
        <w:rPr>
          <w:u w:val="single"/>
        </w:rPr>
      </w:pPr>
    </w:p>
    <w:p w:rsidR="00453A4E" w:rsidRDefault="00453A4E" w:rsidP="00453A4E">
      <w:pPr>
        <w:rPr>
          <w:i/>
        </w:rPr>
      </w:pPr>
      <w:r w:rsidRPr="005302BA">
        <w:rPr>
          <w:b/>
          <w:i/>
        </w:rPr>
        <w:t>Financial Resources</w:t>
      </w:r>
      <w:r w:rsidRPr="005302BA">
        <w:rPr>
          <w:i/>
        </w:rPr>
        <w:t>:</w:t>
      </w:r>
    </w:p>
    <w:p w:rsidR="005302BA" w:rsidRPr="005302BA" w:rsidRDefault="005302BA" w:rsidP="00453A4E">
      <w:pPr>
        <w:rPr>
          <w:i/>
        </w:rPr>
      </w:pPr>
    </w:p>
    <w:p w:rsidR="00EF42F8" w:rsidRPr="00EF42F8" w:rsidRDefault="00EF42F8" w:rsidP="00453A4E">
      <w:pPr>
        <w:rPr>
          <w:i/>
        </w:rPr>
      </w:pPr>
      <w:r w:rsidRPr="00EF42F8">
        <w:rPr>
          <w:i/>
        </w:rPr>
        <w:t>Paramedic Program:</w:t>
      </w:r>
    </w:p>
    <w:p w:rsidR="00EF42F8" w:rsidRPr="00EF42F8" w:rsidRDefault="00EF42F8" w:rsidP="00453A4E">
      <w:pPr>
        <w:rPr>
          <w:b/>
          <w:i/>
        </w:rPr>
      </w:pPr>
    </w:p>
    <w:p w:rsidR="00453A4E" w:rsidRPr="00075146" w:rsidRDefault="00453A4E" w:rsidP="00453A4E">
      <w:r w:rsidRPr="00075146">
        <w:t xml:space="preserve">Since the initial funding of the 3-year Grant to Merced College and the other partner colleges in the consortium, adequate funds have been allocated toward developing and implementing an innovative </w:t>
      </w:r>
      <w:r w:rsidR="00941DC5" w:rsidRPr="00075146">
        <w:t>Paramedic</w:t>
      </w:r>
      <w:r w:rsidRPr="00075146">
        <w:t xml:space="preserve"> </w:t>
      </w:r>
      <w:r w:rsidR="00351D5E" w:rsidRPr="00075146">
        <w:t>P</w:t>
      </w:r>
      <w:r w:rsidRPr="00075146">
        <w:t>rogram, including staff planning time and purchasing instructional equipment and supplies</w:t>
      </w:r>
      <w:r w:rsidR="00FF2DBF">
        <w:t>.</w:t>
      </w:r>
      <w:r w:rsidRPr="00075146">
        <w:t xml:space="preserve">  </w:t>
      </w:r>
      <w:r w:rsidRPr="00D04E17">
        <w:t>(</w:t>
      </w:r>
      <w:r w:rsidR="00D22FAE" w:rsidRPr="00D04E17">
        <w:t xml:space="preserve">Appendix </w:t>
      </w:r>
      <w:r w:rsidR="00591668" w:rsidRPr="00D04E17">
        <w:t>F</w:t>
      </w:r>
      <w:r w:rsidRPr="00D04E17">
        <w:t>)</w:t>
      </w:r>
      <w:r w:rsidRPr="00075146">
        <w:t xml:space="preserve">  Employment opportunities exist in the Health Care sector for workers who achieve industry-recognized training, such as the </w:t>
      </w:r>
      <w:r w:rsidR="00941DC5" w:rsidRPr="00075146">
        <w:t>Paramedic</w:t>
      </w:r>
      <w:r w:rsidRPr="00075146">
        <w:t xml:space="preserve"> </w:t>
      </w:r>
      <w:r w:rsidR="00351D5E" w:rsidRPr="00075146">
        <w:t>P</w:t>
      </w:r>
      <w:r w:rsidRPr="00075146">
        <w:t xml:space="preserve">rogram offers.  The funding of the </w:t>
      </w:r>
      <w:r w:rsidR="00941DC5" w:rsidRPr="00075146">
        <w:t>Paramedic</w:t>
      </w:r>
      <w:r w:rsidRPr="00075146">
        <w:t xml:space="preserve"> </w:t>
      </w:r>
      <w:r w:rsidR="00351D5E" w:rsidRPr="00075146">
        <w:t>P</w:t>
      </w:r>
      <w:r w:rsidRPr="00075146">
        <w:t>rogram would not otherwise be available, and the campus would lose the opportunity to design and implement innovative education that will accelerate training of a target population to meet specifi</w:t>
      </w:r>
      <w:r w:rsidR="00A84699" w:rsidRPr="00075146">
        <w:t>c industry needs.  Without the grant the c</w:t>
      </w:r>
      <w:r w:rsidRPr="00075146">
        <w:t>ollege would have been unable to offer th</w:t>
      </w:r>
      <w:r w:rsidR="00BF5E3D">
        <w:t>e</w:t>
      </w:r>
      <w:r w:rsidRPr="00075146">
        <w:t xml:space="preserve"> level of training required by employers seeking qualified personnel in our area, since there is no other </w:t>
      </w:r>
      <w:r w:rsidR="00941DC5" w:rsidRPr="00075146">
        <w:t>Paramedic</w:t>
      </w:r>
      <w:r w:rsidRPr="00075146">
        <w:t xml:space="preserve"> program offered in the region.  TAA/CCCT Grant funds also support curriculum development, research, and connecting with employers to solicit feedback about recruiting and training needs.</w:t>
      </w:r>
    </w:p>
    <w:p w:rsidR="00453A4E" w:rsidRPr="00075146" w:rsidRDefault="00453A4E" w:rsidP="00453A4E">
      <w:pPr>
        <w:pStyle w:val="PlainText"/>
        <w:rPr>
          <w:rFonts w:cs="Times New Roman"/>
        </w:rPr>
      </w:pPr>
    </w:p>
    <w:p w:rsidR="00453A4E" w:rsidRPr="00075146" w:rsidRDefault="00453A4E" w:rsidP="00453A4E">
      <w:pPr>
        <w:pStyle w:val="PlainText"/>
        <w:rPr>
          <w:rFonts w:cs="Times New Roman"/>
        </w:rPr>
      </w:pPr>
      <w:r w:rsidRPr="00075146">
        <w:rPr>
          <w:rFonts w:cs="Times New Roman"/>
        </w:rPr>
        <w:t xml:space="preserve">Included in the budget is the ability to assess students, using the common assessment tool of </w:t>
      </w:r>
      <w:proofErr w:type="spellStart"/>
      <w:r w:rsidRPr="00075146">
        <w:rPr>
          <w:rFonts w:cs="Times New Roman"/>
        </w:rPr>
        <w:t>WorkKeys</w:t>
      </w:r>
      <w:proofErr w:type="spellEnd"/>
      <w:r w:rsidRPr="00075146">
        <w:rPr>
          <w:rFonts w:cs="Times New Roman"/>
        </w:rPr>
        <w:t xml:space="preserve"> utilized by the Grant funded colleges.  Students only have to re-assess at the end of the program if they do not initially assess at the basic skills level required for the </w:t>
      </w:r>
      <w:r w:rsidR="00941DC5" w:rsidRPr="00075146">
        <w:rPr>
          <w:rFonts w:cs="Times New Roman"/>
        </w:rPr>
        <w:t>Paramedic</w:t>
      </w:r>
      <w:r w:rsidRPr="00075146">
        <w:rPr>
          <w:rFonts w:cs="Times New Roman"/>
        </w:rPr>
        <w:t xml:space="preserve"> program.  Remediation is embedded throughout the </w:t>
      </w:r>
      <w:r w:rsidR="00941DC5" w:rsidRPr="00075146">
        <w:rPr>
          <w:rFonts w:cs="Times New Roman"/>
        </w:rPr>
        <w:t>Paramedic</w:t>
      </w:r>
      <w:r w:rsidRPr="00075146">
        <w:rPr>
          <w:rFonts w:cs="Times New Roman"/>
        </w:rPr>
        <w:t xml:space="preserve"> program to support student success along the way.  While the Grant covers the costs associated with </w:t>
      </w:r>
      <w:proofErr w:type="spellStart"/>
      <w:r w:rsidRPr="00075146">
        <w:rPr>
          <w:rFonts w:cs="Times New Roman"/>
        </w:rPr>
        <w:t>WorkKeys</w:t>
      </w:r>
      <w:proofErr w:type="spellEnd"/>
      <w:r w:rsidRPr="00075146">
        <w:rPr>
          <w:rFonts w:cs="Times New Roman"/>
        </w:rPr>
        <w:t xml:space="preserve"> for the three year funding period, as a sustainability measure once the Grant funding ends, students will be referred to the local Workforce Investment Agency for assessment and support services.  The Workforce Investment Agency serves as an important partner to Merced College and its students, many of whom struggle financially.</w:t>
      </w:r>
    </w:p>
    <w:p w:rsidR="003805E8" w:rsidRPr="00075146" w:rsidRDefault="003805E8" w:rsidP="00453A4E">
      <w:pPr>
        <w:pStyle w:val="PlainText"/>
        <w:rPr>
          <w:rFonts w:cs="Times New Roman"/>
        </w:rPr>
      </w:pPr>
    </w:p>
    <w:p w:rsidR="00251BFE" w:rsidRPr="00237743" w:rsidRDefault="00115082" w:rsidP="00453A4E">
      <w:pPr>
        <w:pStyle w:val="PlainText"/>
        <w:rPr>
          <w:rFonts w:cs="Times New Roman"/>
          <w:i/>
        </w:rPr>
      </w:pPr>
      <w:r w:rsidRPr="00237743">
        <w:rPr>
          <w:rFonts w:cs="Times New Roman"/>
          <w:i/>
        </w:rPr>
        <w:t>Mechatronics Program:</w:t>
      </w:r>
    </w:p>
    <w:p w:rsidR="005302BA" w:rsidRDefault="005302BA" w:rsidP="00237743"/>
    <w:p w:rsidR="00237743" w:rsidRPr="00427EBC" w:rsidRDefault="00237743" w:rsidP="00237743">
      <w:r w:rsidRPr="00427EBC">
        <w:t xml:space="preserve">Since the initial funding of the 3-year Grant to Merced College and the other partner colleges in the consortium, adequate funds have been allocated toward developing and implementing an The Mechatronics/Automated System Technology Program, including staff planning time and </w:t>
      </w:r>
      <w:r w:rsidRPr="00427EBC">
        <w:lastRenderedPageBreak/>
        <w:t>purchasing instructional equipment and supplies</w:t>
      </w:r>
      <w:r w:rsidR="00FF2DBF">
        <w:t>.</w:t>
      </w:r>
      <w:r w:rsidRPr="00427EBC">
        <w:t xml:space="preserve"> </w:t>
      </w:r>
      <w:r w:rsidRPr="00D04E17">
        <w:t xml:space="preserve">(Appendix </w:t>
      </w:r>
      <w:r w:rsidR="00591668" w:rsidRPr="00D04E17">
        <w:t>G</w:t>
      </w:r>
      <w:r w:rsidRPr="00D04E17">
        <w:t>)</w:t>
      </w:r>
      <w:r w:rsidRPr="00427EBC">
        <w:t xml:space="preserve">  The TAA/CCCT Grant has provided a substantial level of funding which has made it possible to equip the Mechatronics/Automated System Technology Program with cutting edge trainers as well as funding to revise the curriculum and program to meet current industry needs. </w:t>
      </w:r>
    </w:p>
    <w:p w:rsidR="00237743" w:rsidRPr="00427EBC" w:rsidRDefault="00237743" w:rsidP="00237743">
      <w:pPr>
        <w:rPr>
          <w:rFonts w:eastAsiaTheme="minorHAnsi"/>
          <w:szCs w:val="21"/>
        </w:rPr>
      </w:pPr>
    </w:p>
    <w:p w:rsidR="00237743" w:rsidRPr="00427EBC" w:rsidRDefault="00237743" w:rsidP="00237743">
      <w:pPr>
        <w:rPr>
          <w:rFonts w:eastAsiaTheme="minorHAnsi"/>
          <w:szCs w:val="21"/>
        </w:rPr>
      </w:pPr>
      <w:r w:rsidRPr="00427EBC">
        <w:rPr>
          <w:rFonts w:eastAsiaTheme="minorHAnsi"/>
          <w:szCs w:val="21"/>
        </w:rPr>
        <w:t xml:space="preserve">Included in the budget is the ability to assess students, using the common assessment tool of </w:t>
      </w:r>
      <w:proofErr w:type="spellStart"/>
      <w:r w:rsidRPr="00427EBC">
        <w:rPr>
          <w:rFonts w:eastAsiaTheme="minorHAnsi"/>
          <w:szCs w:val="21"/>
        </w:rPr>
        <w:t>WorkKeys</w:t>
      </w:r>
      <w:proofErr w:type="spellEnd"/>
      <w:r w:rsidRPr="00427EBC">
        <w:rPr>
          <w:rFonts w:eastAsiaTheme="minorHAnsi"/>
          <w:szCs w:val="21"/>
        </w:rPr>
        <w:t xml:space="preserve"> utilized by the Grant funded colleges.  Students only have to re-assess at the end of the program if they do not initially assess at the basic skills level required for the </w:t>
      </w:r>
      <w:r w:rsidRPr="00427EBC">
        <w:t>Mechatronics/Automated System Technology Program</w:t>
      </w:r>
      <w:r w:rsidRPr="00427EBC">
        <w:rPr>
          <w:rFonts w:eastAsiaTheme="minorHAnsi"/>
          <w:szCs w:val="21"/>
        </w:rPr>
        <w:t xml:space="preserve">.  Remediation is embedded throughout the </w:t>
      </w:r>
      <w:r w:rsidRPr="00427EBC">
        <w:t>Mechatronics/Automated System Technology Program</w:t>
      </w:r>
      <w:r w:rsidRPr="00427EBC">
        <w:rPr>
          <w:rFonts w:eastAsiaTheme="minorHAnsi"/>
          <w:szCs w:val="21"/>
        </w:rPr>
        <w:t xml:space="preserve"> to support student success along the way.  While the Grant covers the costs associated with </w:t>
      </w:r>
      <w:proofErr w:type="spellStart"/>
      <w:r w:rsidRPr="00427EBC">
        <w:rPr>
          <w:rFonts w:eastAsiaTheme="minorHAnsi"/>
          <w:szCs w:val="21"/>
        </w:rPr>
        <w:t>WorkKeys</w:t>
      </w:r>
      <w:proofErr w:type="spellEnd"/>
      <w:r w:rsidRPr="00427EBC">
        <w:rPr>
          <w:rFonts w:eastAsiaTheme="minorHAnsi"/>
          <w:szCs w:val="21"/>
        </w:rPr>
        <w:t xml:space="preserve"> for the three year funding period, as a sustainability measure once the Grant funding ends, students will be referred to the local Workforce Investment Agency for assessment and support services.  The Workforce Investment Agency serves as an important partner to Merced College and its students, many of whom struggle financially.</w:t>
      </w:r>
    </w:p>
    <w:p w:rsidR="00480AA3" w:rsidRDefault="00480AA3" w:rsidP="00453A4E">
      <w:pPr>
        <w:rPr>
          <w:b/>
        </w:rPr>
      </w:pPr>
    </w:p>
    <w:p w:rsidR="004E40BD" w:rsidRPr="005302BA" w:rsidRDefault="004E40BD" w:rsidP="00453A4E">
      <w:pPr>
        <w:rPr>
          <w:b/>
          <w:i/>
        </w:rPr>
      </w:pPr>
      <w:r w:rsidRPr="005302BA">
        <w:rPr>
          <w:b/>
          <w:i/>
        </w:rPr>
        <w:t>Enrollment Analysis:</w:t>
      </w:r>
    </w:p>
    <w:p w:rsidR="005302BA" w:rsidRDefault="005302BA" w:rsidP="004E40BD">
      <w:pPr>
        <w:rPr>
          <w:i/>
        </w:rPr>
      </w:pPr>
    </w:p>
    <w:p w:rsidR="004E40BD" w:rsidRPr="00AE23BA" w:rsidRDefault="004E40BD" w:rsidP="004E40BD">
      <w:pPr>
        <w:rPr>
          <w:i/>
        </w:rPr>
      </w:pPr>
      <w:r w:rsidRPr="00AE23BA">
        <w:rPr>
          <w:i/>
        </w:rPr>
        <w:t xml:space="preserve">Paramedic Program:  </w:t>
      </w:r>
    </w:p>
    <w:p w:rsidR="004E40BD" w:rsidRDefault="004E40BD" w:rsidP="004E40BD"/>
    <w:p w:rsidR="004E40BD" w:rsidRPr="00AE23BA" w:rsidRDefault="004E40BD" w:rsidP="004E40BD">
      <w:r w:rsidRPr="00AE23BA">
        <w:t xml:space="preserve">No credit Paramedic program currently is offered in California’s Central Valley.  Bakersfield College (2011-12 FTES:  12,260.09) offers a non-credit, contract education Paramedic program.  According to their Allied Health office, the program enrolls an average of twenty-six students twice a year and an average of twenty students completes the program on their first attempt.  In 2011, the most recent information available, twenty-three Bakersfield College students took the National Registry of EMTs Paramedic written examination and 96% passed on their first attempt; the same percentage passed the previous year.  </w:t>
      </w:r>
    </w:p>
    <w:p w:rsidR="004E40BD" w:rsidRDefault="004E40BD" w:rsidP="004E40BD"/>
    <w:p w:rsidR="004E40BD" w:rsidRPr="00AE23BA" w:rsidRDefault="004E40BD" w:rsidP="004E40BD">
      <w:r w:rsidRPr="00AE23BA">
        <w:t>A comparable credit program would be Merced College’s Emergency Medical Technician (EMT), in terms of student profile and interest, and similarity of curriculum, both being an allied health discipline.   Merced College’s 2011-12 FTES is 10,014.33.</w:t>
      </w:r>
    </w:p>
    <w:p w:rsidR="004E40BD" w:rsidRDefault="004E40BD" w:rsidP="004E40BD"/>
    <w:p w:rsidR="004E40BD" w:rsidRPr="00AE23BA" w:rsidRDefault="004E40BD" w:rsidP="004E40BD">
      <w:r w:rsidRPr="00AE23BA">
        <w:t xml:space="preserve">In 2011-12, the course retention and success rates for the two core courses that make up the Emergency Medical Technician certificate program were 76.47% and 73.53%, respectively.  For the past six academic years, those rates were 77.24 and 69.93%.  The District’s six-year average rates are 82.55% and 66.61%, respectively. </w:t>
      </w:r>
    </w:p>
    <w:p w:rsidR="004E40BD" w:rsidRDefault="004E40BD" w:rsidP="004E40BD"/>
    <w:p w:rsidR="004E40BD" w:rsidRPr="00AE23BA" w:rsidRDefault="004E40BD" w:rsidP="004E40BD">
      <w:r w:rsidRPr="00AE23BA">
        <w:t xml:space="preserve">The number of </w:t>
      </w:r>
      <w:proofErr w:type="gramStart"/>
      <w:r w:rsidRPr="00AE23BA">
        <w:t>students</w:t>
      </w:r>
      <w:proofErr w:type="gramEnd"/>
      <w:r w:rsidRPr="00AE23BA">
        <w:t xml:space="preserve"> who successfully completed both courses, and</w:t>
      </w:r>
      <w:r w:rsidR="00BF5E3D">
        <w:t xml:space="preserve"> </w:t>
      </w:r>
      <w:r w:rsidRPr="00AE23BA">
        <w:t>thus the program, is 219.</w:t>
      </w:r>
    </w:p>
    <w:p w:rsidR="004E40BD" w:rsidRDefault="004E40BD" w:rsidP="004E40BD"/>
    <w:p w:rsidR="004E40BD" w:rsidRPr="00AE23BA" w:rsidRDefault="004E40BD" w:rsidP="004E40BD">
      <w:r w:rsidRPr="00AE23BA">
        <w:t xml:space="preserve">During the same time period, the program’s demographic majorities are 20-24 year olds, male and White, non-Hispanic.  As a reference point, Merced College’s demographic majorities are 20-24 year olds, female, and Hispanic.  </w:t>
      </w:r>
    </w:p>
    <w:p w:rsidR="00BB577D" w:rsidRDefault="00BB577D" w:rsidP="004E40BD"/>
    <w:p w:rsidR="004E40BD" w:rsidRPr="00AE23BA" w:rsidRDefault="004E40BD" w:rsidP="004E40BD">
      <w:r w:rsidRPr="00AE23BA">
        <w:t xml:space="preserve">The Fire Technology would also be a comparable program.  Although more overwhelmingly male than EMT, the Fire Technology program has 20-24 year old and White, non-Hispanic majorities.  </w:t>
      </w:r>
    </w:p>
    <w:p w:rsidR="004E40BD" w:rsidRDefault="004E40BD" w:rsidP="004E40BD"/>
    <w:p w:rsidR="004E40BD" w:rsidRPr="00AE23BA" w:rsidRDefault="004E40BD" w:rsidP="004E40BD">
      <w:r w:rsidRPr="00AE23BA">
        <w:t>Fire Technology courses have had higher than district averages for retention (95.18%) and success (91.26%) rates in the past six years.  Using the same timeframe, thirty-two Associate of Arts and seventeen certificates have been awarded.</w:t>
      </w:r>
    </w:p>
    <w:p w:rsidR="004E40BD" w:rsidRDefault="004E40BD" w:rsidP="00453A4E">
      <w:pPr>
        <w:rPr>
          <w:b/>
        </w:rPr>
      </w:pPr>
    </w:p>
    <w:p w:rsidR="00A47124" w:rsidRDefault="00A47124" w:rsidP="00A47124">
      <w:pPr>
        <w:rPr>
          <w:i/>
        </w:rPr>
      </w:pPr>
      <w:r w:rsidRPr="00AE23BA">
        <w:rPr>
          <w:i/>
        </w:rPr>
        <w:t>Mechatronics Program:</w:t>
      </w:r>
    </w:p>
    <w:p w:rsidR="00A47124" w:rsidRPr="00AE23BA" w:rsidRDefault="00A47124" w:rsidP="00A47124">
      <w:pPr>
        <w:rPr>
          <w:i/>
        </w:rPr>
      </w:pPr>
    </w:p>
    <w:p w:rsidR="00A47124" w:rsidRDefault="00A47124" w:rsidP="00A47124">
      <w:r w:rsidRPr="00AE23BA">
        <w:t>Sierra College (2011-12 FTES:  15,177.98)</w:t>
      </w:r>
      <w:r w:rsidR="00AE4B7E">
        <w:t xml:space="preserve"> </w:t>
      </w:r>
      <w:r w:rsidRPr="00AE23BA">
        <w:t xml:space="preserve">offers Mechatronics Technology program.  Here, three Associate Degree concentrations (60 units), five certificate options (18-24 units) and two Skills Certificates (less than 18 units) are available to students. </w:t>
      </w:r>
    </w:p>
    <w:p w:rsidR="00A47124" w:rsidRPr="00AE23BA" w:rsidRDefault="00A47124" w:rsidP="00A47124">
      <w:r w:rsidRPr="00AE23BA">
        <w:t xml:space="preserve"> </w:t>
      </w:r>
    </w:p>
    <w:p w:rsidR="00A47124" w:rsidRPr="00AE23BA" w:rsidRDefault="00A47124" w:rsidP="00A47124">
      <w:r w:rsidRPr="00AE23BA">
        <w:t xml:space="preserve">It should be noted that </w:t>
      </w:r>
      <w:r w:rsidR="00F2104D">
        <w:t>Sierra</w:t>
      </w:r>
      <w:r w:rsidRPr="00AE23BA">
        <w:t xml:space="preserve"> College is not similar</w:t>
      </w:r>
      <w:r w:rsidR="00F2104D">
        <w:t xml:space="preserve"> demographically</w:t>
      </w:r>
      <w:r w:rsidRPr="00AE23BA">
        <w:t xml:space="preserve"> to ethnic/racial student body of Merced College.  Where 47.4% of Merced College’s students are Hispanic</w:t>
      </w:r>
      <w:proofErr w:type="gramStart"/>
      <w:r w:rsidRPr="00AE23BA">
        <w:t>, ,</w:t>
      </w:r>
      <w:proofErr w:type="gramEnd"/>
      <w:r w:rsidRPr="00AE23BA">
        <w:t xml:space="preserve"> Sierra College ha</w:t>
      </w:r>
      <w:r w:rsidR="00F2104D">
        <w:t>d</w:t>
      </w:r>
      <w:r w:rsidRPr="00AE23BA">
        <w:t xml:space="preserve"> 63.2% White, Non-Hispanic </w:t>
      </w:r>
      <w:r w:rsidR="00F2104D">
        <w:t xml:space="preserve">students </w:t>
      </w:r>
      <w:r w:rsidRPr="00AE23BA">
        <w:t>in fall 2011 (</w:t>
      </w:r>
      <w:r w:rsidR="00D04E17" w:rsidRPr="00AE23BA">
        <w:t>CCC</w:t>
      </w:r>
      <w:r w:rsidR="00D04E17">
        <w:t>C</w:t>
      </w:r>
      <w:r w:rsidR="00D04E17" w:rsidRPr="00AE23BA">
        <w:t>O</w:t>
      </w:r>
      <w:r w:rsidRPr="00AE23BA">
        <w:t xml:space="preserve"> </w:t>
      </w:r>
      <w:proofErr w:type="spellStart"/>
      <w:r w:rsidRPr="00AE23BA">
        <w:t>DataMart</w:t>
      </w:r>
      <w:proofErr w:type="spellEnd"/>
      <w:r w:rsidRPr="00AE23BA">
        <w:t xml:space="preserve">).  Both schools have similar figures for gender and age, with female and 20-24 years serving as the majority.  Sierra College’s 2011-12 FTES (15,177.98) </w:t>
      </w:r>
      <w:r w:rsidR="00F2104D">
        <w:t>wa</w:t>
      </w:r>
      <w:r w:rsidRPr="00AE23BA">
        <w:t>s higher than Merced College’s (10,014.33)</w:t>
      </w:r>
    </w:p>
    <w:p w:rsidR="00A47124" w:rsidRDefault="00A47124" w:rsidP="00A47124"/>
    <w:p w:rsidR="00A47124" w:rsidRPr="00AE23BA" w:rsidRDefault="00A47124" w:rsidP="00A47124">
      <w:r w:rsidRPr="00AE23BA">
        <w:t>In fall 2011, the course retention and success rate for courses under the Industrial Technology discipline were 88.04% and 75.37%, respectively.  These rates were much higher when looking at “Fundamental of Mechatronics” and “Mechatronic Processes and Material” courses (90.74%, 80.25%).  For comparisons, Merced College’s six-year (2006-07 to 2011-12) average rates are 82.55% and 66.61%, respectively.</w:t>
      </w:r>
    </w:p>
    <w:p w:rsidR="00A47124" w:rsidRDefault="00A47124" w:rsidP="00A47124"/>
    <w:p w:rsidR="00A47124" w:rsidRPr="00AE23BA" w:rsidRDefault="00A47124" w:rsidP="00A47124">
      <w:r w:rsidRPr="00AE23BA">
        <w:t xml:space="preserve">In 2011-12, forty program awards were given, according to Sierra College’s Gainful Employment </w:t>
      </w:r>
      <w:r w:rsidR="00D04E17" w:rsidRPr="00AE23BA">
        <w:t>Disclosure.</w:t>
      </w:r>
      <w:r w:rsidR="00D04E17">
        <w:t xml:space="preserve"> </w:t>
      </w:r>
      <w:r w:rsidR="00D04E17" w:rsidRPr="00AE23BA">
        <w:t>For</w:t>
      </w:r>
      <w:r w:rsidRPr="00AE23BA">
        <w:t xml:space="preserve"> more information on Sierra College’s Mechatronics Technology program, visit http://www.realskillsrealjobs.com.</w:t>
      </w:r>
    </w:p>
    <w:p w:rsidR="00A47124" w:rsidRDefault="00A47124" w:rsidP="00453A4E">
      <w:pPr>
        <w:rPr>
          <w:b/>
        </w:rPr>
      </w:pPr>
    </w:p>
    <w:p w:rsidR="00453A4E" w:rsidRDefault="00453A4E" w:rsidP="00453A4E">
      <w:pPr>
        <w:rPr>
          <w:b/>
          <w:i/>
        </w:rPr>
      </w:pPr>
      <w:r w:rsidRPr="005302BA">
        <w:rPr>
          <w:b/>
          <w:i/>
        </w:rPr>
        <w:t>Human Resources:</w:t>
      </w:r>
    </w:p>
    <w:p w:rsidR="005302BA" w:rsidRPr="005302BA" w:rsidRDefault="005302BA" w:rsidP="00453A4E">
      <w:pPr>
        <w:rPr>
          <w:b/>
          <w:i/>
        </w:rPr>
      </w:pPr>
    </w:p>
    <w:p w:rsidR="00A84699" w:rsidRDefault="00A84699" w:rsidP="00453A4E">
      <w:r w:rsidRPr="00075146">
        <w:t>Section D.2 (above) provides a summary of the faculty, management and staffing for the programs.  All human resources processes, including recruitment and hiring, are handled by the colleges’ Human Resources Department.  All employees will follow standard college personnel evaluation processes.  Employees working in other departments, such as Information and Technology Services or the Learning Resources Center, will provide needed infrastructural support.</w:t>
      </w:r>
    </w:p>
    <w:p w:rsidR="00453A4E" w:rsidRPr="00075146" w:rsidRDefault="00453A4E" w:rsidP="00453A4E"/>
    <w:p w:rsidR="00453A4E" w:rsidRPr="005302BA" w:rsidRDefault="00453A4E" w:rsidP="00453A4E">
      <w:pPr>
        <w:rPr>
          <w:b/>
          <w:i/>
        </w:rPr>
      </w:pPr>
      <w:r w:rsidRPr="005302BA">
        <w:rPr>
          <w:b/>
          <w:i/>
        </w:rPr>
        <w:t>Other Campus Resources:</w:t>
      </w:r>
    </w:p>
    <w:p w:rsidR="005302BA" w:rsidRDefault="005302BA" w:rsidP="00453A4E"/>
    <w:p w:rsidR="00453A4E" w:rsidRPr="00075146" w:rsidRDefault="00453A4E" w:rsidP="00453A4E">
      <w:r w:rsidRPr="00075146">
        <w:t>A variety of Student Support Services are already available on campus for the use of enrolled students</w:t>
      </w:r>
      <w:r w:rsidR="00FF2DBF" w:rsidRPr="00D04E17">
        <w:t>.</w:t>
      </w:r>
      <w:r w:rsidRPr="00D04E17">
        <w:t xml:space="preserve"> (</w:t>
      </w:r>
      <w:r w:rsidR="00830E0E" w:rsidRPr="00D04E17">
        <w:t xml:space="preserve">Appendix </w:t>
      </w:r>
      <w:r w:rsidR="002F0EBD" w:rsidRPr="00D04E17">
        <w:t>H</w:t>
      </w:r>
      <w:r w:rsidR="00BE0B36" w:rsidRPr="00D04E17">
        <w:t>)</w:t>
      </w:r>
      <w:r w:rsidR="00930A6C" w:rsidRPr="00D04E17">
        <w:t xml:space="preserve"> </w:t>
      </w:r>
      <w:r w:rsidRPr="00D04E17">
        <w:t xml:space="preserve"> It</w:t>
      </w:r>
      <w:r w:rsidRPr="00BE0B36">
        <w:t xml:space="preserve"> is anticipated</w:t>
      </w:r>
      <w:r w:rsidRPr="00075146">
        <w:t xml:space="preserve"> that the </w:t>
      </w:r>
      <w:r w:rsidR="00941DC5" w:rsidRPr="00075146">
        <w:t>Paramedic</w:t>
      </w:r>
      <w:r w:rsidRPr="00075146">
        <w:t xml:space="preserve"> </w:t>
      </w:r>
      <w:r w:rsidR="00351D5E" w:rsidRPr="00075146">
        <w:t>Program and Mechatronics P</w:t>
      </w:r>
      <w:r w:rsidR="00480AA3" w:rsidRPr="00075146">
        <w:t xml:space="preserve">rogram </w:t>
      </w:r>
      <w:r w:rsidRPr="00075146">
        <w:t>cohorts will likewise avail themselves of these services and resources.  The following list serves as a brief example:</w:t>
      </w:r>
    </w:p>
    <w:p w:rsidR="00453A4E" w:rsidRPr="00237743" w:rsidRDefault="00453A4E" w:rsidP="00077550">
      <w:r w:rsidRPr="00237743">
        <w:t>Academic Counseling and Guidance</w:t>
      </w:r>
    </w:p>
    <w:p w:rsidR="00453A4E" w:rsidRPr="00237743" w:rsidRDefault="00453A4E" w:rsidP="00077550">
      <w:r w:rsidRPr="00237743">
        <w:t>Admissions and Registration</w:t>
      </w:r>
    </w:p>
    <w:p w:rsidR="00453A4E" w:rsidRPr="00237743" w:rsidRDefault="00453A4E" w:rsidP="00077550">
      <w:r w:rsidRPr="00237743">
        <w:t>Bookstore</w:t>
      </w:r>
    </w:p>
    <w:p w:rsidR="00453A4E" w:rsidRPr="00237743" w:rsidRDefault="00453A4E" w:rsidP="00077550">
      <w:r w:rsidRPr="00237743">
        <w:t>Disabled Student Services</w:t>
      </w:r>
    </w:p>
    <w:p w:rsidR="00453A4E" w:rsidRPr="00237743" w:rsidRDefault="00453A4E" w:rsidP="00077550">
      <w:r w:rsidRPr="00237743">
        <w:lastRenderedPageBreak/>
        <w:t>Financial Aid</w:t>
      </w:r>
    </w:p>
    <w:p w:rsidR="00453A4E" w:rsidRPr="00237743" w:rsidRDefault="00453A4E" w:rsidP="00077550">
      <w:r w:rsidRPr="00237743">
        <w:t>Tutoring and Peer Mentoring</w:t>
      </w:r>
    </w:p>
    <w:p w:rsidR="00453A4E" w:rsidRPr="00237743" w:rsidRDefault="00453A4E" w:rsidP="00077550">
      <w:r w:rsidRPr="00237743">
        <w:t>New Student Orientation</w:t>
      </w:r>
    </w:p>
    <w:p w:rsidR="00453A4E" w:rsidRPr="00237743" w:rsidRDefault="00453A4E" w:rsidP="00077550">
      <w:r w:rsidRPr="00237743">
        <w:t>Computer Labs, including labs situated in the Allied Health Building</w:t>
      </w:r>
    </w:p>
    <w:p w:rsidR="00453A4E" w:rsidRPr="00237743" w:rsidRDefault="00453A4E" w:rsidP="00077550">
      <w:r w:rsidRPr="00237743">
        <w:t>Student Health Services</w:t>
      </w:r>
    </w:p>
    <w:p w:rsidR="00453A4E" w:rsidRPr="00221BA5" w:rsidRDefault="00453A4E" w:rsidP="00077550">
      <w:r w:rsidRPr="00237743">
        <w:t>Career/Transfer Counseling</w:t>
      </w:r>
    </w:p>
    <w:p w:rsidR="00453A4E" w:rsidRPr="00BF5E3D" w:rsidRDefault="00453A4E" w:rsidP="00077550">
      <w:r w:rsidRPr="00221BA5">
        <w:t>Veteran’s services</w:t>
      </w:r>
    </w:p>
    <w:p w:rsidR="00F06709" w:rsidRPr="00075146" w:rsidRDefault="00F06709" w:rsidP="00BC6E1A"/>
    <w:p w:rsidR="00B71F8F" w:rsidRDefault="0073394B" w:rsidP="00BC6E1A">
      <w:pPr>
        <w:rPr>
          <w:u w:val="single"/>
        </w:rPr>
      </w:pPr>
      <w:r w:rsidRPr="00A41505">
        <w:rPr>
          <w:u w:val="single"/>
        </w:rPr>
        <w:t xml:space="preserve">D.7 </w:t>
      </w:r>
      <w:r w:rsidR="00B71F8F" w:rsidRPr="00A41505">
        <w:rPr>
          <w:u w:val="single"/>
        </w:rPr>
        <w:t>Achievement Monitoring Plan</w:t>
      </w:r>
    </w:p>
    <w:p w:rsidR="00A41505" w:rsidRPr="00A41505" w:rsidRDefault="00A41505" w:rsidP="00BC6E1A">
      <w:r w:rsidRPr="00A41505">
        <w:rPr>
          <w:i/>
        </w:rPr>
        <w:t>Paramedic Program</w:t>
      </w:r>
    </w:p>
    <w:p w:rsidR="00A41505" w:rsidRDefault="00A41505" w:rsidP="00BC6E1A">
      <w:pPr>
        <w:rPr>
          <w:highlight w:val="yellow"/>
        </w:rPr>
      </w:pPr>
    </w:p>
    <w:p w:rsidR="00A41505" w:rsidRDefault="00A41505" w:rsidP="00A41505">
      <w:r>
        <w:t>The Paramedic Program will be monitored through the standard college assessment tools- program review, student learning objective assessments, and student success for completion of certificates and degrees. In addition, the TAA/CCCT grant has requirements for tracking student success in gaining employment and opportunities for employment. This program will prepare students for becoming licensed as paramedics by taking and successfully passing a national registered test. The student scores and successful completion rate will also be monitored for student achievement. The program, as a condition of being approved by the local and state Emergency Medical Agencies, is to be accredited. The accreditation also has requirements for tracking student achievement.</w:t>
      </w:r>
    </w:p>
    <w:p w:rsidR="00A41505" w:rsidRPr="00A41505" w:rsidRDefault="00A41505" w:rsidP="00BC6E1A">
      <w:pPr>
        <w:rPr>
          <w:highlight w:val="yellow"/>
        </w:rPr>
      </w:pPr>
    </w:p>
    <w:p w:rsidR="00A41505" w:rsidRPr="00A41505" w:rsidRDefault="00A41505" w:rsidP="00BC6E1A">
      <w:pPr>
        <w:rPr>
          <w:i/>
        </w:rPr>
      </w:pPr>
      <w:r w:rsidRPr="00A41505">
        <w:rPr>
          <w:i/>
        </w:rPr>
        <w:t>Mechatronics Program:</w:t>
      </w:r>
    </w:p>
    <w:p w:rsidR="00A41505" w:rsidRDefault="00A41505" w:rsidP="00BC6E1A">
      <w:pPr>
        <w:rPr>
          <w:i/>
          <w:highlight w:val="yellow"/>
        </w:rPr>
      </w:pPr>
    </w:p>
    <w:p w:rsidR="00A41505" w:rsidRDefault="00A41505" w:rsidP="00A41505">
      <w:r>
        <w:t xml:space="preserve">The Mechatronics/Automated System Technology Program will also be monitored through the standard college assessment tools-program review, student learning objective assessments, and student success for completion of certificates and degrees. In addition, the TAA/CCCT grant has requirements for tracking student success in gaining employment and opportunities for employment. This program will prepare students for becoming Automated System technicians that are OSHA 10 certified. The student scores and successful completion rate will also be monitored for student achievement. </w:t>
      </w:r>
    </w:p>
    <w:p w:rsidR="00F06709" w:rsidRPr="00075146" w:rsidRDefault="00F06709" w:rsidP="00BC6E1A">
      <w:pPr>
        <w:rPr>
          <w:highlight w:val="yellow"/>
        </w:rPr>
      </w:pPr>
    </w:p>
    <w:p w:rsidR="00B71F8F" w:rsidRDefault="0073394B" w:rsidP="00BC6E1A">
      <w:pPr>
        <w:rPr>
          <w:u w:val="single"/>
        </w:rPr>
      </w:pPr>
      <w:r w:rsidRPr="00FF2DBF">
        <w:rPr>
          <w:u w:val="single"/>
        </w:rPr>
        <w:t xml:space="preserve">D.8 </w:t>
      </w:r>
      <w:r w:rsidR="00B71F8F" w:rsidRPr="00FF2DBF">
        <w:rPr>
          <w:u w:val="single"/>
        </w:rPr>
        <w:t>Student Success Evaluation and Assessment</w:t>
      </w:r>
    </w:p>
    <w:p w:rsidR="009D1C83" w:rsidRPr="009D1C83" w:rsidRDefault="009D1C83" w:rsidP="009D1C83">
      <w:r w:rsidRPr="009D1C83">
        <w:t xml:space="preserve">Evaluation and assessment of student success, retention and completion for the new Paramedic and Mechatronics Technology programs will be accomplished </w:t>
      </w:r>
      <w:r w:rsidR="004A223F">
        <w:t>via data collection and analyses</w:t>
      </w:r>
      <w:r w:rsidRPr="009D1C83">
        <w:t>.  Reports to program faculty, the Merced College Student Success Committee, the Merced College Matriculation Advisory Committee, and to other advisory and/or decision-making bodies as appropriate will be provided.  These individuals and committees will review, discuss and utilize research results to inform quality improvements in academic and student support services, pedagogy, offerings, and other aspects related to the Paramedic and Mechatronics Technology programs.  Similar to other Merced College Allied Health and Career Technical Education program evaluation and assessment, the Office of Grants &amp; Institutional Research (OGIR) will provide the following research and staff support to the proposed programs:</w:t>
      </w:r>
    </w:p>
    <w:p w:rsidR="009D1C83" w:rsidRPr="009D1C83" w:rsidRDefault="009D1C83" w:rsidP="00965B8D">
      <w:pPr>
        <w:pStyle w:val="ListParagraph"/>
        <w:numPr>
          <w:ilvl w:val="0"/>
          <w:numId w:val="8"/>
        </w:numPr>
        <w:contextualSpacing w:val="0"/>
        <w:rPr>
          <w:rFonts w:ascii="Times New Roman" w:hAnsi="Times New Roman" w:cs="Times New Roman"/>
          <w:sz w:val="24"/>
          <w:szCs w:val="24"/>
        </w:rPr>
      </w:pPr>
      <w:r w:rsidRPr="009D1C83">
        <w:rPr>
          <w:rFonts w:ascii="Times New Roman" w:hAnsi="Times New Roman" w:cs="Times New Roman"/>
          <w:sz w:val="24"/>
          <w:szCs w:val="24"/>
        </w:rPr>
        <w:t xml:space="preserve">Analyze Merced College Institutional Effectiveness (IE) metrics which contain success, retention and completion information; </w:t>
      </w:r>
    </w:p>
    <w:p w:rsidR="009D1C83" w:rsidRPr="009D1C83" w:rsidRDefault="009D1C83" w:rsidP="00965B8D">
      <w:pPr>
        <w:pStyle w:val="ListParagraph"/>
        <w:numPr>
          <w:ilvl w:val="0"/>
          <w:numId w:val="8"/>
        </w:numPr>
        <w:contextualSpacing w:val="0"/>
        <w:rPr>
          <w:rFonts w:ascii="Times New Roman" w:hAnsi="Times New Roman" w:cs="Times New Roman"/>
          <w:sz w:val="24"/>
          <w:szCs w:val="24"/>
        </w:rPr>
      </w:pPr>
      <w:r w:rsidRPr="009D1C83">
        <w:rPr>
          <w:rFonts w:ascii="Times New Roman" w:hAnsi="Times New Roman" w:cs="Times New Roman"/>
          <w:sz w:val="24"/>
          <w:szCs w:val="24"/>
        </w:rPr>
        <w:lastRenderedPageBreak/>
        <w:t>Monitor and report term-to-term and program cohort persistence to various stakeholders, including Student Success committee, Matriculation Advisory committee and discipline-specific advisory committees;</w:t>
      </w:r>
    </w:p>
    <w:p w:rsidR="009D1C83" w:rsidRPr="009D1C83" w:rsidRDefault="009D1C83" w:rsidP="00965B8D">
      <w:pPr>
        <w:pStyle w:val="ListParagraph"/>
        <w:numPr>
          <w:ilvl w:val="0"/>
          <w:numId w:val="8"/>
        </w:numPr>
        <w:contextualSpacing w:val="0"/>
        <w:rPr>
          <w:rFonts w:ascii="Times New Roman" w:hAnsi="Times New Roman" w:cs="Times New Roman"/>
          <w:sz w:val="24"/>
          <w:szCs w:val="24"/>
        </w:rPr>
      </w:pPr>
      <w:r w:rsidRPr="009D1C83">
        <w:rPr>
          <w:rFonts w:ascii="Times New Roman" w:hAnsi="Times New Roman" w:cs="Times New Roman"/>
          <w:sz w:val="24"/>
          <w:szCs w:val="24"/>
        </w:rPr>
        <w:t>Conduct disproportionate impact studies (e.g., race/ethnicity, gender, age) on students entering and progressing through both programs as part of student equity initiatives;</w:t>
      </w:r>
    </w:p>
    <w:p w:rsidR="009D1C83" w:rsidRPr="009D1C83" w:rsidRDefault="009D1C83" w:rsidP="00965B8D">
      <w:pPr>
        <w:pStyle w:val="ListParagraph"/>
        <w:numPr>
          <w:ilvl w:val="0"/>
          <w:numId w:val="8"/>
        </w:numPr>
        <w:contextualSpacing w:val="0"/>
        <w:rPr>
          <w:rFonts w:ascii="Times New Roman" w:hAnsi="Times New Roman" w:cs="Times New Roman"/>
          <w:sz w:val="24"/>
          <w:szCs w:val="24"/>
        </w:rPr>
      </w:pPr>
      <w:r w:rsidRPr="009D1C83">
        <w:rPr>
          <w:rFonts w:ascii="Times New Roman" w:hAnsi="Times New Roman" w:cs="Times New Roman"/>
          <w:sz w:val="24"/>
          <w:szCs w:val="24"/>
        </w:rPr>
        <w:t>Monitor and report Paramedic and Mechatronics Technology programs’ student use of Academic Support Services Centers to various stakeholders, including Student Success committee,  Matriculation Advisory committee and discipline-specific advisory committees;</w:t>
      </w:r>
    </w:p>
    <w:p w:rsidR="009D1C83" w:rsidRPr="009D1C83" w:rsidRDefault="009D1C83" w:rsidP="009D1C83"/>
    <w:p w:rsidR="009D1C83" w:rsidRPr="009D1C83" w:rsidRDefault="009D1C83" w:rsidP="009D1C83">
      <w:r w:rsidRPr="009D1C83">
        <w:t>Beginning early fall 2013, the IE Metrics 2.0 will include students’ high school of origin.  This information can and will be used for marketing purposes to t</w:t>
      </w:r>
      <w:r w:rsidR="009B1182">
        <w:t>arget certain geographic areas.</w:t>
      </w:r>
      <w:r w:rsidRPr="009D1C83">
        <w:t xml:space="preserve">  Additionally, faculty will complete and report on Course and Program Student Learning Outcomes (SLO) assessments to their respective deans and the vice president of instruction.  These SLO assessment results will also be reviewed by the Merced College Assessment Review Committee (ARC), which will incorporate its findings into its annual report to the Merced College Council.</w:t>
      </w:r>
    </w:p>
    <w:p w:rsidR="009D1C83" w:rsidRPr="009D1C83" w:rsidRDefault="009D1C83" w:rsidP="00BC6E1A"/>
    <w:p w:rsidR="00B71F8F" w:rsidRPr="00075146" w:rsidRDefault="00787158" w:rsidP="00BC6E1A">
      <w:pPr>
        <w:rPr>
          <w:sz w:val="28"/>
          <w:szCs w:val="28"/>
        </w:rPr>
      </w:pPr>
      <w:r w:rsidRPr="00075146">
        <w:rPr>
          <w:b/>
          <w:sz w:val="28"/>
          <w:szCs w:val="28"/>
        </w:rPr>
        <w:t>E.  Evidence of Necessary Internal and External Approvals</w:t>
      </w:r>
    </w:p>
    <w:p w:rsidR="00787158" w:rsidRPr="00075146" w:rsidRDefault="00787158" w:rsidP="00BC6E1A"/>
    <w:p w:rsidR="00787158" w:rsidRDefault="0073394B" w:rsidP="00BC6E1A">
      <w:pPr>
        <w:rPr>
          <w:u w:val="single"/>
        </w:rPr>
      </w:pPr>
      <w:r w:rsidRPr="00075146">
        <w:rPr>
          <w:u w:val="single"/>
        </w:rPr>
        <w:t xml:space="preserve">E.1 </w:t>
      </w:r>
      <w:r w:rsidR="00787158" w:rsidRPr="00075146">
        <w:rPr>
          <w:u w:val="single"/>
        </w:rPr>
        <w:t>Evidence of Internal and External Approvals</w:t>
      </w:r>
    </w:p>
    <w:p w:rsidR="00DA77FA" w:rsidRDefault="00787158" w:rsidP="00787158">
      <w:r w:rsidRPr="00075146">
        <w:t xml:space="preserve">The </w:t>
      </w:r>
      <w:r w:rsidR="00941DC5" w:rsidRPr="00075146">
        <w:t>Paramedic</w:t>
      </w:r>
      <w:r w:rsidRPr="00075146">
        <w:t xml:space="preserve"> </w:t>
      </w:r>
      <w:r w:rsidR="00351D5E" w:rsidRPr="00075146">
        <w:t>P</w:t>
      </w:r>
      <w:r w:rsidRPr="00075146">
        <w:t>rogram has been approved by the Merced College Board of Trustees as part of the TAA</w:t>
      </w:r>
      <w:r w:rsidR="00351D5E" w:rsidRPr="00075146">
        <w:t>/C</w:t>
      </w:r>
      <w:r w:rsidRPr="00075146">
        <w:t>CCT grant contract</w:t>
      </w:r>
      <w:r w:rsidR="00FF2DBF">
        <w:t>.</w:t>
      </w:r>
      <w:r w:rsidR="00237743">
        <w:t xml:space="preserve"> </w:t>
      </w:r>
      <w:r w:rsidR="00BE0B36" w:rsidRPr="00D04E17">
        <w:t>(</w:t>
      </w:r>
      <w:r w:rsidRPr="00D04E17">
        <w:t>Appendix</w:t>
      </w:r>
      <w:r w:rsidR="00D22FAE" w:rsidRPr="00D04E17">
        <w:t xml:space="preserve"> </w:t>
      </w:r>
      <w:r w:rsidR="002F0EBD" w:rsidRPr="00D04E17">
        <w:t>A</w:t>
      </w:r>
      <w:r w:rsidR="00BE0B36" w:rsidRPr="00D04E17">
        <w:t>)</w:t>
      </w:r>
      <w:r w:rsidRPr="00075146">
        <w:t xml:space="preserve">  The program also will need approval by the Commission on Accreditation of Allied Health Education Programs (CAAHEP) and the Merced County Health Department, Emergency Services Agency.</w:t>
      </w:r>
      <w:r w:rsidR="00F2104D">
        <w:t xml:space="preserve"> </w:t>
      </w:r>
    </w:p>
    <w:p w:rsidR="0048046F" w:rsidRPr="00075146" w:rsidRDefault="00F2104D" w:rsidP="00787158">
      <w:r>
        <w:t xml:space="preserve"> </w:t>
      </w:r>
    </w:p>
    <w:p w:rsidR="0048046F" w:rsidRPr="00075146" w:rsidRDefault="0048046F" w:rsidP="00787158">
      <w:r w:rsidRPr="00075146">
        <w:t xml:space="preserve">The Mechatronics </w:t>
      </w:r>
      <w:r w:rsidR="00351D5E" w:rsidRPr="00075146">
        <w:t>P</w:t>
      </w:r>
      <w:r w:rsidRPr="00075146">
        <w:t xml:space="preserve">rogram will require approval from the California Community Colleges Chancellor’s </w:t>
      </w:r>
      <w:r w:rsidR="00DA77FA" w:rsidRPr="00075146">
        <w:t xml:space="preserve">Office </w:t>
      </w:r>
      <w:r w:rsidR="00DA77FA">
        <w:t>and</w:t>
      </w:r>
      <w:r w:rsidR="00F2104D">
        <w:t xml:space="preserve"> the Central Region Consortium.</w:t>
      </w:r>
    </w:p>
    <w:p w:rsidR="00F06709" w:rsidRPr="00075146" w:rsidRDefault="00F06709" w:rsidP="00BC6E1A"/>
    <w:p w:rsidR="00787158" w:rsidRDefault="0073394B" w:rsidP="00BC6E1A">
      <w:pPr>
        <w:rPr>
          <w:u w:val="single"/>
        </w:rPr>
      </w:pPr>
      <w:r w:rsidRPr="00075146">
        <w:rPr>
          <w:u w:val="single"/>
        </w:rPr>
        <w:t xml:space="preserve">E.2 </w:t>
      </w:r>
      <w:r w:rsidR="00787158" w:rsidRPr="00075146">
        <w:rPr>
          <w:u w:val="single"/>
        </w:rPr>
        <w:t>Legal Requirements Met</w:t>
      </w:r>
    </w:p>
    <w:p w:rsidR="00787158" w:rsidRPr="00075146" w:rsidRDefault="00787158" w:rsidP="00787158">
      <w:r w:rsidRPr="00075146">
        <w:t xml:space="preserve">All contracts are reviewed by business and fiscal personnel to ensure that all legalities are met.  </w:t>
      </w:r>
    </w:p>
    <w:p w:rsidR="00787158" w:rsidRPr="00075146" w:rsidRDefault="00787158" w:rsidP="00787158"/>
    <w:p w:rsidR="00787158" w:rsidRPr="00075146" w:rsidRDefault="00787158" w:rsidP="00787158">
      <w:r w:rsidRPr="00075146">
        <w:t>Development of curriculum occurs by department and is reviewed by the Curriculum Committee and Academic Senate.  Once those approvals occur, all curricula are approved by the California Community Colleges Chancellor’s Office and the Merced College Board of Trustees.</w:t>
      </w:r>
    </w:p>
    <w:p w:rsidR="00F06709" w:rsidRPr="00075146" w:rsidRDefault="00F06709" w:rsidP="00BC6E1A"/>
    <w:p w:rsidR="00787158" w:rsidRPr="00075146" w:rsidRDefault="0073394B" w:rsidP="00BC6E1A">
      <w:pPr>
        <w:rPr>
          <w:u w:val="single"/>
        </w:rPr>
      </w:pPr>
      <w:r w:rsidRPr="00075146">
        <w:rPr>
          <w:u w:val="single"/>
        </w:rPr>
        <w:t xml:space="preserve">E.3 </w:t>
      </w:r>
      <w:r w:rsidR="00787158" w:rsidRPr="00075146">
        <w:rPr>
          <w:u w:val="single"/>
        </w:rPr>
        <w:t>Governing Board Action</w:t>
      </w:r>
    </w:p>
    <w:p w:rsidR="004717A0" w:rsidRPr="00075146" w:rsidRDefault="00787158" w:rsidP="004717A0">
      <w:r w:rsidRPr="00075146">
        <w:t>Changes to the grant, as they occur, are brought to the Board of Trustees for action.</w:t>
      </w:r>
      <w:r w:rsidR="004717A0">
        <w:t xml:space="preserve"> The grant was renewed in March 2013 and approved by the Board of Trustees. </w:t>
      </w:r>
      <w:r w:rsidR="004717A0" w:rsidRPr="00D04E17">
        <w:t xml:space="preserve">(Appendix </w:t>
      </w:r>
      <w:r w:rsidR="002F0EBD" w:rsidRPr="00D04E17">
        <w:t>I</w:t>
      </w:r>
      <w:r w:rsidR="004717A0" w:rsidRPr="00D04E17">
        <w:t>)</w:t>
      </w:r>
    </w:p>
    <w:p w:rsidR="00872FFF" w:rsidRDefault="00872FFF" w:rsidP="00787158">
      <w:pPr>
        <w:rPr>
          <w:b/>
          <w:sz w:val="28"/>
          <w:szCs w:val="28"/>
        </w:rPr>
      </w:pPr>
    </w:p>
    <w:p w:rsidR="00787158" w:rsidRDefault="00787158" w:rsidP="00787158">
      <w:pPr>
        <w:rPr>
          <w:b/>
          <w:sz w:val="28"/>
          <w:szCs w:val="28"/>
        </w:rPr>
      </w:pPr>
      <w:r w:rsidRPr="00075146">
        <w:rPr>
          <w:b/>
          <w:sz w:val="28"/>
          <w:szCs w:val="28"/>
        </w:rPr>
        <w:t>F.  Accreditation Eligibility Requirements</w:t>
      </w:r>
    </w:p>
    <w:p w:rsidR="00852C18" w:rsidRDefault="00852C18" w:rsidP="00852C18">
      <w:pPr>
        <w:rPr>
          <w:b/>
        </w:rPr>
      </w:pPr>
    </w:p>
    <w:p w:rsidR="00852C18" w:rsidRPr="004A223F" w:rsidRDefault="00852C18" w:rsidP="00965B8D">
      <w:pPr>
        <w:pStyle w:val="ListParagraph"/>
        <w:numPr>
          <w:ilvl w:val="0"/>
          <w:numId w:val="9"/>
        </w:numPr>
        <w:rPr>
          <w:sz w:val="24"/>
          <w:szCs w:val="24"/>
        </w:rPr>
      </w:pPr>
      <w:r w:rsidRPr="00A55431">
        <w:rPr>
          <w:rFonts w:ascii="Times New Roman" w:hAnsi="Times New Roman" w:cs="Times New Roman"/>
          <w:sz w:val="24"/>
          <w:szCs w:val="24"/>
          <w:u w:val="single"/>
        </w:rPr>
        <w:t>Authority:</w:t>
      </w:r>
      <w:r w:rsidRPr="00852C18">
        <w:rPr>
          <w:rFonts w:ascii="Times New Roman" w:hAnsi="Times New Roman" w:cs="Times New Roman"/>
          <w:sz w:val="24"/>
          <w:szCs w:val="24"/>
        </w:rPr>
        <w:t xml:space="preserve">  Merced College, a public California community college, will have the authority to operate the programs and award the degrees.</w:t>
      </w:r>
    </w:p>
    <w:p w:rsidR="004A223F" w:rsidRPr="00852C18" w:rsidRDefault="004A223F" w:rsidP="004A223F">
      <w:pPr>
        <w:pStyle w:val="ListParagraph"/>
        <w:ind w:left="360"/>
        <w:rPr>
          <w:sz w:val="24"/>
          <w:szCs w:val="24"/>
        </w:rPr>
      </w:pPr>
    </w:p>
    <w:p w:rsidR="00852C18" w:rsidRDefault="00852C18"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lastRenderedPageBreak/>
        <w:t>Mission:</w:t>
      </w:r>
      <w:r w:rsidRPr="00073BAB">
        <w:rPr>
          <w:rFonts w:ascii="Times New Roman" w:hAnsi="Times New Roman" w:cs="Times New Roman"/>
          <w:sz w:val="24"/>
          <w:szCs w:val="24"/>
        </w:rPr>
        <w:t xml:space="preserve">  The College’s mission has been adopted by its Board of Trustees and published in official documents, including the College catalogue.  The full text of the College’s mission statement may be found on </w:t>
      </w:r>
      <w:r w:rsidRPr="00506C3B">
        <w:rPr>
          <w:rFonts w:ascii="Times New Roman" w:hAnsi="Times New Roman" w:cs="Times New Roman"/>
          <w:sz w:val="24"/>
          <w:szCs w:val="24"/>
        </w:rPr>
        <w:t>page three</w:t>
      </w:r>
      <w:r w:rsidRPr="00073BAB">
        <w:rPr>
          <w:rFonts w:ascii="Times New Roman" w:hAnsi="Times New Roman" w:cs="Times New Roman"/>
          <w:sz w:val="24"/>
          <w:szCs w:val="24"/>
        </w:rPr>
        <w:t xml:space="preserve"> of this report.</w:t>
      </w:r>
    </w:p>
    <w:p w:rsidR="00A55431" w:rsidRPr="00073BAB" w:rsidRDefault="00A55431" w:rsidP="00A55431">
      <w:pPr>
        <w:pStyle w:val="ListParagraph"/>
        <w:ind w:left="360"/>
        <w:rPr>
          <w:rFonts w:ascii="Times New Roman" w:hAnsi="Times New Roman" w:cs="Times New Roman"/>
          <w:sz w:val="24"/>
          <w:szCs w:val="24"/>
        </w:rPr>
      </w:pPr>
    </w:p>
    <w:p w:rsidR="00852C18" w:rsidRDefault="00852C18"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Governing Board:</w:t>
      </w:r>
      <w:r w:rsidRPr="00073BAB">
        <w:rPr>
          <w:rFonts w:ascii="Times New Roman" w:hAnsi="Times New Roman" w:cs="Times New Roman"/>
          <w:sz w:val="24"/>
          <w:szCs w:val="24"/>
        </w:rPr>
        <w:t xml:space="preserve"> Merced College has a seven person elected Board of Trustees that is responsible for the oversight of the college.  Each trustee verifies that there are no conflicts of interest on annual basis.</w:t>
      </w:r>
    </w:p>
    <w:p w:rsidR="00A55431" w:rsidRPr="00A55431" w:rsidRDefault="00A55431" w:rsidP="00A55431">
      <w:pPr>
        <w:pStyle w:val="ListParagraph"/>
        <w:rPr>
          <w:rFonts w:ascii="Times New Roman" w:hAnsi="Times New Roman" w:cs="Times New Roman"/>
          <w:sz w:val="24"/>
          <w:szCs w:val="24"/>
        </w:rPr>
      </w:pPr>
    </w:p>
    <w:p w:rsidR="00852C18" w:rsidRDefault="00852C18"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Chief Executive Officer:</w:t>
      </w:r>
      <w:r w:rsidRPr="00073BAB">
        <w:rPr>
          <w:rFonts w:ascii="Times New Roman" w:hAnsi="Times New Roman" w:cs="Times New Roman"/>
          <w:sz w:val="24"/>
          <w:szCs w:val="24"/>
        </w:rPr>
        <w:t xml:space="preserve"> The Chief Executive Officer is chosen by the Board of Trustees.  The CEO’s full time responsibility is to serve as the pres</w:t>
      </w:r>
      <w:r w:rsidR="004A223F">
        <w:rPr>
          <w:rFonts w:ascii="Times New Roman" w:hAnsi="Times New Roman" w:cs="Times New Roman"/>
          <w:sz w:val="24"/>
          <w:szCs w:val="24"/>
        </w:rPr>
        <w:t>id</w:t>
      </w:r>
      <w:r w:rsidRPr="00073BAB">
        <w:rPr>
          <w:rFonts w:ascii="Times New Roman" w:hAnsi="Times New Roman" w:cs="Times New Roman"/>
          <w:sz w:val="24"/>
          <w:szCs w:val="24"/>
        </w:rPr>
        <w:t>ent of the College.</w:t>
      </w:r>
    </w:p>
    <w:p w:rsidR="00A55431" w:rsidRPr="00A55431" w:rsidRDefault="00A55431" w:rsidP="00A55431">
      <w:pPr>
        <w:pStyle w:val="ListParagraph"/>
        <w:rPr>
          <w:rFonts w:ascii="Times New Roman" w:hAnsi="Times New Roman" w:cs="Times New Roman"/>
          <w:sz w:val="24"/>
          <w:szCs w:val="24"/>
        </w:rPr>
      </w:pPr>
    </w:p>
    <w:p w:rsidR="00852C18" w:rsidRPr="00506C3B" w:rsidRDefault="00852C18"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Administrative Capacity:</w:t>
      </w:r>
      <w:r w:rsidRPr="00073BAB">
        <w:rPr>
          <w:rFonts w:ascii="Times New Roman" w:hAnsi="Times New Roman" w:cs="Times New Roman"/>
          <w:sz w:val="24"/>
          <w:szCs w:val="24"/>
        </w:rPr>
        <w:t xml:space="preserve">  The College’s existing administrative capacity is sufficient to provide the services needed to operate the programs.  Descri</w:t>
      </w:r>
      <w:r w:rsidR="009A553E" w:rsidRPr="00073BAB">
        <w:rPr>
          <w:rFonts w:ascii="Times New Roman" w:hAnsi="Times New Roman" w:cs="Times New Roman"/>
          <w:sz w:val="24"/>
          <w:szCs w:val="24"/>
        </w:rPr>
        <w:t xml:space="preserve">ptions of the personnel most immediately involved with the programs may be found on </w:t>
      </w:r>
      <w:r w:rsidR="009A553E" w:rsidRPr="00506C3B">
        <w:rPr>
          <w:rFonts w:ascii="Times New Roman" w:hAnsi="Times New Roman" w:cs="Times New Roman"/>
          <w:sz w:val="24"/>
          <w:szCs w:val="24"/>
        </w:rPr>
        <w:t>pages nine and ten.</w:t>
      </w:r>
    </w:p>
    <w:p w:rsidR="00A55431" w:rsidRPr="00A55431" w:rsidRDefault="00A55431" w:rsidP="00A55431"/>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Operational Status:</w:t>
      </w:r>
      <w:r w:rsidRPr="00073BAB">
        <w:rPr>
          <w:rFonts w:ascii="Times New Roman" w:hAnsi="Times New Roman" w:cs="Times New Roman"/>
          <w:sz w:val="24"/>
          <w:szCs w:val="24"/>
        </w:rPr>
        <w:t xml:space="preserve">  Merced College has been open and operating since 1962.</w:t>
      </w:r>
    </w:p>
    <w:p w:rsidR="00A55431" w:rsidRPr="00A55431" w:rsidRDefault="00A55431" w:rsidP="00A55431">
      <w:pPr>
        <w:pStyle w:val="ListParagraph"/>
        <w:rPr>
          <w:rFonts w:ascii="Times New Roman" w:hAnsi="Times New Roman" w:cs="Times New Roman"/>
          <w:sz w:val="24"/>
          <w:szCs w:val="24"/>
        </w:rPr>
      </w:pPr>
    </w:p>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Degrees:</w:t>
      </w:r>
      <w:r w:rsidRPr="00073BAB">
        <w:rPr>
          <w:rFonts w:ascii="Times New Roman" w:hAnsi="Times New Roman" w:cs="Times New Roman"/>
          <w:sz w:val="24"/>
          <w:szCs w:val="24"/>
        </w:rPr>
        <w:t xml:space="preserve">  Aside from some non-credit courses, all of Merced College’s programs lead to degrees or certificates.</w:t>
      </w:r>
    </w:p>
    <w:p w:rsidR="00A55431" w:rsidRPr="00A55431" w:rsidRDefault="00A55431" w:rsidP="00A55431">
      <w:pPr>
        <w:pStyle w:val="ListParagraph"/>
        <w:rPr>
          <w:rFonts w:ascii="Times New Roman" w:hAnsi="Times New Roman" w:cs="Times New Roman"/>
          <w:sz w:val="24"/>
          <w:szCs w:val="24"/>
        </w:rPr>
      </w:pPr>
    </w:p>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Educational Programs:</w:t>
      </w:r>
      <w:r w:rsidRPr="00073BAB">
        <w:rPr>
          <w:rFonts w:ascii="Times New Roman" w:hAnsi="Times New Roman" w:cs="Times New Roman"/>
          <w:sz w:val="24"/>
          <w:szCs w:val="24"/>
        </w:rPr>
        <w:t xml:space="preserve">  Merced College’s programs are consistent with its mission, meet recognized fields of study (including articulation to other colleges and universities and licensure w</w:t>
      </w:r>
      <w:r w:rsidR="004A223F">
        <w:rPr>
          <w:rFonts w:ascii="Times New Roman" w:hAnsi="Times New Roman" w:cs="Times New Roman"/>
          <w:sz w:val="24"/>
          <w:szCs w:val="24"/>
        </w:rPr>
        <w:t>here appropriate), are rigorous</w:t>
      </w:r>
      <w:r w:rsidRPr="00073BAB">
        <w:rPr>
          <w:rFonts w:ascii="Times New Roman" w:hAnsi="Times New Roman" w:cs="Times New Roman"/>
          <w:sz w:val="24"/>
          <w:szCs w:val="24"/>
        </w:rPr>
        <w:t xml:space="preserve"> and result in identified student outcomes.  Almost all associate degree programs are two years in length.</w:t>
      </w:r>
    </w:p>
    <w:p w:rsidR="00A55431" w:rsidRPr="00A55431" w:rsidRDefault="00A55431" w:rsidP="00A55431">
      <w:pPr>
        <w:pStyle w:val="ListParagraph"/>
        <w:rPr>
          <w:rFonts w:ascii="Times New Roman" w:hAnsi="Times New Roman" w:cs="Times New Roman"/>
          <w:sz w:val="24"/>
          <w:szCs w:val="24"/>
        </w:rPr>
      </w:pPr>
    </w:p>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Academic Credit:</w:t>
      </w:r>
      <w:r w:rsidRPr="00073BAB">
        <w:rPr>
          <w:rFonts w:ascii="Times New Roman" w:hAnsi="Times New Roman" w:cs="Times New Roman"/>
          <w:sz w:val="24"/>
          <w:szCs w:val="24"/>
        </w:rPr>
        <w:t xml:space="preserve">  Academic credits are based on regulatory requirements established by federal and state governing agencies.  </w:t>
      </w:r>
      <w:r w:rsidR="00A55431">
        <w:rPr>
          <w:rFonts w:ascii="Times New Roman" w:hAnsi="Times New Roman" w:cs="Times New Roman"/>
          <w:sz w:val="24"/>
          <w:szCs w:val="24"/>
        </w:rPr>
        <w:t>P</w:t>
      </w:r>
      <w:r w:rsidRPr="00073BAB">
        <w:rPr>
          <w:rFonts w:ascii="Times New Roman" w:hAnsi="Times New Roman" w:cs="Times New Roman"/>
          <w:sz w:val="24"/>
          <w:szCs w:val="24"/>
        </w:rPr>
        <w:t xml:space="preserve">rograms, including the credits awarded, are approved by the California Community Colleges Chancellor’s Office. </w:t>
      </w:r>
      <w:r w:rsidR="00A55431">
        <w:rPr>
          <w:rFonts w:ascii="Times New Roman" w:hAnsi="Times New Roman" w:cs="Times New Roman"/>
          <w:sz w:val="24"/>
          <w:szCs w:val="24"/>
        </w:rPr>
        <w:t xml:space="preserve"> The only programs not approved by the Chancellor’s Office are very brief</w:t>
      </w:r>
      <w:r w:rsidR="004A223F">
        <w:rPr>
          <w:rFonts w:ascii="Times New Roman" w:hAnsi="Times New Roman" w:cs="Times New Roman"/>
          <w:sz w:val="24"/>
          <w:szCs w:val="24"/>
        </w:rPr>
        <w:t xml:space="preserve"> certificate</w:t>
      </w:r>
      <w:r w:rsidR="00A55431">
        <w:rPr>
          <w:rFonts w:ascii="Times New Roman" w:hAnsi="Times New Roman" w:cs="Times New Roman"/>
          <w:sz w:val="24"/>
          <w:szCs w:val="24"/>
        </w:rPr>
        <w:t xml:space="preserve"> programs.</w:t>
      </w:r>
      <w:r w:rsidRPr="00073BAB">
        <w:rPr>
          <w:rFonts w:ascii="Times New Roman" w:hAnsi="Times New Roman" w:cs="Times New Roman"/>
          <w:sz w:val="24"/>
          <w:szCs w:val="24"/>
        </w:rPr>
        <w:t xml:space="preserve"> Information about the amount of credit awarded may be found in the college catalogue, online, and in the class schedule.</w:t>
      </w:r>
    </w:p>
    <w:p w:rsidR="00997F99" w:rsidRPr="00997F99" w:rsidRDefault="00997F99" w:rsidP="00997F99">
      <w:pPr>
        <w:pStyle w:val="ListParagraph"/>
        <w:rPr>
          <w:rFonts w:ascii="Times New Roman" w:hAnsi="Times New Roman" w:cs="Times New Roman"/>
          <w:sz w:val="24"/>
          <w:szCs w:val="24"/>
        </w:rPr>
      </w:pPr>
    </w:p>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 xml:space="preserve">Student </w:t>
      </w:r>
      <w:proofErr w:type="gramStart"/>
      <w:r w:rsidRPr="00A55431">
        <w:rPr>
          <w:rFonts w:ascii="Times New Roman" w:hAnsi="Times New Roman" w:cs="Times New Roman"/>
          <w:sz w:val="24"/>
          <w:szCs w:val="24"/>
          <w:u w:val="single"/>
        </w:rPr>
        <w:t>Learning</w:t>
      </w:r>
      <w:proofErr w:type="gramEnd"/>
      <w:r w:rsidRPr="00A55431">
        <w:rPr>
          <w:rFonts w:ascii="Times New Roman" w:hAnsi="Times New Roman" w:cs="Times New Roman"/>
          <w:sz w:val="24"/>
          <w:szCs w:val="24"/>
          <w:u w:val="single"/>
        </w:rPr>
        <w:t xml:space="preserve"> and Achievement:</w:t>
      </w:r>
      <w:r w:rsidRPr="00073BAB">
        <w:rPr>
          <w:rFonts w:ascii="Times New Roman" w:hAnsi="Times New Roman" w:cs="Times New Roman"/>
          <w:sz w:val="24"/>
          <w:szCs w:val="24"/>
        </w:rPr>
        <w:t xml:space="preserve">  All programs have established expected learning and achievement outcomes.  They may be found online in the College’s public website (</w:t>
      </w:r>
      <w:proofErr w:type="spellStart"/>
      <w:r w:rsidRPr="00073BAB">
        <w:rPr>
          <w:rFonts w:ascii="Times New Roman" w:hAnsi="Times New Roman" w:cs="Times New Roman"/>
          <w:sz w:val="24"/>
          <w:szCs w:val="24"/>
        </w:rPr>
        <w:t>Curricunet</w:t>
      </w:r>
      <w:proofErr w:type="spellEnd"/>
      <w:r w:rsidRPr="00073BAB">
        <w:rPr>
          <w:rFonts w:ascii="Times New Roman" w:hAnsi="Times New Roman" w:cs="Times New Roman"/>
          <w:sz w:val="24"/>
          <w:szCs w:val="24"/>
        </w:rPr>
        <w:t>). Programs are to be assessed on a regular cycle, no matter how or where they are taught.</w:t>
      </w:r>
    </w:p>
    <w:p w:rsidR="00997F99" w:rsidRPr="00997F99" w:rsidRDefault="00997F99" w:rsidP="00997F99">
      <w:pPr>
        <w:pStyle w:val="ListParagraph"/>
        <w:rPr>
          <w:rFonts w:ascii="Times New Roman" w:hAnsi="Times New Roman" w:cs="Times New Roman"/>
          <w:sz w:val="24"/>
          <w:szCs w:val="24"/>
        </w:rPr>
      </w:pPr>
    </w:p>
    <w:p w:rsidR="009A553E" w:rsidRDefault="009A553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General Education:</w:t>
      </w:r>
      <w:r w:rsidRPr="00073BAB">
        <w:rPr>
          <w:rFonts w:ascii="Times New Roman" w:hAnsi="Times New Roman" w:cs="Times New Roman"/>
          <w:sz w:val="24"/>
          <w:szCs w:val="24"/>
        </w:rPr>
        <w:t xml:space="preserve">  All Associate degree programs at Merced College include general education courses</w:t>
      </w:r>
      <w:r w:rsidR="0046766E" w:rsidRPr="00073BAB">
        <w:rPr>
          <w:rFonts w:ascii="Times New Roman" w:hAnsi="Times New Roman" w:cs="Times New Roman"/>
          <w:sz w:val="24"/>
          <w:szCs w:val="24"/>
        </w:rPr>
        <w:t>, which include competency in writing, computational skills, and introductory courses in “major areas of knowledge.”  The courses are all reviewed and approved by the College’s Curriculum Committee, and evaluated by other colleges for articulation and transfer.  The rigor and amount of credit awarded is consistent with state and national practice.</w:t>
      </w:r>
    </w:p>
    <w:p w:rsidR="00997F99" w:rsidRPr="00997F99" w:rsidRDefault="00997F99" w:rsidP="00997F99">
      <w:pPr>
        <w:pStyle w:val="ListParagraph"/>
        <w:rPr>
          <w:rFonts w:ascii="Times New Roman" w:hAnsi="Times New Roman" w:cs="Times New Roman"/>
          <w:sz w:val="24"/>
          <w:szCs w:val="24"/>
        </w:rPr>
      </w:pPr>
    </w:p>
    <w:p w:rsidR="0046766E" w:rsidRDefault="0046766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Academic Freedom:</w:t>
      </w:r>
      <w:r w:rsidRPr="00073BAB">
        <w:rPr>
          <w:rFonts w:ascii="Times New Roman" w:hAnsi="Times New Roman" w:cs="Times New Roman"/>
          <w:sz w:val="24"/>
          <w:szCs w:val="24"/>
        </w:rPr>
        <w:t xml:space="preserve">  </w:t>
      </w:r>
      <w:r w:rsidR="00F222CE" w:rsidRPr="00073BAB">
        <w:rPr>
          <w:rFonts w:ascii="Times New Roman" w:hAnsi="Times New Roman" w:cs="Times New Roman"/>
          <w:sz w:val="24"/>
          <w:szCs w:val="24"/>
        </w:rPr>
        <w:t>Merced College’s Board Policy 4030 confirms the importance of academic freedom.  The Policy is posted online and in the College catalogue.</w:t>
      </w:r>
    </w:p>
    <w:p w:rsidR="004A223F" w:rsidRPr="004A223F" w:rsidRDefault="004A223F" w:rsidP="004A223F">
      <w:pPr>
        <w:pStyle w:val="ListParagraph"/>
        <w:rPr>
          <w:rFonts w:ascii="Times New Roman" w:hAnsi="Times New Roman" w:cs="Times New Roman"/>
          <w:sz w:val="24"/>
          <w:szCs w:val="24"/>
        </w:rPr>
      </w:pPr>
    </w:p>
    <w:p w:rsidR="00F222CE" w:rsidRDefault="00F222C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Faculty:</w:t>
      </w:r>
      <w:r w:rsidRPr="00073BAB">
        <w:rPr>
          <w:rFonts w:ascii="Times New Roman" w:hAnsi="Times New Roman" w:cs="Times New Roman"/>
          <w:sz w:val="24"/>
          <w:szCs w:val="24"/>
        </w:rPr>
        <w:t xml:space="preserve">  The majority of courses at Merced College are taught by full time faculty, whose responsibilities are defined in their job descriptions.  A key responsibility is the development and review of curriculum.</w:t>
      </w:r>
    </w:p>
    <w:p w:rsidR="00997F99" w:rsidRPr="00073BAB" w:rsidRDefault="00997F99" w:rsidP="00997F99">
      <w:pPr>
        <w:pStyle w:val="ListParagraph"/>
        <w:ind w:left="360"/>
        <w:rPr>
          <w:rFonts w:ascii="Times New Roman" w:hAnsi="Times New Roman" w:cs="Times New Roman"/>
          <w:sz w:val="24"/>
          <w:szCs w:val="24"/>
        </w:rPr>
      </w:pPr>
    </w:p>
    <w:p w:rsidR="00F222CE" w:rsidRDefault="00F222CE"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Student Services:</w:t>
      </w:r>
      <w:r w:rsidRPr="00073BAB">
        <w:rPr>
          <w:rFonts w:ascii="Times New Roman" w:hAnsi="Times New Roman" w:cs="Times New Roman"/>
          <w:sz w:val="24"/>
          <w:szCs w:val="24"/>
        </w:rPr>
        <w:t xml:space="preserve">  </w:t>
      </w:r>
      <w:r w:rsidR="00073BAB" w:rsidRPr="00073BAB">
        <w:rPr>
          <w:rFonts w:ascii="Times New Roman" w:hAnsi="Times New Roman" w:cs="Times New Roman"/>
          <w:sz w:val="24"/>
          <w:szCs w:val="24"/>
        </w:rPr>
        <w:t>Merced College</w:t>
      </w:r>
      <w:r w:rsidR="00073BAB">
        <w:rPr>
          <w:rFonts w:ascii="Times New Roman" w:hAnsi="Times New Roman" w:cs="Times New Roman"/>
          <w:sz w:val="24"/>
          <w:szCs w:val="24"/>
        </w:rPr>
        <w:t xml:space="preserve"> provides all students services that facilitate student learning and are consistent with the College’s mission.</w:t>
      </w:r>
    </w:p>
    <w:p w:rsidR="00997F99" w:rsidRPr="00997F99" w:rsidRDefault="00997F99" w:rsidP="00997F99">
      <w:pPr>
        <w:pStyle w:val="ListParagraph"/>
        <w:rPr>
          <w:rFonts w:ascii="Times New Roman" w:hAnsi="Times New Roman" w:cs="Times New Roman"/>
          <w:sz w:val="24"/>
          <w:szCs w:val="24"/>
        </w:rPr>
      </w:pPr>
    </w:p>
    <w:p w:rsidR="00073BAB" w:rsidRDefault="00073BAB"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Admissions:</w:t>
      </w:r>
      <w:r>
        <w:rPr>
          <w:rFonts w:ascii="Times New Roman" w:hAnsi="Times New Roman" w:cs="Times New Roman"/>
          <w:sz w:val="24"/>
          <w:szCs w:val="24"/>
        </w:rPr>
        <w:t xml:space="preserve">  Merced College’s policies are consistent with its mission, and also adhere to regulations established by the U.S. Department of Education and the California Community Colleges Chancellor’s Office.</w:t>
      </w:r>
    </w:p>
    <w:p w:rsidR="00997F99" w:rsidRPr="00997F99" w:rsidRDefault="00997F99" w:rsidP="00997F99">
      <w:pPr>
        <w:pStyle w:val="ListParagraph"/>
        <w:rPr>
          <w:rFonts w:ascii="Times New Roman" w:hAnsi="Times New Roman" w:cs="Times New Roman"/>
          <w:sz w:val="24"/>
          <w:szCs w:val="24"/>
        </w:rPr>
      </w:pPr>
    </w:p>
    <w:p w:rsidR="00073BAB" w:rsidRDefault="00073BAB"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Information and Learning Resources:</w:t>
      </w:r>
      <w:r>
        <w:rPr>
          <w:rFonts w:ascii="Times New Roman" w:hAnsi="Times New Roman" w:cs="Times New Roman"/>
          <w:sz w:val="24"/>
          <w:szCs w:val="24"/>
        </w:rPr>
        <w:t xml:space="preserve">  All students have access to sufficient information and information learning resources, either at the libraries located at the Merced and Los </w:t>
      </w:r>
      <w:proofErr w:type="spellStart"/>
      <w:r>
        <w:rPr>
          <w:rFonts w:ascii="Times New Roman" w:hAnsi="Times New Roman" w:cs="Times New Roman"/>
          <w:sz w:val="24"/>
          <w:szCs w:val="24"/>
        </w:rPr>
        <w:t>Baños</w:t>
      </w:r>
      <w:proofErr w:type="spellEnd"/>
      <w:r>
        <w:rPr>
          <w:rFonts w:ascii="Times New Roman" w:hAnsi="Times New Roman" w:cs="Times New Roman"/>
          <w:sz w:val="24"/>
          <w:szCs w:val="24"/>
        </w:rPr>
        <w:t xml:space="preserve"> campuses, and access to a number of online resources.  Online resources may be utilized from home, at the libraries, or from various computer labs.</w:t>
      </w:r>
    </w:p>
    <w:p w:rsidR="00997F99" w:rsidRPr="00997F99" w:rsidRDefault="00997F99" w:rsidP="00997F99">
      <w:pPr>
        <w:pStyle w:val="ListParagraph"/>
        <w:rPr>
          <w:rFonts w:ascii="Times New Roman" w:hAnsi="Times New Roman" w:cs="Times New Roman"/>
          <w:sz w:val="24"/>
          <w:szCs w:val="24"/>
        </w:rPr>
      </w:pPr>
    </w:p>
    <w:p w:rsidR="00073BAB" w:rsidRDefault="00073BAB"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Financial Resources:</w:t>
      </w:r>
      <w:r>
        <w:rPr>
          <w:rFonts w:ascii="Times New Roman" w:hAnsi="Times New Roman" w:cs="Times New Roman"/>
          <w:sz w:val="24"/>
          <w:szCs w:val="24"/>
        </w:rPr>
        <w:t xml:space="preserve">  </w:t>
      </w:r>
      <w:r w:rsidRPr="00073BAB">
        <w:rPr>
          <w:rFonts w:ascii="Times New Roman" w:hAnsi="Times New Roman" w:cs="Times New Roman"/>
          <w:sz w:val="24"/>
          <w:szCs w:val="24"/>
        </w:rPr>
        <w:t>Merced College</w:t>
      </w:r>
      <w:r>
        <w:rPr>
          <w:rFonts w:ascii="Times New Roman" w:hAnsi="Times New Roman" w:cs="Times New Roman"/>
          <w:sz w:val="24"/>
          <w:szCs w:val="24"/>
        </w:rPr>
        <w:t xml:space="preserve"> is a public community college.  Its financial resources are stable and adequate to support and improve program effectiveness.</w:t>
      </w:r>
    </w:p>
    <w:p w:rsidR="00997F99" w:rsidRPr="00997F99" w:rsidRDefault="00997F99" w:rsidP="00997F99">
      <w:pPr>
        <w:pStyle w:val="ListParagraph"/>
        <w:rPr>
          <w:rFonts w:ascii="Times New Roman" w:hAnsi="Times New Roman" w:cs="Times New Roman"/>
          <w:sz w:val="24"/>
          <w:szCs w:val="24"/>
        </w:rPr>
      </w:pPr>
    </w:p>
    <w:p w:rsidR="00073BAB" w:rsidRDefault="00073BAB"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Financial Accountability:</w:t>
      </w:r>
      <w:r>
        <w:rPr>
          <w:rFonts w:ascii="Times New Roman" w:hAnsi="Times New Roman" w:cs="Times New Roman"/>
          <w:sz w:val="24"/>
          <w:szCs w:val="24"/>
        </w:rPr>
        <w:t xml:space="preserve">  </w:t>
      </w:r>
      <w:r w:rsidRPr="00073BAB">
        <w:rPr>
          <w:rFonts w:ascii="Times New Roman" w:hAnsi="Times New Roman" w:cs="Times New Roman"/>
          <w:sz w:val="24"/>
          <w:szCs w:val="24"/>
        </w:rPr>
        <w:t>Merced College</w:t>
      </w:r>
      <w:r>
        <w:rPr>
          <w:rFonts w:ascii="Times New Roman" w:hAnsi="Times New Roman" w:cs="Times New Roman"/>
          <w:sz w:val="24"/>
          <w:szCs w:val="24"/>
        </w:rPr>
        <w:t xml:space="preserve"> submits an annual Fiscal Report to the Commission.  An independent </w:t>
      </w:r>
      <w:r w:rsidR="004A223F">
        <w:rPr>
          <w:rFonts w:ascii="Times New Roman" w:hAnsi="Times New Roman" w:cs="Times New Roman"/>
          <w:sz w:val="24"/>
          <w:szCs w:val="24"/>
        </w:rPr>
        <w:t>accounting firm</w:t>
      </w:r>
      <w:r>
        <w:rPr>
          <w:rFonts w:ascii="Times New Roman" w:hAnsi="Times New Roman" w:cs="Times New Roman"/>
          <w:sz w:val="24"/>
          <w:szCs w:val="24"/>
        </w:rPr>
        <w:t xml:space="preserve"> conducts annual audits of the </w:t>
      </w:r>
      <w:r w:rsidR="00905C39">
        <w:rPr>
          <w:rFonts w:ascii="Times New Roman" w:hAnsi="Times New Roman" w:cs="Times New Roman"/>
          <w:sz w:val="24"/>
          <w:szCs w:val="24"/>
        </w:rPr>
        <w:t>college’s</w:t>
      </w:r>
      <w:r>
        <w:rPr>
          <w:rFonts w:ascii="Times New Roman" w:hAnsi="Times New Roman" w:cs="Times New Roman"/>
          <w:sz w:val="24"/>
          <w:szCs w:val="24"/>
        </w:rPr>
        <w:t xml:space="preserve"> fiscal status, which includes financial aid programs.</w:t>
      </w:r>
    </w:p>
    <w:p w:rsidR="00997F99" w:rsidRPr="00997F99" w:rsidRDefault="00997F99" w:rsidP="00997F99">
      <w:pPr>
        <w:pStyle w:val="ListParagraph"/>
        <w:rPr>
          <w:rFonts w:ascii="Times New Roman" w:hAnsi="Times New Roman" w:cs="Times New Roman"/>
          <w:sz w:val="24"/>
          <w:szCs w:val="24"/>
        </w:rPr>
      </w:pPr>
    </w:p>
    <w:p w:rsidR="00073BAB" w:rsidRDefault="00073BAB"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Institutional Planning and Evaluation:</w:t>
      </w:r>
      <w:r>
        <w:rPr>
          <w:rFonts w:ascii="Times New Roman" w:hAnsi="Times New Roman" w:cs="Times New Roman"/>
          <w:sz w:val="24"/>
          <w:szCs w:val="24"/>
        </w:rPr>
        <w:t xml:space="preserve">  </w:t>
      </w:r>
      <w:r w:rsidRPr="00073BAB">
        <w:rPr>
          <w:rFonts w:ascii="Times New Roman" w:hAnsi="Times New Roman" w:cs="Times New Roman"/>
          <w:sz w:val="24"/>
          <w:szCs w:val="24"/>
        </w:rPr>
        <w:t>Merced College</w:t>
      </w:r>
      <w:r>
        <w:rPr>
          <w:rFonts w:ascii="Times New Roman" w:hAnsi="Times New Roman" w:cs="Times New Roman"/>
          <w:sz w:val="24"/>
          <w:szCs w:val="24"/>
        </w:rPr>
        <w:t xml:space="preserve"> has established processes for regular, cyclical, and systematic evaluation.  These include assessment of student learning outcomes and service outcomes,</w:t>
      </w:r>
      <w:r w:rsidR="004A223F">
        <w:rPr>
          <w:rFonts w:ascii="Times New Roman" w:hAnsi="Times New Roman" w:cs="Times New Roman"/>
          <w:sz w:val="24"/>
          <w:szCs w:val="24"/>
        </w:rPr>
        <w:t xml:space="preserve"> and</w:t>
      </w:r>
      <w:r>
        <w:rPr>
          <w:rFonts w:ascii="Times New Roman" w:hAnsi="Times New Roman" w:cs="Times New Roman"/>
          <w:sz w:val="24"/>
          <w:szCs w:val="24"/>
        </w:rPr>
        <w:t xml:space="preserve"> program evaluation</w:t>
      </w:r>
      <w:r w:rsidR="00671D67">
        <w:rPr>
          <w:rFonts w:ascii="Times New Roman" w:hAnsi="Times New Roman" w:cs="Times New Roman"/>
          <w:sz w:val="24"/>
          <w:szCs w:val="24"/>
        </w:rPr>
        <w:t>.  These integrated processes are part of overall college planning, resource allocat</w:t>
      </w:r>
      <w:r w:rsidR="004A223F">
        <w:rPr>
          <w:rFonts w:ascii="Times New Roman" w:hAnsi="Times New Roman" w:cs="Times New Roman"/>
          <w:sz w:val="24"/>
          <w:szCs w:val="24"/>
        </w:rPr>
        <w:t>ion,</w:t>
      </w:r>
      <w:r w:rsidR="00671D67">
        <w:rPr>
          <w:rFonts w:ascii="Times New Roman" w:hAnsi="Times New Roman" w:cs="Times New Roman"/>
          <w:sz w:val="24"/>
          <w:szCs w:val="24"/>
        </w:rPr>
        <w:t xml:space="preserve"> implementation, and then reevaluation.</w:t>
      </w:r>
    </w:p>
    <w:p w:rsidR="00997F99" w:rsidRPr="00997F99" w:rsidRDefault="00997F99" w:rsidP="00997F99">
      <w:pPr>
        <w:pStyle w:val="ListParagraph"/>
        <w:rPr>
          <w:rFonts w:ascii="Times New Roman" w:hAnsi="Times New Roman" w:cs="Times New Roman"/>
          <w:sz w:val="24"/>
          <w:szCs w:val="24"/>
        </w:rPr>
      </w:pPr>
    </w:p>
    <w:p w:rsidR="00671D67" w:rsidRDefault="00671D67"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Integrity in Communication with the Public:</w:t>
      </w:r>
      <w:r>
        <w:rPr>
          <w:rFonts w:ascii="Times New Roman" w:hAnsi="Times New Roman" w:cs="Times New Roman"/>
          <w:sz w:val="24"/>
          <w:szCs w:val="24"/>
        </w:rPr>
        <w:t xml:space="preserve">  Merced College’s print and e</w:t>
      </w:r>
      <w:r w:rsidR="004A223F">
        <w:rPr>
          <w:rFonts w:ascii="Times New Roman" w:hAnsi="Times New Roman" w:cs="Times New Roman"/>
          <w:sz w:val="24"/>
          <w:szCs w:val="24"/>
        </w:rPr>
        <w:t>lectronic catalogue includes</w:t>
      </w:r>
      <w:r>
        <w:rPr>
          <w:rFonts w:ascii="Times New Roman" w:hAnsi="Times New Roman" w:cs="Times New Roman"/>
          <w:sz w:val="24"/>
          <w:szCs w:val="24"/>
        </w:rPr>
        <w:t xml:space="preserve"> required general information, requirements, and major policies affecting students.  Board of Trustee policies and procedures may be found on the College’s public website as well.   Information about all of the above also is shared in student orientations (live and online), class schedules, and in course syllabi when appropriate.</w:t>
      </w:r>
    </w:p>
    <w:p w:rsidR="00997F99" w:rsidRPr="00997F99" w:rsidRDefault="00997F99" w:rsidP="00997F99">
      <w:pPr>
        <w:pStyle w:val="ListParagraph"/>
        <w:rPr>
          <w:rFonts w:ascii="Times New Roman" w:hAnsi="Times New Roman" w:cs="Times New Roman"/>
          <w:sz w:val="24"/>
          <w:szCs w:val="24"/>
        </w:rPr>
      </w:pPr>
    </w:p>
    <w:p w:rsidR="00671D67" w:rsidRPr="00073BAB" w:rsidRDefault="00671D67" w:rsidP="00965B8D">
      <w:pPr>
        <w:pStyle w:val="ListParagraph"/>
        <w:numPr>
          <w:ilvl w:val="0"/>
          <w:numId w:val="9"/>
        </w:numPr>
        <w:rPr>
          <w:rFonts w:ascii="Times New Roman" w:hAnsi="Times New Roman" w:cs="Times New Roman"/>
          <w:sz w:val="24"/>
          <w:szCs w:val="24"/>
        </w:rPr>
      </w:pPr>
      <w:r w:rsidRPr="00A55431">
        <w:rPr>
          <w:rFonts w:ascii="Times New Roman" w:hAnsi="Times New Roman" w:cs="Times New Roman"/>
          <w:sz w:val="24"/>
          <w:szCs w:val="24"/>
          <w:u w:val="single"/>
        </w:rPr>
        <w:t>Integrity in Relations with the Accrediting Commission:</w:t>
      </w:r>
      <w:r>
        <w:rPr>
          <w:rFonts w:ascii="Times New Roman" w:hAnsi="Times New Roman" w:cs="Times New Roman"/>
          <w:sz w:val="24"/>
          <w:szCs w:val="24"/>
        </w:rPr>
        <w:t xml:space="preserve">  </w:t>
      </w:r>
      <w:r w:rsidR="00A55431">
        <w:rPr>
          <w:rFonts w:ascii="Times New Roman" w:hAnsi="Times New Roman" w:cs="Times New Roman"/>
          <w:sz w:val="24"/>
          <w:szCs w:val="24"/>
        </w:rPr>
        <w:t xml:space="preserve">Board Policy 3200 confirms that </w:t>
      </w:r>
      <w:r w:rsidR="00A55431" w:rsidRPr="00A55431">
        <w:rPr>
          <w:rFonts w:ascii="Times New Roman" w:hAnsi="Times New Roman" w:cs="Times New Roman"/>
          <w:sz w:val="24"/>
          <w:szCs w:val="24"/>
        </w:rPr>
        <w:t>Merced College</w:t>
      </w:r>
      <w:r w:rsidR="00A55431">
        <w:rPr>
          <w:rFonts w:ascii="Times New Roman" w:hAnsi="Times New Roman" w:cs="Times New Roman"/>
          <w:sz w:val="24"/>
          <w:szCs w:val="24"/>
        </w:rPr>
        <w:t xml:space="preserve"> will “adhere to the Eligibility Requirements and Accreditation Standards and policies of the Commission, describes itself in identical terms to all accrediting agencies, communicates any changes in its accredited status, and agrees to disclose information required by the Commission to carry out its accrediting responsibilities.”  </w:t>
      </w:r>
      <w:r w:rsidR="00A55431" w:rsidRPr="00A55431">
        <w:rPr>
          <w:rFonts w:ascii="Times New Roman" w:hAnsi="Times New Roman" w:cs="Times New Roman"/>
          <w:sz w:val="24"/>
          <w:szCs w:val="24"/>
        </w:rPr>
        <w:t>Merced College</w:t>
      </w:r>
      <w:r w:rsidR="00A55431">
        <w:rPr>
          <w:rFonts w:ascii="Times New Roman" w:hAnsi="Times New Roman" w:cs="Times New Roman"/>
          <w:sz w:val="24"/>
          <w:szCs w:val="24"/>
        </w:rPr>
        <w:t xml:space="preserve"> addresses all Commission requests and directives.</w:t>
      </w:r>
    </w:p>
    <w:p w:rsidR="00BB577D" w:rsidRDefault="00BB577D" w:rsidP="00B56EDA">
      <w:pPr>
        <w:rPr>
          <w:b/>
          <w:sz w:val="28"/>
          <w:szCs w:val="28"/>
        </w:rPr>
      </w:pPr>
    </w:p>
    <w:p w:rsidR="00BB577D" w:rsidRDefault="00BB577D" w:rsidP="00B56EDA">
      <w:pPr>
        <w:rPr>
          <w:b/>
          <w:sz w:val="28"/>
          <w:szCs w:val="28"/>
        </w:rPr>
      </w:pPr>
    </w:p>
    <w:p w:rsidR="00BB577D" w:rsidRDefault="00BB577D" w:rsidP="00B56EDA">
      <w:pPr>
        <w:rPr>
          <w:b/>
          <w:sz w:val="28"/>
          <w:szCs w:val="28"/>
        </w:rPr>
      </w:pPr>
    </w:p>
    <w:p w:rsidR="00FC61F4" w:rsidRDefault="00FC61F4" w:rsidP="00B56EDA">
      <w:pPr>
        <w:rPr>
          <w:b/>
          <w:sz w:val="28"/>
          <w:szCs w:val="28"/>
        </w:rPr>
      </w:pPr>
    </w:p>
    <w:p w:rsidR="00FC61F4" w:rsidRDefault="00FC61F4" w:rsidP="00B56EDA">
      <w:pPr>
        <w:rPr>
          <w:b/>
          <w:sz w:val="28"/>
          <w:szCs w:val="28"/>
        </w:rPr>
      </w:pPr>
    </w:p>
    <w:p w:rsidR="00B56EDA" w:rsidRPr="00075146" w:rsidRDefault="00787158" w:rsidP="00B56EDA">
      <w:pPr>
        <w:rPr>
          <w:sz w:val="28"/>
          <w:szCs w:val="28"/>
        </w:rPr>
      </w:pPr>
      <w:r w:rsidRPr="00075146">
        <w:rPr>
          <w:b/>
          <w:sz w:val="28"/>
          <w:szCs w:val="28"/>
        </w:rPr>
        <w:lastRenderedPageBreak/>
        <w:t>G.  Accreditation Standards and Relevant Commission Policies</w:t>
      </w:r>
    </w:p>
    <w:p w:rsidR="00B56EDA" w:rsidRPr="00075146" w:rsidRDefault="00B56EDA" w:rsidP="004B562C"/>
    <w:p w:rsidR="00E173C2" w:rsidRPr="00075146" w:rsidRDefault="00E173C2" w:rsidP="00E173C2">
      <w:r w:rsidRPr="00075146">
        <w:t>G.  Evidence that each Accreditation Standard will still be fulfilled specifically related to the change and that all relevant Commission policies are addressed.</w:t>
      </w:r>
    </w:p>
    <w:p w:rsidR="0048046F" w:rsidRPr="00075146" w:rsidRDefault="0048046F" w:rsidP="00E173C2"/>
    <w:p w:rsidR="00E173C2" w:rsidRPr="00075146" w:rsidRDefault="00E173C2" w:rsidP="00E173C2">
      <w:r w:rsidRPr="00075146">
        <w:t>Standard I:  Mission and Effectiveness</w:t>
      </w:r>
    </w:p>
    <w:p w:rsidR="0048046F" w:rsidRPr="00075146" w:rsidRDefault="0048046F" w:rsidP="00E173C2"/>
    <w:p w:rsidR="00E173C2" w:rsidRPr="00075146" w:rsidRDefault="00E173C2" w:rsidP="00E173C2">
      <w:pPr>
        <w:pStyle w:val="ListParagraph"/>
        <w:numPr>
          <w:ilvl w:val="0"/>
          <w:numId w:val="1"/>
        </w:numPr>
        <w:spacing w:after="200"/>
        <w:rPr>
          <w:rFonts w:ascii="Times New Roman" w:hAnsi="Times New Roman" w:cs="Times New Roman"/>
          <w:sz w:val="24"/>
          <w:szCs w:val="24"/>
        </w:rPr>
      </w:pPr>
      <w:r w:rsidRPr="00075146">
        <w:rPr>
          <w:rFonts w:ascii="Times New Roman" w:hAnsi="Times New Roman" w:cs="Times New Roman"/>
          <w:sz w:val="24"/>
          <w:szCs w:val="24"/>
        </w:rPr>
        <w:t xml:space="preserve"> Mission: Creation of these two programs relates directly to Merced College’s mission, which includes a commitment to “continuously improving methods of providing an accessible, affordable, and relevant education that improves the quality of life for all students and their families.”  Other relevant portions of the mission statement include the desire to provide “state of the art facilities,” the “latest technology,” and “mutually beneficial community partnerships.”  TAA</w:t>
      </w:r>
      <w:r w:rsidR="00351D5E" w:rsidRPr="00075146">
        <w:rPr>
          <w:rFonts w:ascii="Times New Roman" w:hAnsi="Times New Roman" w:cs="Times New Roman"/>
          <w:sz w:val="24"/>
          <w:szCs w:val="24"/>
        </w:rPr>
        <w:t>/</w:t>
      </w:r>
      <w:r w:rsidRPr="00075146">
        <w:rPr>
          <w:rFonts w:ascii="Times New Roman" w:hAnsi="Times New Roman" w:cs="Times New Roman"/>
          <w:sz w:val="24"/>
          <w:szCs w:val="24"/>
        </w:rPr>
        <w:t>CCCT grant funding allowed for these programs to have the needed planning and equipment funds to create quality programs.</w:t>
      </w:r>
      <w:r w:rsidR="00905C39">
        <w:rPr>
          <w:rFonts w:ascii="Times New Roman" w:hAnsi="Times New Roman" w:cs="Times New Roman"/>
          <w:sz w:val="24"/>
          <w:szCs w:val="24"/>
        </w:rPr>
        <w:t xml:space="preserve"> </w:t>
      </w:r>
      <w:r w:rsidR="009A5657">
        <w:rPr>
          <w:rFonts w:ascii="Times New Roman" w:hAnsi="Times New Roman" w:cs="Times New Roman"/>
          <w:sz w:val="24"/>
          <w:szCs w:val="24"/>
        </w:rPr>
        <w:t xml:space="preserve">Please see </w:t>
      </w:r>
      <w:r w:rsidR="009A5657" w:rsidRPr="00506C3B">
        <w:rPr>
          <w:rFonts w:ascii="Times New Roman" w:hAnsi="Times New Roman" w:cs="Times New Roman"/>
          <w:sz w:val="24"/>
          <w:szCs w:val="24"/>
        </w:rPr>
        <w:t>pages 3 and 4</w:t>
      </w:r>
      <w:r w:rsidR="009A5657">
        <w:rPr>
          <w:rFonts w:ascii="Times New Roman" w:hAnsi="Times New Roman" w:cs="Times New Roman"/>
          <w:sz w:val="24"/>
          <w:szCs w:val="24"/>
        </w:rPr>
        <w:t xml:space="preserve"> </w:t>
      </w:r>
      <w:r w:rsidR="00905C39">
        <w:rPr>
          <w:rFonts w:ascii="Times New Roman" w:hAnsi="Times New Roman" w:cs="Times New Roman"/>
          <w:sz w:val="24"/>
          <w:szCs w:val="24"/>
        </w:rPr>
        <w:t>above.</w:t>
      </w:r>
    </w:p>
    <w:p w:rsidR="00E173C2" w:rsidRPr="00075146" w:rsidRDefault="0048046F" w:rsidP="00E173C2">
      <w:pPr>
        <w:pStyle w:val="ListParagraph"/>
        <w:numPr>
          <w:ilvl w:val="0"/>
          <w:numId w:val="1"/>
        </w:numPr>
        <w:spacing w:after="200"/>
        <w:rPr>
          <w:rFonts w:ascii="Times New Roman" w:hAnsi="Times New Roman" w:cs="Times New Roman"/>
          <w:sz w:val="24"/>
          <w:szCs w:val="24"/>
        </w:rPr>
      </w:pPr>
      <w:r w:rsidRPr="00075146">
        <w:rPr>
          <w:rFonts w:ascii="Times New Roman" w:hAnsi="Times New Roman" w:cs="Times New Roman"/>
          <w:sz w:val="24"/>
          <w:szCs w:val="24"/>
        </w:rPr>
        <w:t xml:space="preserve">Institutional Effectiveness:  </w:t>
      </w:r>
      <w:r w:rsidR="00E173C2" w:rsidRPr="00075146">
        <w:rPr>
          <w:rFonts w:ascii="Times New Roman" w:hAnsi="Times New Roman" w:cs="Times New Roman"/>
          <w:sz w:val="24"/>
          <w:szCs w:val="24"/>
        </w:rPr>
        <w:t>Although the programs were initiated due to special grant funding, their planning processes are folded into institutional planning as a whole.  The need for these types of programs had been identified previously.  Although they will be evaluated by the requirements of the grant, they also will become part of the College’s overall evaluation of effectiveness.</w:t>
      </w:r>
      <w:r w:rsidR="00905C39">
        <w:rPr>
          <w:rFonts w:ascii="Times New Roman" w:hAnsi="Times New Roman" w:cs="Times New Roman"/>
          <w:sz w:val="24"/>
          <w:szCs w:val="24"/>
        </w:rPr>
        <w:t xml:space="preserve">  Sections C, and part of D, above pay particular attention to these needs.</w:t>
      </w:r>
    </w:p>
    <w:p w:rsidR="00E173C2" w:rsidRDefault="00E173C2" w:rsidP="00E173C2">
      <w:r w:rsidRPr="00075146">
        <w:t>Standard II:  Student Learning Programs and Services</w:t>
      </w:r>
    </w:p>
    <w:p w:rsidR="00F06709" w:rsidRPr="00075146" w:rsidRDefault="00F06709" w:rsidP="00E173C2"/>
    <w:p w:rsidR="00E173C2" w:rsidRPr="00075146" w:rsidRDefault="00DB3F6C" w:rsidP="00E173C2">
      <w:pPr>
        <w:pStyle w:val="ListParagraph"/>
        <w:numPr>
          <w:ilvl w:val="0"/>
          <w:numId w:val="2"/>
        </w:numPr>
        <w:spacing w:after="200"/>
        <w:rPr>
          <w:rFonts w:ascii="Times New Roman" w:hAnsi="Times New Roman" w:cs="Times New Roman"/>
          <w:sz w:val="24"/>
          <w:szCs w:val="24"/>
        </w:rPr>
      </w:pPr>
      <w:r w:rsidRPr="00075146">
        <w:rPr>
          <w:rFonts w:ascii="Times New Roman" w:hAnsi="Times New Roman" w:cs="Times New Roman"/>
          <w:sz w:val="24"/>
          <w:szCs w:val="24"/>
        </w:rPr>
        <w:t xml:space="preserve">Instructional Programs:  </w:t>
      </w:r>
      <w:r w:rsidR="00905C39">
        <w:rPr>
          <w:rFonts w:ascii="Times New Roman" w:hAnsi="Times New Roman" w:cs="Times New Roman"/>
          <w:sz w:val="24"/>
          <w:szCs w:val="24"/>
        </w:rPr>
        <w:t>Sections C and D of this report provide a review of these processes, and the ap</w:t>
      </w:r>
      <w:r w:rsidR="004A223F">
        <w:rPr>
          <w:rFonts w:ascii="Times New Roman" w:hAnsi="Times New Roman" w:cs="Times New Roman"/>
          <w:sz w:val="24"/>
          <w:szCs w:val="24"/>
        </w:rPr>
        <w:t>pendices provide additional data</w:t>
      </w:r>
      <w:r w:rsidR="00905C39">
        <w:rPr>
          <w:rFonts w:ascii="Times New Roman" w:hAnsi="Times New Roman" w:cs="Times New Roman"/>
          <w:sz w:val="24"/>
          <w:szCs w:val="24"/>
        </w:rPr>
        <w:t xml:space="preserve">.  </w:t>
      </w:r>
      <w:r w:rsidRPr="00075146">
        <w:rPr>
          <w:rFonts w:ascii="Times New Roman" w:hAnsi="Times New Roman" w:cs="Times New Roman"/>
          <w:sz w:val="24"/>
          <w:szCs w:val="24"/>
        </w:rPr>
        <w:t xml:space="preserve">The quality of instruction for the </w:t>
      </w:r>
      <w:r w:rsidR="00941DC5" w:rsidRPr="00075146">
        <w:rPr>
          <w:rFonts w:ascii="Times New Roman" w:hAnsi="Times New Roman" w:cs="Times New Roman"/>
          <w:sz w:val="24"/>
          <w:szCs w:val="24"/>
        </w:rPr>
        <w:t>Paramedic</w:t>
      </w:r>
      <w:r w:rsidRPr="00075146">
        <w:rPr>
          <w:rFonts w:ascii="Times New Roman" w:hAnsi="Times New Roman" w:cs="Times New Roman"/>
          <w:sz w:val="24"/>
          <w:szCs w:val="24"/>
        </w:rPr>
        <w:t xml:space="preserve"> </w:t>
      </w:r>
      <w:r w:rsidR="00351D5E" w:rsidRPr="00075146">
        <w:rPr>
          <w:rFonts w:ascii="Times New Roman" w:hAnsi="Times New Roman" w:cs="Times New Roman"/>
          <w:sz w:val="24"/>
          <w:szCs w:val="24"/>
        </w:rPr>
        <w:t>and M</w:t>
      </w:r>
      <w:r w:rsidRPr="00075146">
        <w:rPr>
          <w:rFonts w:ascii="Times New Roman" w:hAnsi="Times New Roman" w:cs="Times New Roman"/>
          <w:sz w:val="24"/>
          <w:szCs w:val="24"/>
        </w:rPr>
        <w:t>ech</w:t>
      </w:r>
      <w:r w:rsidR="00351D5E" w:rsidRPr="00075146">
        <w:rPr>
          <w:rFonts w:ascii="Times New Roman" w:hAnsi="Times New Roman" w:cs="Times New Roman"/>
          <w:sz w:val="24"/>
          <w:szCs w:val="24"/>
        </w:rPr>
        <w:t>atronics P</w:t>
      </w:r>
      <w:r w:rsidRPr="00075146">
        <w:rPr>
          <w:rFonts w:ascii="Times New Roman" w:hAnsi="Times New Roman" w:cs="Times New Roman"/>
          <w:sz w:val="24"/>
          <w:szCs w:val="24"/>
        </w:rPr>
        <w:t>rograms will be held at the same level of quality</w:t>
      </w:r>
      <w:r w:rsidR="00905C39">
        <w:rPr>
          <w:rFonts w:ascii="Times New Roman" w:hAnsi="Times New Roman" w:cs="Times New Roman"/>
          <w:sz w:val="24"/>
          <w:szCs w:val="24"/>
        </w:rPr>
        <w:t xml:space="preserve"> as others taught at Merced College</w:t>
      </w:r>
      <w:r w:rsidRPr="00075146">
        <w:rPr>
          <w:rFonts w:ascii="Times New Roman" w:hAnsi="Times New Roman" w:cs="Times New Roman"/>
          <w:sz w:val="24"/>
          <w:szCs w:val="24"/>
        </w:rPr>
        <w:t xml:space="preserve">.  </w:t>
      </w:r>
      <w:r w:rsidR="00E173C2" w:rsidRPr="00075146">
        <w:rPr>
          <w:rFonts w:ascii="Times New Roman" w:hAnsi="Times New Roman" w:cs="Times New Roman"/>
          <w:sz w:val="24"/>
          <w:szCs w:val="24"/>
        </w:rPr>
        <w:t>All courses have been submitted for review by the Curriculum Committee and ultimately are approved by the Board of Trustees.  All courses must incorporate Student Learning Outcomes and complete assessments at both the course and program level.  The two programs will be part of the College’s ongoing program review process.  Acceptable standards for awarding credit are utilized.  Students completing associate level degrees will complete already existing general education and other degree requirements.  When approved, these programs will be included in the College’s course catalogue.  All polices related to instructional standards, conduct, and freedom of expression will be upheld.</w:t>
      </w:r>
    </w:p>
    <w:p w:rsidR="00E173C2" w:rsidRPr="00075146" w:rsidRDefault="00E173C2" w:rsidP="00E173C2">
      <w:pPr>
        <w:pStyle w:val="ListParagraph"/>
        <w:numPr>
          <w:ilvl w:val="0"/>
          <w:numId w:val="2"/>
        </w:numPr>
        <w:spacing w:after="200"/>
        <w:rPr>
          <w:rFonts w:ascii="Times New Roman" w:hAnsi="Times New Roman" w:cs="Times New Roman"/>
          <w:sz w:val="24"/>
          <w:szCs w:val="24"/>
        </w:rPr>
      </w:pPr>
      <w:r w:rsidRPr="00075146">
        <w:rPr>
          <w:rFonts w:ascii="Times New Roman" w:hAnsi="Times New Roman" w:cs="Times New Roman"/>
          <w:sz w:val="24"/>
          <w:szCs w:val="24"/>
        </w:rPr>
        <w:t>Student Support Services:  All students participating in the two programs will be eligible for student services related to registration, orientation, counseling, education planning, financial aid, and supportive services.  All major policies that affect students will apply to them.</w:t>
      </w:r>
      <w:r w:rsidR="009A5657">
        <w:rPr>
          <w:rFonts w:ascii="Times New Roman" w:hAnsi="Times New Roman" w:cs="Times New Roman"/>
          <w:sz w:val="24"/>
          <w:szCs w:val="24"/>
        </w:rPr>
        <w:t xml:space="preserve">  Information about student support services may be found on </w:t>
      </w:r>
      <w:r w:rsidR="009A5657" w:rsidRPr="008861C6">
        <w:rPr>
          <w:rFonts w:ascii="Times New Roman" w:hAnsi="Times New Roman" w:cs="Times New Roman"/>
          <w:sz w:val="24"/>
          <w:szCs w:val="24"/>
        </w:rPr>
        <w:t>pages 9, 14, 15.</w:t>
      </w:r>
    </w:p>
    <w:p w:rsidR="00E173C2" w:rsidRPr="00075146" w:rsidRDefault="00E173C2" w:rsidP="00E173C2">
      <w:pPr>
        <w:pStyle w:val="ListParagraph"/>
        <w:numPr>
          <w:ilvl w:val="0"/>
          <w:numId w:val="2"/>
        </w:numPr>
        <w:spacing w:after="200"/>
        <w:rPr>
          <w:rFonts w:ascii="Times New Roman" w:hAnsi="Times New Roman" w:cs="Times New Roman"/>
          <w:sz w:val="24"/>
          <w:szCs w:val="24"/>
        </w:rPr>
      </w:pPr>
      <w:r w:rsidRPr="00075146">
        <w:rPr>
          <w:rFonts w:ascii="Times New Roman" w:hAnsi="Times New Roman" w:cs="Times New Roman"/>
          <w:sz w:val="24"/>
          <w:szCs w:val="24"/>
        </w:rPr>
        <w:t>Library and Learning Support Services:  Students in these programs will have full access to all relevant services, including tutorial programs, computer learning laboratories, the library, and online resources.</w:t>
      </w:r>
      <w:r w:rsidR="009A5657">
        <w:rPr>
          <w:rFonts w:ascii="Times New Roman" w:hAnsi="Times New Roman" w:cs="Times New Roman"/>
          <w:sz w:val="24"/>
          <w:szCs w:val="24"/>
        </w:rPr>
        <w:t xml:space="preserve">  Information about library and learning support services may be found on </w:t>
      </w:r>
      <w:r w:rsidR="009A5657" w:rsidRPr="00506C3B">
        <w:rPr>
          <w:rFonts w:ascii="Times New Roman" w:hAnsi="Times New Roman" w:cs="Times New Roman"/>
          <w:sz w:val="24"/>
          <w:szCs w:val="24"/>
        </w:rPr>
        <w:t>pages 9, 14, and 15.</w:t>
      </w:r>
    </w:p>
    <w:p w:rsidR="00BB577D" w:rsidRDefault="00BB577D" w:rsidP="00E173C2"/>
    <w:p w:rsidR="00BB577D" w:rsidRDefault="00BB577D" w:rsidP="00E173C2"/>
    <w:p w:rsidR="00E173C2" w:rsidRDefault="00E173C2" w:rsidP="00E173C2">
      <w:r w:rsidRPr="00BB52F8">
        <w:lastRenderedPageBreak/>
        <w:t>Standard III:  Resources</w:t>
      </w:r>
    </w:p>
    <w:p w:rsidR="00F06709" w:rsidRPr="00075146" w:rsidRDefault="00F06709" w:rsidP="00E173C2"/>
    <w:p w:rsidR="00E173C2" w:rsidRPr="00BB52F8" w:rsidRDefault="00E173C2" w:rsidP="00E173C2">
      <w:pPr>
        <w:pStyle w:val="ListParagraph"/>
        <w:numPr>
          <w:ilvl w:val="0"/>
          <w:numId w:val="3"/>
        </w:numPr>
        <w:spacing w:after="200"/>
        <w:rPr>
          <w:rFonts w:ascii="Times New Roman" w:hAnsi="Times New Roman" w:cs="Times New Roman"/>
          <w:sz w:val="24"/>
          <w:szCs w:val="24"/>
        </w:rPr>
      </w:pPr>
      <w:r w:rsidRPr="00075146">
        <w:rPr>
          <w:rFonts w:ascii="Times New Roman" w:hAnsi="Times New Roman" w:cs="Times New Roman"/>
          <w:sz w:val="24"/>
          <w:szCs w:val="24"/>
        </w:rPr>
        <w:t>Human Resources: Earlier portions of this document have described the types of personnel and the requirements for hiring.  These personnel will be subject to the same personnel policies and procedures as other Merced College employees.</w:t>
      </w:r>
      <w:r w:rsidR="009A5657">
        <w:rPr>
          <w:rFonts w:ascii="Times New Roman" w:hAnsi="Times New Roman" w:cs="Times New Roman"/>
          <w:sz w:val="24"/>
          <w:szCs w:val="24"/>
        </w:rPr>
        <w:t xml:space="preserve">  </w:t>
      </w:r>
      <w:r w:rsidR="009A5657" w:rsidRPr="00506C3B">
        <w:rPr>
          <w:rFonts w:ascii="Times New Roman" w:hAnsi="Times New Roman" w:cs="Times New Roman"/>
          <w:sz w:val="24"/>
          <w:szCs w:val="24"/>
        </w:rPr>
        <w:t xml:space="preserve">Pages 9, 10, and </w:t>
      </w:r>
      <w:r w:rsidR="009A5657" w:rsidRPr="00BB52F8">
        <w:rPr>
          <w:rFonts w:ascii="Times New Roman" w:hAnsi="Times New Roman" w:cs="Times New Roman"/>
          <w:sz w:val="24"/>
          <w:szCs w:val="24"/>
        </w:rPr>
        <w:t>14 provide this information.</w:t>
      </w:r>
    </w:p>
    <w:p w:rsidR="00E173C2" w:rsidRPr="00BB52F8" w:rsidRDefault="00E173C2" w:rsidP="00E173C2">
      <w:pPr>
        <w:pStyle w:val="ListParagraph"/>
        <w:numPr>
          <w:ilvl w:val="0"/>
          <w:numId w:val="3"/>
        </w:numPr>
        <w:spacing w:after="200"/>
        <w:rPr>
          <w:rFonts w:ascii="Times New Roman" w:hAnsi="Times New Roman" w:cs="Times New Roman"/>
          <w:sz w:val="24"/>
          <w:szCs w:val="24"/>
        </w:rPr>
      </w:pPr>
      <w:r w:rsidRPr="00BB52F8">
        <w:rPr>
          <w:rFonts w:ascii="Times New Roman" w:hAnsi="Times New Roman" w:cs="Times New Roman"/>
          <w:sz w:val="24"/>
          <w:szCs w:val="24"/>
        </w:rPr>
        <w:t>Physical Resources:  The learning facilities and equipment were described earlier.  The provision of grant funding has allowed for purchase of current equipment.  Classroom facilities already exist and are appropriate.</w:t>
      </w:r>
      <w:r w:rsidR="009A5657" w:rsidRPr="00BB52F8">
        <w:rPr>
          <w:rFonts w:ascii="Times New Roman" w:hAnsi="Times New Roman" w:cs="Times New Roman"/>
          <w:sz w:val="24"/>
          <w:szCs w:val="24"/>
        </w:rPr>
        <w:t xml:space="preserve">  Information about these resources may be found in Section D.4, beginning on page 11.</w:t>
      </w:r>
    </w:p>
    <w:p w:rsidR="00E173C2" w:rsidRPr="00075146" w:rsidRDefault="00E173C2" w:rsidP="00E173C2">
      <w:pPr>
        <w:pStyle w:val="ListParagraph"/>
        <w:numPr>
          <w:ilvl w:val="0"/>
          <w:numId w:val="3"/>
        </w:numPr>
        <w:spacing w:after="200"/>
        <w:rPr>
          <w:rFonts w:ascii="Times New Roman" w:hAnsi="Times New Roman" w:cs="Times New Roman"/>
          <w:sz w:val="24"/>
          <w:szCs w:val="24"/>
        </w:rPr>
      </w:pPr>
      <w:bookmarkStart w:id="0" w:name="_GoBack"/>
      <w:bookmarkEnd w:id="0"/>
      <w:r w:rsidRPr="00075146">
        <w:rPr>
          <w:rFonts w:ascii="Times New Roman" w:hAnsi="Times New Roman" w:cs="Times New Roman"/>
          <w:sz w:val="24"/>
          <w:szCs w:val="24"/>
        </w:rPr>
        <w:t>Technology Resources:  The programs will utilize both new technology purchased by the grant, as well as existing campus technology.  They will be utilizing the college’s technology infrastructure, and will be supported by existing information technology personnel.</w:t>
      </w:r>
      <w:r w:rsidR="009A5657">
        <w:rPr>
          <w:rFonts w:ascii="Times New Roman" w:hAnsi="Times New Roman" w:cs="Times New Roman"/>
          <w:sz w:val="24"/>
          <w:szCs w:val="24"/>
        </w:rPr>
        <w:t xml:space="preserve">  This information also will be found in section D.4.</w:t>
      </w:r>
    </w:p>
    <w:p w:rsidR="00E173C2" w:rsidRPr="00075146" w:rsidRDefault="00E173C2" w:rsidP="00E173C2">
      <w:pPr>
        <w:pStyle w:val="ListParagraph"/>
        <w:numPr>
          <w:ilvl w:val="0"/>
          <w:numId w:val="3"/>
        </w:numPr>
        <w:spacing w:after="200"/>
        <w:rPr>
          <w:rFonts w:ascii="Times New Roman" w:hAnsi="Times New Roman" w:cs="Times New Roman"/>
          <w:sz w:val="24"/>
          <w:szCs w:val="24"/>
        </w:rPr>
      </w:pPr>
      <w:r w:rsidRPr="00075146">
        <w:rPr>
          <w:rFonts w:ascii="Times New Roman" w:hAnsi="Times New Roman" w:cs="Times New Roman"/>
          <w:sz w:val="24"/>
          <w:szCs w:val="24"/>
        </w:rPr>
        <w:t>Financial Resources:  The College is fortunate in that it received generous funding for the program.  Ongoing funding will be provided by state apportionment.  It is possible that other resources may become available in the future as part of grants that are provided specifically for career and technical education.</w:t>
      </w:r>
      <w:r w:rsidR="009A5657">
        <w:rPr>
          <w:rFonts w:ascii="Times New Roman" w:hAnsi="Times New Roman" w:cs="Times New Roman"/>
          <w:sz w:val="24"/>
          <w:szCs w:val="24"/>
        </w:rPr>
        <w:t xml:space="preserve">  Financial information may be found on </w:t>
      </w:r>
      <w:r w:rsidR="009A5657" w:rsidRPr="00506C3B">
        <w:rPr>
          <w:rFonts w:ascii="Times New Roman" w:hAnsi="Times New Roman" w:cs="Times New Roman"/>
          <w:sz w:val="24"/>
          <w:szCs w:val="24"/>
        </w:rPr>
        <w:t>pages 12 and 13</w:t>
      </w:r>
      <w:r w:rsidR="009A5657">
        <w:rPr>
          <w:rFonts w:ascii="Times New Roman" w:hAnsi="Times New Roman" w:cs="Times New Roman"/>
          <w:sz w:val="24"/>
          <w:szCs w:val="24"/>
        </w:rPr>
        <w:t>, under sections D.5 and D.6.</w:t>
      </w:r>
    </w:p>
    <w:p w:rsidR="00E173C2" w:rsidRDefault="00E173C2" w:rsidP="00E173C2">
      <w:r w:rsidRPr="00075146">
        <w:t>Standard IV:  Leadership and Governance</w:t>
      </w:r>
    </w:p>
    <w:p w:rsidR="00F06709" w:rsidRPr="00075146" w:rsidRDefault="00F06709" w:rsidP="00E173C2"/>
    <w:p w:rsidR="00E173C2" w:rsidRPr="00075146" w:rsidRDefault="00800C32" w:rsidP="00E173C2">
      <w:pPr>
        <w:pStyle w:val="ListParagraph"/>
        <w:numPr>
          <w:ilvl w:val="0"/>
          <w:numId w:val="4"/>
        </w:numPr>
        <w:spacing w:after="200"/>
        <w:rPr>
          <w:rFonts w:ascii="Times New Roman" w:hAnsi="Times New Roman" w:cs="Times New Roman"/>
          <w:sz w:val="24"/>
          <w:szCs w:val="24"/>
        </w:rPr>
      </w:pPr>
      <w:r>
        <w:rPr>
          <w:rFonts w:ascii="Times New Roman" w:hAnsi="Times New Roman" w:cs="Times New Roman"/>
          <w:sz w:val="24"/>
          <w:szCs w:val="24"/>
        </w:rPr>
        <w:t>Decision-Ma</w:t>
      </w:r>
      <w:r w:rsidR="00E173C2" w:rsidRPr="00075146">
        <w:rPr>
          <w:rFonts w:ascii="Times New Roman" w:hAnsi="Times New Roman" w:cs="Times New Roman"/>
          <w:sz w:val="24"/>
          <w:szCs w:val="24"/>
        </w:rPr>
        <w:t>king Roles and Processes:  As part of the instructional program at Merced College, these two programs are included in the decision making roles and processes that already exist.  Members of departments are part of shared decision making, participate in planning committees, and have a voice in budget development.  All program faculty members are represented by the Academic Senate for decisions related to instruction, counseling, and other student learning programs and services.</w:t>
      </w:r>
      <w:r w:rsidR="009A5657">
        <w:rPr>
          <w:rFonts w:ascii="Times New Roman" w:hAnsi="Times New Roman" w:cs="Times New Roman"/>
          <w:sz w:val="24"/>
          <w:szCs w:val="24"/>
        </w:rPr>
        <w:t xml:space="preserve">  </w:t>
      </w:r>
      <w:r w:rsidR="00A76923">
        <w:rPr>
          <w:rFonts w:ascii="Times New Roman" w:hAnsi="Times New Roman" w:cs="Times New Roman"/>
          <w:sz w:val="24"/>
          <w:szCs w:val="24"/>
        </w:rPr>
        <w:t>Curricula</w:t>
      </w:r>
      <w:r w:rsidR="00414515">
        <w:rPr>
          <w:rFonts w:ascii="Times New Roman" w:hAnsi="Times New Roman" w:cs="Times New Roman"/>
          <w:sz w:val="24"/>
          <w:szCs w:val="24"/>
        </w:rPr>
        <w:t xml:space="preserve"> for all programs</w:t>
      </w:r>
      <w:r w:rsidR="00A76923">
        <w:rPr>
          <w:rFonts w:ascii="Times New Roman" w:hAnsi="Times New Roman" w:cs="Times New Roman"/>
          <w:sz w:val="24"/>
          <w:szCs w:val="24"/>
        </w:rPr>
        <w:t xml:space="preserve"> are</w:t>
      </w:r>
      <w:r w:rsidR="009A5657">
        <w:rPr>
          <w:rFonts w:ascii="Times New Roman" w:hAnsi="Times New Roman" w:cs="Times New Roman"/>
          <w:sz w:val="24"/>
          <w:szCs w:val="24"/>
        </w:rPr>
        <w:t xml:space="preserve"> approved by the Curriculum Committee, a subcommittee of the Academic Senate.</w:t>
      </w:r>
    </w:p>
    <w:p w:rsidR="004B562C" w:rsidRPr="009E6B1A" w:rsidRDefault="00E173C2" w:rsidP="004B562C">
      <w:pPr>
        <w:pStyle w:val="ListParagraph"/>
        <w:numPr>
          <w:ilvl w:val="0"/>
          <w:numId w:val="4"/>
        </w:numPr>
        <w:spacing w:after="200"/>
      </w:pPr>
      <w:r w:rsidRPr="00F06709">
        <w:rPr>
          <w:rFonts w:ascii="Times New Roman" w:hAnsi="Times New Roman" w:cs="Times New Roman"/>
          <w:sz w:val="24"/>
          <w:szCs w:val="24"/>
        </w:rPr>
        <w:t xml:space="preserve">Board and Administrative Leadership:  The Merced College Board of Trustees ultimately is responsible for policies and practices for the College. </w:t>
      </w:r>
      <w:r w:rsidR="009A5657">
        <w:rPr>
          <w:rFonts w:ascii="Times New Roman" w:hAnsi="Times New Roman" w:cs="Times New Roman"/>
          <w:sz w:val="24"/>
          <w:szCs w:val="24"/>
        </w:rPr>
        <w:t xml:space="preserve"> The Board is responsible for the hiring of the Chief Executive Officer. </w:t>
      </w:r>
      <w:r w:rsidRPr="00F06709">
        <w:rPr>
          <w:rFonts w:ascii="Times New Roman" w:hAnsi="Times New Roman" w:cs="Times New Roman"/>
          <w:sz w:val="24"/>
          <w:szCs w:val="24"/>
        </w:rPr>
        <w:t xml:space="preserve"> Dr. Ron Taylor serves as the</w:t>
      </w:r>
      <w:r w:rsidR="009A5657">
        <w:rPr>
          <w:rFonts w:ascii="Times New Roman" w:hAnsi="Times New Roman" w:cs="Times New Roman"/>
          <w:sz w:val="24"/>
          <w:szCs w:val="24"/>
        </w:rPr>
        <w:t xml:space="preserve"> CEO and</w:t>
      </w:r>
      <w:r w:rsidRPr="00F06709">
        <w:rPr>
          <w:rFonts w:ascii="Times New Roman" w:hAnsi="Times New Roman" w:cs="Times New Roman"/>
          <w:sz w:val="24"/>
          <w:szCs w:val="24"/>
        </w:rPr>
        <w:t xml:space="preserve"> president of Merced College, and provides leadership for overall institutional progress and effectiveness.</w:t>
      </w:r>
    </w:p>
    <w:p w:rsidR="009E6B1A" w:rsidRDefault="009E6B1A" w:rsidP="009E6B1A">
      <w:pPr>
        <w:spacing w:after="200"/>
        <w:ind w:left="360"/>
      </w:pPr>
    </w:p>
    <w:p w:rsidR="009E6B1A" w:rsidRDefault="009E6B1A" w:rsidP="009E6B1A">
      <w:pPr>
        <w:spacing w:after="200"/>
        <w:ind w:left="360"/>
      </w:pPr>
    </w:p>
    <w:p w:rsidR="009E6B1A" w:rsidRDefault="009E6B1A" w:rsidP="009E6B1A">
      <w:pPr>
        <w:spacing w:after="200"/>
        <w:ind w:left="360"/>
      </w:pPr>
    </w:p>
    <w:p w:rsidR="009E6B1A" w:rsidRDefault="009E6B1A" w:rsidP="009E6B1A">
      <w:pPr>
        <w:spacing w:after="200"/>
        <w:ind w:left="360"/>
      </w:pPr>
    </w:p>
    <w:p w:rsidR="009B1182" w:rsidRDefault="009B1182" w:rsidP="009E6B1A">
      <w:pPr>
        <w:spacing w:after="200"/>
        <w:ind w:left="360"/>
      </w:pPr>
    </w:p>
    <w:p w:rsidR="009B1182" w:rsidRDefault="009B1182" w:rsidP="009E6B1A">
      <w:pPr>
        <w:spacing w:after="200"/>
        <w:ind w:left="360"/>
      </w:pPr>
    </w:p>
    <w:p w:rsidR="00506C3B" w:rsidRDefault="00506C3B" w:rsidP="009E6B1A">
      <w:pPr>
        <w:spacing w:after="200"/>
        <w:ind w:left="360"/>
      </w:pPr>
    </w:p>
    <w:p w:rsidR="00BB577D" w:rsidRDefault="00BB577D" w:rsidP="00BB577D">
      <w:pPr>
        <w:spacing w:after="200"/>
      </w:pPr>
    </w:p>
    <w:p w:rsidR="009E6B1A" w:rsidRDefault="009E6B1A" w:rsidP="00FC61F4">
      <w:pPr>
        <w:spacing w:after="200"/>
        <w:rPr>
          <w:b/>
        </w:rPr>
      </w:pPr>
      <w:r>
        <w:rPr>
          <w:b/>
        </w:rPr>
        <w:t>Appendix A</w:t>
      </w:r>
      <w:r>
        <w:rPr>
          <w:b/>
          <w:noProof/>
        </w:rPr>
        <w:drawing>
          <wp:inline distT="0" distB="0" distL="0" distR="0" wp14:anchorId="239917B8" wp14:editId="432FC1C3">
            <wp:extent cx="5924550" cy="763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7639050"/>
                    </a:xfrm>
                    <a:prstGeom prst="rect">
                      <a:avLst/>
                    </a:prstGeom>
                    <a:noFill/>
                    <a:ln>
                      <a:noFill/>
                    </a:ln>
                  </pic:spPr>
                </pic:pic>
              </a:graphicData>
            </a:graphic>
          </wp:inline>
        </w:drawing>
      </w:r>
    </w:p>
    <w:p w:rsidR="009E6B1A" w:rsidRDefault="009E6B1A" w:rsidP="009E6B1A">
      <w:pPr>
        <w:spacing w:after="200"/>
        <w:ind w:left="360"/>
        <w:rPr>
          <w:b/>
        </w:rPr>
      </w:pPr>
      <w:r>
        <w:rPr>
          <w:b/>
          <w:noProof/>
        </w:rPr>
        <w:lastRenderedPageBreak/>
        <w:drawing>
          <wp:inline distT="0" distB="0" distL="0" distR="0">
            <wp:extent cx="5924550" cy="763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7639050"/>
                    </a:xfrm>
                    <a:prstGeom prst="rect">
                      <a:avLst/>
                    </a:prstGeom>
                    <a:noFill/>
                    <a:ln>
                      <a:noFill/>
                    </a:ln>
                  </pic:spPr>
                </pic:pic>
              </a:graphicData>
            </a:graphic>
          </wp:inline>
        </w:drawing>
      </w:r>
    </w:p>
    <w:p w:rsidR="009E6B1A" w:rsidRDefault="009E6B1A" w:rsidP="009E6B1A">
      <w:pPr>
        <w:spacing w:after="200"/>
        <w:ind w:left="360"/>
        <w:rPr>
          <w:b/>
        </w:rPr>
      </w:pPr>
    </w:p>
    <w:p w:rsidR="00E234D5" w:rsidRDefault="009E6B1A" w:rsidP="00E234D5">
      <w:pPr>
        <w:spacing w:after="200"/>
        <w:ind w:left="360"/>
        <w:rPr>
          <w:b/>
        </w:rPr>
      </w:pPr>
      <w:r>
        <w:rPr>
          <w:b/>
          <w:noProof/>
        </w:rPr>
        <w:lastRenderedPageBreak/>
        <w:drawing>
          <wp:inline distT="0" distB="0" distL="0" distR="0" wp14:anchorId="24EAA260" wp14:editId="5863F5BF">
            <wp:extent cx="5943600" cy="461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p>
    <w:p w:rsidR="00E234D5" w:rsidRDefault="00E234D5" w:rsidP="00E234D5">
      <w:pPr>
        <w:spacing w:after="200"/>
        <w:ind w:left="360"/>
        <w:rPr>
          <w:b/>
        </w:rPr>
      </w:pPr>
      <w:r>
        <w:rPr>
          <w:b/>
          <w:noProof/>
        </w:rPr>
        <w:lastRenderedPageBreak/>
        <w:drawing>
          <wp:inline distT="0" distB="0" distL="0" distR="0">
            <wp:extent cx="5924550" cy="763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7639050"/>
                    </a:xfrm>
                    <a:prstGeom prst="rect">
                      <a:avLst/>
                    </a:prstGeom>
                    <a:noFill/>
                    <a:ln>
                      <a:noFill/>
                    </a:ln>
                  </pic:spPr>
                </pic:pic>
              </a:graphicData>
            </a:graphic>
          </wp:inline>
        </w:drawing>
      </w:r>
    </w:p>
    <w:p w:rsidR="00E234D5" w:rsidRDefault="00E234D5" w:rsidP="00E234D5">
      <w:pPr>
        <w:spacing w:after="200"/>
        <w:ind w:left="360"/>
        <w:rPr>
          <w:b/>
        </w:rPr>
      </w:pPr>
    </w:p>
    <w:p w:rsidR="00E234D5" w:rsidRPr="008861C6" w:rsidRDefault="00E234D5" w:rsidP="00E234D5">
      <w:pPr>
        <w:rPr>
          <w:b/>
          <w:bCs/>
        </w:rPr>
      </w:pPr>
      <w:r w:rsidRPr="008861C6">
        <w:rPr>
          <w:b/>
          <w:bCs/>
        </w:rPr>
        <w:lastRenderedPageBreak/>
        <w:t>Appendix B</w:t>
      </w:r>
    </w:p>
    <w:p w:rsidR="00E234D5" w:rsidRDefault="00E234D5" w:rsidP="00E234D5">
      <w:pPr>
        <w:jc w:val="center"/>
        <w:rPr>
          <w:rFonts w:ascii="Arial" w:hAnsi="Arial" w:cs="Arial"/>
          <w:b/>
          <w:bCs/>
        </w:rPr>
      </w:pPr>
    </w:p>
    <w:p w:rsidR="00E234D5" w:rsidRPr="00E234D5" w:rsidRDefault="00E234D5" w:rsidP="00E234D5">
      <w:pPr>
        <w:jc w:val="center"/>
        <w:rPr>
          <w:b/>
          <w:bCs/>
        </w:rPr>
      </w:pPr>
      <w:r w:rsidRPr="00E234D5">
        <w:rPr>
          <w:b/>
          <w:bCs/>
        </w:rPr>
        <w:t>Merced College</w:t>
      </w:r>
    </w:p>
    <w:p w:rsidR="00E234D5" w:rsidRPr="00E234D5" w:rsidRDefault="00E234D5" w:rsidP="00E234D5">
      <w:pPr>
        <w:jc w:val="center"/>
        <w:rPr>
          <w:b/>
          <w:bCs/>
        </w:rPr>
      </w:pPr>
      <w:r w:rsidRPr="00E234D5">
        <w:rPr>
          <w:b/>
          <w:bCs/>
        </w:rPr>
        <w:t>Course Outline</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Course Number:</w:t>
      </w:r>
      <w:r w:rsidRPr="00E234D5">
        <w:t xml:space="preserve"> </w:t>
      </w:r>
      <w:r w:rsidRPr="00E234D5">
        <w:rPr>
          <w:rStyle w:val="data"/>
          <w:sz w:val="24"/>
          <w:szCs w:val="24"/>
        </w:rPr>
        <w:t>EMER 10</w:t>
      </w:r>
      <w:r w:rsidRPr="00E234D5">
        <w:t xml:space="preserve"> </w:t>
      </w:r>
      <w:r w:rsidRPr="00E234D5">
        <w:rPr>
          <w:rStyle w:val="label"/>
          <w:sz w:val="24"/>
          <w:szCs w:val="24"/>
        </w:rPr>
        <w:t>and Title:</w:t>
      </w:r>
      <w:r w:rsidRPr="00E234D5">
        <w:t xml:space="preserve"> </w:t>
      </w:r>
      <w:r w:rsidRPr="00E234D5">
        <w:rPr>
          <w:rStyle w:val="data"/>
          <w:sz w:val="24"/>
          <w:szCs w:val="24"/>
        </w:rPr>
        <w:t>Paramedic I</w:t>
      </w:r>
      <w:r w:rsidRPr="00E234D5">
        <w:t xml:space="preserve"> </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Units</w:t>
      </w:r>
      <w:r w:rsidRPr="00E234D5">
        <w:t xml:space="preserve"> </w:t>
      </w:r>
      <w:r w:rsidRPr="00E234D5">
        <w:rPr>
          <w:rStyle w:val="unitdata"/>
          <w:sz w:val="24"/>
          <w:szCs w:val="24"/>
        </w:rPr>
        <w:t>12.5</w:t>
      </w:r>
      <w:r w:rsidRPr="00E234D5">
        <w:t xml:space="preserve"> </w:t>
      </w:r>
      <w:r w:rsidRPr="00E234D5">
        <w:rPr>
          <w:rStyle w:val="sublabel"/>
          <w:sz w:val="24"/>
          <w:szCs w:val="24"/>
        </w:rPr>
        <w:t>Hours: Lecture (Weekly):</w:t>
      </w:r>
      <w:r w:rsidRPr="00E234D5">
        <w:t xml:space="preserve"> </w:t>
      </w:r>
      <w:r w:rsidRPr="00E234D5">
        <w:rPr>
          <w:rStyle w:val="unitdata"/>
          <w:sz w:val="24"/>
          <w:szCs w:val="24"/>
        </w:rPr>
        <w:t>12.25</w:t>
      </w:r>
      <w:r w:rsidRPr="00E234D5">
        <w:t xml:space="preserve"> </w:t>
      </w:r>
      <w:r w:rsidRPr="00E234D5">
        <w:rPr>
          <w:rStyle w:val="sublabel"/>
          <w:sz w:val="24"/>
          <w:szCs w:val="24"/>
        </w:rPr>
        <w:t>(Per Term):</w:t>
      </w:r>
      <w:r w:rsidRPr="00E234D5">
        <w:t xml:space="preserve"> </w:t>
      </w:r>
      <w:r w:rsidRPr="00E234D5">
        <w:rPr>
          <w:rStyle w:val="unitdata"/>
          <w:sz w:val="24"/>
          <w:szCs w:val="24"/>
        </w:rPr>
        <w:t>220.5</w:t>
      </w:r>
      <w:r w:rsidRPr="00E234D5">
        <w:t xml:space="preserve"> </w:t>
      </w:r>
      <w:r w:rsidRPr="00E234D5">
        <w:rPr>
          <w:rStyle w:val="sublabel"/>
          <w:sz w:val="24"/>
          <w:szCs w:val="24"/>
        </w:rPr>
        <w:t>Lab (Weekly):</w:t>
      </w:r>
      <w:r w:rsidRPr="00E234D5">
        <w:t xml:space="preserve"> </w:t>
      </w:r>
      <w:r w:rsidRPr="00E234D5">
        <w:rPr>
          <w:rStyle w:val="unitdata"/>
          <w:sz w:val="24"/>
          <w:szCs w:val="24"/>
        </w:rPr>
        <w:t>0.75</w:t>
      </w:r>
      <w:r w:rsidRPr="00E234D5">
        <w:t xml:space="preserve"> </w:t>
      </w:r>
      <w:r w:rsidRPr="00E234D5">
        <w:rPr>
          <w:rStyle w:val="sublabel"/>
          <w:sz w:val="24"/>
          <w:szCs w:val="24"/>
        </w:rPr>
        <w:t>(Per Term):</w:t>
      </w:r>
      <w:r w:rsidRPr="00E234D5">
        <w:t xml:space="preserve"> </w:t>
      </w:r>
      <w:r w:rsidRPr="00E234D5">
        <w:rPr>
          <w:rStyle w:val="unitdata"/>
          <w:sz w:val="24"/>
          <w:szCs w:val="24"/>
        </w:rPr>
        <w:t>13.5</w:t>
      </w:r>
      <w:r w:rsidRPr="00E234D5">
        <w:t xml:space="preserve"> </w:t>
      </w:r>
      <w:r w:rsidRPr="00E234D5">
        <w:rPr>
          <w:rStyle w:val="sublabel"/>
          <w:sz w:val="24"/>
          <w:szCs w:val="24"/>
        </w:rPr>
        <w:t>Counseling and Non-Credit (Weekly):</w:t>
      </w:r>
      <w:r w:rsidRPr="00E234D5">
        <w:t xml:space="preserve"> </w:t>
      </w:r>
      <w:r w:rsidRPr="00E234D5">
        <w:rPr>
          <w:rStyle w:val="unitdata"/>
          <w:sz w:val="24"/>
          <w:szCs w:val="24"/>
        </w:rPr>
        <w:t>0</w:t>
      </w:r>
      <w:r w:rsidRPr="00E234D5">
        <w:t xml:space="preserve"> </w:t>
      </w:r>
      <w:r w:rsidRPr="00E234D5">
        <w:rPr>
          <w:rStyle w:val="sublabel"/>
          <w:sz w:val="24"/>
          <w:szCs w:val="24"/>
        </w:rPr>
        <w:t>(Per Term):</w:t>
      </w:r>
      <w:r w:rsidRPr="00E234D5">
        <w:t xml:space="preserve"> </w:t>
      </w:r>
      <w:r w:rsidRPr="00E234D5">
        <w:rPr>
          <w:rStyle w:val="unitdata"/>
          <w:sz w:val="24"/>
          <w:szCs w:val="24"/>
        </w:rPr>
        <w:t>0</w:t>
      </w:r>
      <w:r w:rsidRPr="00E234D5">
        <w:t xml:space="preserve"> </w:t>
      </w:r>
    </w:p>
    <w:p w:rsidR="00E234D5" w:rsidRPr="00E234D5" w:rsidRDefault="00E234D5" w:rsidP="00E234D5">
      <w:pPr>
        <w:spacing w:before="100" w:beforeAutospacing="1" w:after="100" w:afterAutospacing="1"/>
        <w:ind w:left="720"/>
        <w:textAlignment w:val="top"/>
      </w:pPr>
      <w:r w:rsidRPr="00E234D5">
        <w:rPr>
          <w:rStyle w:val="label"/>
          <w:sz w:val="24"/>
          <w:szCs w:val="24"/>
        </w:rPr>
        <w:t>Number of "in the classroom" hours:</w:t>
      </w:r>
      <w:r w:rsidRPr="00E234D5">
        <w:t xml:space="preserve"> </w:t>
      </w:r>
      <w:r w:rsidRPr="00E234D5">
        <w:rPr>
          <w:rStyle w:val="data"/>
          <w:sz w:val="24"/>
          <w:szCs w:val="24"/>
        </w:rPr>
        <w:t>234</w:t>
      </w:r>
      <w:r w:rsidRPr="00E234D5">
        <w:t xml:space="preserve"> </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ENTRANCE SKILLS:</w:t>
      </w:r>
      <w:r w:rsidRPr="00E234D5">
        <w:t xml:space="preserve"> </w:t>
      </w:r>
    </w:p>
    <w:p w:rsidR="00E234D5" w:rsidRPr="00E234D5" w:rsidRDefault="00E234D5" w:rsidP="00E234D5">
      <w:pPr>
        <w:spacing w:before="100" w:beforeAutospacing="1" w:after="100" w:afterAutospacing="1"/>
        <w:ind w:left="720"/>
        <w:textAlignment w:val="top"/>
      </w:pPr>
      <w:r w:rsidRPr="00E234D5">
        <w:rPr>
          <w:rStyle w:val="label"/>
          <w:sz w:val="24"/>
          <w:szCs w:val="24"/>
        </w:rPr>
        <w:t>Prerequisite:</w:t>
      </w:r>
      <w:r w:rsidRPr="00E234D5">
        <w:t xml:space="preserve"> </w:t>
      </w:r>
      <w:r w:rsidRPr="00E234D5">
        <w:rPr>
          <w:rStyle w:val="sublabel"/>
          <w:sz w:val="24"/>
          <w:szCs w:val="24"/>
        </w:rPr>
        <w:t>Before entering the course the student should be able to:</w:t>
      </w:r>
      <w:r w:rsidRPr="00E234D5">
        <w:t xml:space="preserve"> NONE </w:t>
      </w:r>
    </w:p>
    <w:p w:rsidR="00E234D5" w:rsidRPr="00E234D5" w:rsidRDefault="00E234D5" w:rsidP="00E234D5">
      <w:pPr>
        <w:spacing w:before="100" w:beforeAutospacing="1" w:after="100" w:afterAutospacing="1"/>
        <w:ind w:left="720"/>
        <w:textAlignment w:val="top"/>
      </w:pPr>
      <w:r w:rsidRPr="00E234D5">
        <w:rPr>
          <w:rStyle w:val="label"/>
          <w:sz w:val="24"/>
          <w:szCs w:val="24"/>
        </w:rPr>
        <w:t>1-Way Co-requisite Skills:</w:t>
      </w:r>
      <w:r w:rsidRPr="00E234D5">
        <w:t xml:space="preserve"> </w:t>
      </w:r>
      <w:r w:rsidRPr="00E234D5">
        <w:rPr>
          <w:rStyle w:val="sublabel"/>
          <w:sz w:val="24"/>
          <w:szCs w:val="24"/>
        </w:rPr>
        <w:t>During the course the student should acquire the ability to:</w:t>
      </w:r>
      <w:r w:rsidRPr="00E234D5">
        <w:t xml:space="preserve"> NONE </w:t>
      </w:r>
    </w:p>
    <w:p w:rsidR="00E234D5" w:rsidRPr="00E234D5" w:rsidRDefault="00E234D5" w:rsidP="00E234D5">
      <w:pPr>
        <w:spacing w:before="100" w:beforeAutospacing="1" w:after="100" w:afterAutospacing="1"/>
        <w:ind w:left="720"/>
        <w:textAlignment w:val="top"/>
      </w:pPr>
      <w:r w:rsidRPr="00E234D5">
        <w:rPr>
          <w:rStyle w:val="label"/>
          <w:sz w:val="24"/>
          <w:szCs w:val="24"/>
        </w:rPr>
        <w:t>2-Way Co-requisite Skills:</w:t>
      </w:r>
      <w:r w:rsidRPr="00E234D5">
        <w:t xml:space="preserve"> </w:t>
      </w:r>
      <w:r w:rsidRPr="00E234D5">
        <w:rPr>
          <w:rStyle w:val="sublabel"/>
          <w:sz w:val="24"/>
          <w:szCs w:val="24"/>
        </w:rPr>
        <w:t>During the course the student should acquire the ability to:</w:t>
      </w:r>
      <w:r w:rsidRPr="00E234D5">
        <w:t xml:space="preserve"> </w:t>
      </w:r>
    </w:p>
    <w:p w:rsidR="00E234D5" w:rsidRPr="00E234D5" w:rsidRDefault="00E234D5" w:rsidP="00E234D5">
      <w:pPr>
        <w:spacing w:before="100" w:beforeAutospacing="1" w:after="100" w:afterAutospacing="1"/>
        <w:ind w:left="720"/>
        <w:textAlignment w:val="top"/>
      </w:pPr>
      <w:r w:rsidRPr="00E234D5">
        <w:rPr>
          <w:rStyle w:val="label"/>
          <w:sz w:val="24"/>
          <w:szCs w:val="24"/>
        </w:rPr>
        <w:t>EMER 11</w:t>
      </w:r>
      <w:r w:rsidRPr="00E234D5">
        <w:rPr>
          <w:rStyle w:val="data"/>
          <w:sz w:val="24"/>
          <w:szCs w:val="24"/>
        </w:rPr>
        <w:t xml:space="preserve"> </w:t>
      </w:r>
      <w:r w:rsidRPr="00E234D5">
        <w:br/>
      </w:r>
      <w:r w:rsidRPr="00E234D5">
        <w:rPr>
          <w:rStyle w:val="data"/>
          <w:sz w:val="24"/>
          <w:szCs w:val="24"/>
        </w:rPr>
        <w:t>Linked Student Learning Outcomes:</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Calculate dosages properly in order to administer medications.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Demonstrate the ability to successfully perform venipuncture and phlebotomy.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Evaluate patients by conducting a proper history and comprehensive physical exam.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Perform a physical assessment in order to manage emergency patients. </w:t>
      </w:r>
    </w:p>
    <w:p w:rsidR="00E234D5" w:rsidRPr="00E234D5" w:rsidRDefault="00E234D5" w:rsidP="00E234D5">
      <w:pPr>
        <w:spacing w:before="100" w:beforeAutospacing="1" w:after="100" w:afterAutospacing="1"/>
        <w:ind w:left="720"/>
        <w:textAlignment w:val="top"/>
      </w:pPr>
      <w:r w:rsidRPr="00E234D5">
        <w:rPr>
          <w:rStyle w:val="label"/>
          <w:sz w:val="24"/>
          <w:szCs w:val="24"/>
        </w:rPr>
        <w:t>Advisory Skills:</w:t>
      </w:r>
      <w:r w:rsidRPr="00E234D5">
        <w:t xml:space="preserve"> </w:t>
      </w:r>
      <w:r w:rsidRPr="00E234D5">
        <w:rPr>
          <w:rStyle w:val="sublabel"/>
          <w:sz w:val="24"/>
          <w:szCs w:val="24"/>
        </w:rPr>
        <w:t>Upon entering the course it is recommended that the student be able to:</w:t>
      </w:r>
      <w:r w:rsidRPr="00E234D5">
        <w:t xml:space="preserve"> </w:t>
      </w:r>
    </w:p>
    <w:p w:rsidR="00E234D5" w:rsidRPr="00E234D5" w:rsidRDefault="00E234D5" w:rsidP="00E234D5">
      <w:pPr>
        <w:spacing w:before="100" w:beforeAutospacing="1" w:after="100" w:afterAutospacing="1"/>
        <w:ind w:left="720"/>
        <w:textAlignment w:val="top"/>
      </w:pPr>
      <w:r w:rsidRPr="00E234D5">
        <w:rPr>
          <w:rStyle w:val="label"/>
          <w:sz w:val="24"/>
          <w:szCs w:val="24"/>
        </w:rPr>
        <w:t>MATH 81</w:t>
      </w:r>
      <w:r w:rsidRPr="00E234D5">
        <w:rPr>
          <w:rStyle w:val="data"/>
          <w:sz w:val="24"/>
          <w:szCs w:val="24"/>
        </w:rPr>
        <w:t xml:space="preserve"> </w:t>
      </w:r>
      <w:r w:rsidRPr="00E234D5">
        <w:br/>
      </w:r>
      <w:r w:rsidRPr="00E234D5">
        <w:rPr>
          <w:rStyle w:val="data"/>
          <w:sz w:val="24"/>
          <w:szCs w:val="24"/>
        </w:rPr>
        <w:t>Linked Student Learning Outcomes:</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Evaluate problems involving real numbers and algebraic expressions.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Perform operations (add, subtract, multiply, divide, compose) on polynomial functions and factor polynomials.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Set up equations (linear, quadratic, and systems of equations) to solve application problems.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Graph and solve problems involving linear equations, linear inequalities, and systems of equations. </w:t>
      </w:r>
    </w:p>
    <w:p w:rsidR="00E234D5" w:rsidRPr="00E234D5" w:rsidRDefault="00E234D5" w:rsidP="00E234D5">
      <w:pPr>
        <w:spacing w:before="100" w:beforeAutospacing="1" w:after="100" w:afterAutospacing="1"/>
        <w:ind w:left="720"/>
        <w:textAlignment w:val="top"/>
      </w:pPr>
      <w:r w:rsidRPr="00E234D5">
        <w:rPr>
          <w:rStyle w:val="data"/>
          <w:sz w:val="24"/>
          <w:szCs w:val="24"/>
        </w:rPr>
        <w:lastRenderedPageBreak/>
        <w:t xml:space="preserve">Make appropriate use of available technology. </w:t>
      </w:r>
    </w:p>
    <w:p w:rsidR="00E234D5" w:rsidRPr="00E234D5" w:rsidRDefault="00E234D5" w:rsidP="00E234D5">
      <w:pPr>
        <w:spacing w:before="100" w:beforeAutospacing="1" w:after="100" w:afterAutospacing="1"/>
        <w:ind w:left="720"/>
        <w:textAlignment w:val="top"/>
      </w:pPr>
      <w:r w:rsidRPr="00E234D5">
        <w:rPr>
          <w:rStyle w:val="label"/>
          <w:sz w:val="24"/>
          <w:szCs w:val="24"/>
        </w:rPr>
        <w:t>ENGL 01A</w:t>
      </w:r>
      <w:r w:rsidRPr="00E234D5">
        <w:rPr>
          <w:rStyle w:val="data"/>
          <w:sz w:val="24"/>
          <w:szCs w:val="24"/>
        </w:rPr>
        <w:t xml:space="preserve"> </w:t>
      </w:r>
      <w:r w:rsidRPr="00E234D5">
        <w:br/>
      </w:r>
      <w:r w:rsidRPr="00E234D5">
        <w:rPr>
          <w:rStyle w:val="data"/>
          <w:sz w:val="24"/>
          <w:szCs w:val="24"/>
        </w:rPr>
        <w:t>Linked Student Learning Outcomes:</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Integrate the ideas of others through paraphrasing, summarizing, and quoting in appropriate documentation format.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Demonstrate proofreading and editing techniques so that written work conforms to the conventions of standard, written, academic English. </w:t>
      </w:r>
    </w:p>
    <w:p w:rsidR="00E234D5" w:rsidRDefault="00E234D5" w:rsidP="00E234D5">
      <w:pPr>
        <w:spacing w:before="100" w:beforeAutospacing="1" w:after="100" w:afterAutospacing="1"/>
        <w:ind w:left="720"/>
        <w:textAlignment w:val="top"/>
        <w:rPr>
          <w:rStyle w:val="label"/>
          <w:sz w:val="24"/>
          <w:szCs w:val="24"/>
        </w:rPr>
      </w:pPr>
      <w:r w:rsidRPr="00E234D5">
        <w:rPr>
          <w:rStyle w:val="label"/>
          <w:sz w:val="24"/>
          <w:szCs w:val="24"/>
        </w:rPr>
        <w:t>Limitation on Enrollment:</w:t>
      </w:r>
      <w:r w:rsidRPr="00E234D5">
        <w:t xml:space="preserve"> </w:t>
      </w:r>
      <w:r w:rsidRPr="00E234D5">
        <w:rPr>
          <w:rStyle w:val="data"/>
          <w:sz w:val="24"/>
          <w:szCs w:val="24"/>
        </w:rPr>
        <w:t xml:space="preserve">EMT course, within the last collegiate calendar year, passed with a grade of B or better, and successfully pass entrance examination. OR, If NREMT certification held for greater than one (1) year- proof of field experience and successful completion of entrance examination. NREMT 1 Certification (current), and maintained throughout coursework. Minimum 18 years of age. Live scan background clearance. Health screen clearance. BLS Healthcare Provider card (current) and maintained throughout the course. </w:t>
      </w:r>
      <w:proofErr w:type="gramStart"/>
      <w:r w:rsidRPr="00E234D5">
        <w:rPr>
          <w:rStyle w:val="data"/>
          <w:sz w:val="24"/>
          <w:szCs w:val="24"/>
        </w:rPr>
        <w:t>Based upon State and Federal Regulations, CA Title 22.</w:t>
      </w:r>
      <w:proofErr w:type="gramEnd"/>
      <w:r w:rsidRPr="00E234D5">
        <w:br/>
      </w:r>
    </w:p>
    <w:p w:rsidR="00E234D5" w:rsidRPr="00E234D5" w:rsidRDefault="00E234D5" w:rsidP="00E234D5">
      <w:pPr>
        <w:spacing w:before="100" w:beforeAutospacing="1" w:after="100" w:afterAutospacing="1"/>
        <w:ind w:left="720"/>
        <w:textAlignment w:val="top"/>
      </w:pPr>
      <w:proofErr w:type="spellStart"/>
      <w:r w:rsidRPr="00E234D5">
        <w:rPr>
          <w:rStyle w:val="label"/>
          <w:sz w:val="24"/>
          <w:szCs w:val="24"/>
        </w:rPr>
        <w:t>Recency</w:t>
      </w:r>
      <w:proofErr w:type="spellEnd"/>
      <w:r w:rsidRPr="00E234D5">
        <w:rPr>
          <w:rStyle w:val="label"/>
          <w:sz w:val="24"/>
          <w:szCs w:val="24"/>
        </w:rPr>
        <w:t xml:space="preserve"> and Other Measures of Readiness:</w:t>
      </w:r>
      <w:r w:rsidRPr="00E234D5">
        <w:t xml:space="preserve"> NONE </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Catalog Description:</w:t>
      </w:r>
      <w:r w:rsidRPr="00E234D5">
        <w:t xml:space="preserve"> </w:t>
      </w:r>
    </w:p>
    <w:p w:rsidR="00E234D5" w:rsidRPr="00E234D5" w:rsidRDefault="00E234D5" w:rsidP="00E234D5">
      <w:pPr>
        <w:spacing w:before="100" w:beforeAutospacing="1" w:after="100" w:afterAutospacing="1"/>
        <w:ind w:left="720"/>
        <w:textAlignment w:val="top"/>
      </w:pPr>
      <w:r w:rsidRPr="00E234D5">
        <w:rPr>
          <w:rStyle w:val="data"/>
          <w:sz w:val="24"/>
          <w:szCs w:val="24"/>
        </w:rPr>
        <w:t xml:space="preserve">This course introduces the student to the roles and responsibilities of the Paramedic within the EMS system, apply basic concepts of development, pathophysiology, pharmacology, patient assessment, medication administration, airway and ventilation concepts, the pulmonary, cardiac, neurological, and endocrine systems to be able to formulate a ?field impression? </w:t>
      </w:r>
      <w:proofErr w:type="gramStart"/>
      <w:r w:rsidRPr="00E234D5">
        <w:rPr>
          <w:rStyle w:val="data"/>
          <w:sz w:val="24"/>
          <w:szCs w:val="24"/>
        </w:rPr>
        <w:t>of</w:t>
      </w:r>
      <w:proofErr w:type="gramEnd"/>
      <w:r w:rsidRPr="00E234D5">
        <w:rPr>
          <w:rStyle w:val="data"/>
          <w:sz w:val="24"/>
          <w:szCs w:val="24"/>
        </w:rPr>
        <w:t xml:space="preserve"> patient status.</w:t>
      </w:r>
      <w:r w:rsidRPr="00E234D5">
        <w:t xml:space="preserve"> </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Typical Text(s), Author/Edition, Publication Date(s) and Supplies</w:t>
      </w:r>
      <w:r w:rsidRPr="00E234D5">
        <w:t xml:space="preserve"> </w:t>
      </w:r>
    </w:p>
    <w:p w:rsidR="00E234D5" w:rsidRPr="00E234D5" w:rsidRDefault="00E234D5" w:rsidP="00E234D5">
      <w:pPr>
        <w:spacing w:before="100" w:beforeAutospacing="1" w:after="100" w:afterAutospacing="1"/>
        <w:ind w:left="720"/>
        <w:textAlignment w:val="top"/>
      </w:pPr>
      <w:proofErr w:type="gramStart"/>
      <w:r w:rsidRPr="00E234D5">
        <w:rPr>
          <w:rStyle w:val="data"/>
          <w:sz w:val="24"/>
          <w:szCs w:val="24"/>
        </w:rPr>
        <w:t xml:space="preserve">Caroline, Nancy, </w:t>
      </w:r>
      <w:r w:rsidRPr="00E234D5">
        <w:rPr>
          <w:rStyle w:val="data"/>
          <w:i/>
          <w:iCs/>
          <w:sz w:val="24"/>
          <w:szCs w:val="24"/>
        </w:rPr>
        <w:t>Emergency Care in the Streets</w:t>
      </w:r>
      <w:r w:rsidRPr="00E234D5">
        <w:rPr>
          <w:rStyle w:val="data"/>
          <w:sz w:val="24"/>
          <w:szCs w:val="24"/>
        </w:rPr>
        <w:t>, (7th/e).</w:t>
      </w:r>
      <w:proofErr w:type="gramEnd"/>
      <w:r w:rsidRPr="00E234D5">
        <w:rPr>
          <w:rStyle w:val="data"/>
          <w:sz w:val="24"/>
          <w:szCs w:val="24"/>
        </w:rPr>
        <w:t xml:space="preserve"> </w:t>
      </w:r>
      <w:proofErr w:type="gramStart"/>
      <w:r w:rsidRPr="00E234D5">
        <w:rPr>
          <w:rStyle w:val="data"/>
          <w:sz w:val="24"/>
          <w:szCs w:val="24"/>
        </w:rPr>
        <w:t>Jones and Bartlett Learning.</w:t>
      </w:r>
      <w:proofErr w:type="gramEnd"/>
      <w:r w:rsidRPr="00E234D5">
        <w:rPr>
          <w:rStyle w:val="data"/>
          <w:sz w:val="24"/>
          <w:szCs w:val="24"/>
        </w:rPr>
        <w:t xml:space="preserve"> (2013)</w:t>
      </w:r>
      <w:proofErr w:type="gramStart"/>
      <w:r w:rsidRPr="00E234D5">
        <w:rPr>
          <w:rStyle w:val="data"/>
          <w:sz w:val="24"/>
          <w:szCs w:val="24"/>
        </w:rPr>
        <w:t>.</w:t>
      </w:r>
      <w:proofErr w:type="gramEnd"/>
      <w:r w:rsidRPr="00E234D5">
        <w:br/>
      </w:r>
      <w:r w:rsidRPr="00E234D5">
        <w:rPr>
          <w:rStyle w:val="data"/>
          <w:sz w:val="24"/>
          <w:szCs w:val="24"/>
        </w:rPr>
        <w:t>Workbook</w:t>
      </w:r>
    </w:p>
    <w:p w:rsidR="00E234D5" w:rsidRPr="00E234D5" w:rsidRDefault="00E234D5" w:rsidP="00965B8D">
      <w:pPr>
        <w:numPr>
          <w:ilvl w:val="0"/>
          <w:numId w:val="10"/>
        </w:numPr>
        <w:spacing w:before="100" w:beforeAutospacing="1" w:after="100" w:afterAutospacing="1"/>
        <w:textAlignment w:val="top"/>
      </w:pPr>
      <w:r w:rsidRPr="00E234D5">
        <w:rPr>
          <w:rStyle w:val="label"/>
          <w:sz w:val="24"/>
          <w:szCs w:val="24"/>
        </w:rPr>
        <w:t>Student Learning Outcomes:</w:t>
      </w:r>
      <w:r w:rsidRPr="00E234D5">
        <w:t xml:space="preserve"> </w:t>
      </w:r>
      <w:r w:rsidRPr="00E234D5">
        <w:rPr>
          <w:rStyle w:val="sublabel"/>
          <w:sz w:val="24"/>
          <w:szCs w:val="24"/>
        </w:rPr>
        <w:t>Upon successful completion of the course, the student should be able to verbally or in writing:</w:t>
      </w:r>
      <w:r w:rsidRPr="00E234D5">
        <w:t xml:space="preserve"> </w:t>
      </w:r>
    </w:p>
    <w:p w:rsidR="00E234D5" w:rsidRPr="00E234D5" w:rsidRDefault="00E234D5" w:rsidP="00965B8D">
      <w:pPr>
        <w:numPr>
          <w:ilvl w:val="1"/>
          <w:numId w:val="10"/>
        </w:numPr>
        <w:spacing w:before="100" w:beforeAutospacing="1" w:after="100" w:afterAutospacing="1"/>
        <w:textAlignment w:val="top"/>
      </w:pPr>
      <w:r w:rsidRPr="00E234D5">
        <w:t>Describe the roles and responsibilities of a Paramedic within an EMS system.</w:t>
      </w:r>
    </w:p>
    <w:p w:rsidR="00E234D5" w:rsidRPr="00E234D5" w:rsidRDefault="00E234D5" w:rsidP="00965B8D">
      <w:pPr>
        <w:numPr>
          <w:ilvl w:val="1"/>
          <w:numId w:val="10"/>
        </w:numPr>
        <w:spacing w:before="100" w:beforeAutospacing="1" w:after="100" w:afterAutospacing="1"/>
        <w:textAlignment w:val="top"/>
      </w:pPr>
      <w:r w:rsidRPr="00E234D5">
        <w:t xml:space="preserve">Apply the basic concepts of development, pathophysiology and pharmacology. </w:t>
      </w:r>
    </w:p>
    <w:p w:rsidR="00E234D5" w:rsidRPr="00E234D5" w:rsidRDefault="00E234D5" w:rsidP="00965B8D">
      <w:pPr>
        <w:numPr>
          <w:ilvl w:val="1"/>
          <w:numId w:val="10"/>
        </w:numPr>
        <w:spacing w:before="100" w:beforeAutospacing="1" w:after="100" w:afterAutospacing="1"/>
        <w:textAlignment w:val="top"/>
      </w:pPr>
      <w:r w:rsidRPr="00E234D5">
        <w:t>Assess in order to manage emergency patients.</w:t>
      </w:r>
    </w:p>
    <w:p w:rsidR="00E234D5" w:rsidRPr="00E234D5" w:rsidRDefault="00E234D5" w:rsidP="00965B8D">
      <w:pPr>
        <w:numPr>
          <w:ilvl w:val="1"/>
          <w:numId w:val="10"/>
        </w:numPr>
        <w:spacing w:before="100" w:beforeAutospacing="1" w:after="100" w:afterAutospacing="1"/>
        <w:textAlignment w:val="top"/>
      </w:pPr>
      <w:r w:rsidRPr="00E234D5">
        <w:t>Demonstrate taking a proper history in order to perform a comprehensive physical exam on any patient.</w:t>
      </w:r>
    </w:p>
    <w:p w:rsidR="00E234D5" w:rsidRPr="00E234D5" w:rsidRDefault="00E234D5" w:rsidP="00965B8D">
      <w:pPr>
        <w:numPr>
          <w:ilvl w:val="1"/>
          <w:numId w:val="10"/>
        </w:numPr>
        <w:spacing w:before="100" w:beforeAutospacing="1" w:after="100" w:afterAutospacing="1"/>
        <w:textAlignment w:val="top"/>
      </w:pPr>
      <w:r w:rsidRPr="00E234D5">
        <w:t>Integrate pathophysiological principles and assessment findings to formulate a field impression.</w:t>
      </w:r>
    </w:p>
    <w:p w:rsidR="00E234D5" w:rsidRPr="00E234D5" w:rsidRDefault="00E234D5" w:rsidP="00E234D5">
      <w:pPr>
        <w:spacing w:beforeAutospacing="1" w:afterAutospacing="1"/>
        <w:ind w:left="720"/>
        <w:textAlignment w:val="top"/>
      </w:pPr>
      <w:r w:rsidRPr="00E234D5">
        <w:rPr>
          <w:rStyle w:val="label"/>
          <w:sz w:val="24"/>
          <w:szCs w:val="24"/>
        </w:rPr>
        <w:lastRenderedPageBreak/>
        <w:t>Student Learning Objectives:</w:t>
      </w:r>
      <w:r w:rsidRPr="00E234D5">
        <w:t xml:space="preserve"> </w:t>
      </w:r>
    </w:p>
    <w:p w:rsidR="00E234D5" w:rsidRPr="00E234D5" w:rsidRDefault="00E234D5" w:rsidP="00E234D5">
      <w:pPr>
        <w:spacing w:beforeAutospacing="1" w:afterAutospacing="1"/>
        <w:ind w:left="720"/>
        <w:textAlignment w:val="top"/>
      </w:pPr>
      <w:r w:rsidRPr="00E234D5">
        <w:rPr>
          <w:rStyle w:val="datahead"/>
          <w:sz w:val="24"/>
          <w:szCs w:val="24"/>
        </w:rPr>
        <w:t>Understand the roles and responsibilities of a Paramedic within an EMS system.</w:t>
      </w:r>
      <w:r w:rsidRPr="00E234D5">
        <w:t xml:space="preserve"> </w:t>
      </w:r>
    </w:p>
    <w:p w:rsidR="00E234D5" w:rsidRPr="00E234D5" w:rsidRDefault="00E234D5" w:rsidP="00E234D5">
      <w:pPr>
        <w:spacing w:beforeAutospacing="1" w:afterAutospacing="1"/>
        <w:ind w:left="720"/>
        <w:textAlignment w:val="top"/>
      </w:pPr>
      <w:r w:rsidRPr="00E234D5">
        <w:rPr>
          <w:rStyle w:val="datahead"/>
          <w:sz w:val="24"/>
          <w:szCs w:val="24"/>
        </w:rPr>
        <w:t>Apply the basic concepts of development, pathophysiology and pharmacology.</w:t>
      </w:r>
      <w:r w:rsidRPr="00E234D5">
        <w:t xml:space="preserve"> </w:t>
      </w:r>
    </w:p>
    <w:p w:rsidR="00E234D5" w:rsidRPr="00E234D5" w:rsidRDefault="00E234D5" w:rsidP="00E234D5">
      <w:pPr>
        <w:spacing w:beforeAutospacing="1" w:afterAutospacing="1"/>
        <w:ind w:left="720"/>
        <w:textAlignment w:val="top"/>
      </w:pPr>
      <w:r w:rsidRPr="00E234D5">
        <w:rPr>
          <w:rStyle w:val="datahead"/>
          <w:sz w:val="24"/>
          <w:szCs w:val="24"/>
        </w:rPr>
        <w:t>Assess and manage emergency patients.</w:t>
      </w:r>
      <w:r w:rsidRPr="00E234D5">
        <w:t xml:space="preserve"> </w:t>
      </w:r>
    </w:p>
    <w:p w:rsidR="00E234D5" w:rsidRPr="00E234D5" w:rsidRDefault="00E234D5" w:rsidP="00965B8D">
      <w:pPr>
        <w:pStyle w:val="ListParagraph"/>
        <w:numPr>
          <w:ilvl w:val="0"/>
          <w:numId w:val="14"/>
        </w:numPr>
        <w:spacing w:before="100" w:beforeAutospacing="1" w:after="100" w:afterAutospacing="1"/>
        <w:textAlignment w:val="top"/>
        <w:rPr>
          <w:rFonts w:ascii="Times New Roman" w:hAnsi="Times New Roman" w:cs="Times New Roman"/>
          <w:sz w:val="24"/>
          <w:szCs w:val="24"/>
        </w:rPr>
      </w:pPr>
      <w:r w:rsidRPr="00E234D5">
        <w:rPr>
          <w:rFonts w:ascii="Times New Roman" w:hAnsi="Times New Roman" w:cs="Times New Roman"/>
          <w:sz w:val="24"/>
          <w:szCs w:val="24"/>
        </w:rPr>
        <w:t>Able to properly administer medications.</w:t>
      </w:r>
    </w:p>
    <w:p w:rsidR="00E234D5" w:rsidRPr="00E234D5" w:rsidRDefault="00E234D5" w:rsidP="00E234D5">
      <w:pPr>
        <w:spacing w:before="100" w:beforeAutospacing="1" w:after="100" w:afterAutospacing="1"/>
        <w:ind w:left="630"/>
        <w:textAlignment w:val="top"/>
      </w:pPr>
      <w:r>
        <w:t xml:space="preserve"> </w:t>
      </w:r>
      <w:r w:rsidRPr="00E234D5">
        <w:t>B.</w:t>
      </w:r>
      <w:r>
        <w:t xml:space="preserve">  </w:t>
      </w:r>
      <w:r w:rsidRPr="00E234D5">
        <w:t>Communicate effectively with patients.</w:t>
      </w:r>
    </w:p>
    <w:p w:rsidR="00E234D5" w:rsidRDefault="00E234D5" w:rsidP="00E234D5">
      <w:pPr>
        <w:spacing w:before="100" w:beforeAutospacing="1" w:after="100" w:afterAutospacing="1"/>
        <w:textAlignment w:val="top"/>
      </w:pPr>
      <w:r>
        <w:t xml:space="preserve">           </w:t>
      </w:r>
      <w:r w:rsidRPr="00E234D5">
        <w:t>C.</w:t>
      </w:r>
      <w:r>
        <w:t xml:space="preserve"> </w:t>
      </w:r>
      <w:r w:rsidRPr="00E234D5">
        <w:t>Establish and or maintain a patent airway, oxyg</w:t>
      </w:r>
      <w:r>
        <w:t>enate, and ventilate a patient.</w:t>
      </w:r>
    </w:p>
    <w:p w:rsidR="00E234D5" w:rsidRPr="00E234D5" w:rsidRDefault="00E234D5" w:rsidP="004072A5">
      <w:pPr>
        <w:spacing w:before="100" w:beforeAutospacing="1" w:after="100" w:afterAutospacing="1"/>
        <w:ind w:left="720"/>
        <w:textAlignment w:val="top"/>
      </w:pPr>
      <w:r w:rsidRPr="00E234D5">
        <w:rPr>
          <w:rStyle w:val="datahead"/>
          <w:sz w:val="24"/>
          <w:szCs w:val="24"/>
        </w:rPr>
        <w:t>Demonstrate taking a proper history in order to perform a comprehensive physical exam on any patient.</w:t>
      </w:r>
      <w:r w:rsidRPr="00E234D5">
        <w:t xml:space="preserve"> </w:t>
      </w:r>
    </w:p>
    <w:p w:rsidR="00E234D5" w:rsidRPr="004072A5" w:rsidRDefault="00E234D5" w:rsidP="00965B8D">
      <w:pPr>
        <w:pStyle w:val="ListParagraph"/>
        <w:numPr>
          <w:ilvl w:val="0"/>
          <w:numId w:val="15"/>
        </w:numPr>
        <w:spacing w:before="100" w:beforeAutospacing="1" w:after="100" w:afterAutospacing="1"/>
        <w:textAlignment w:val="top"/>
        <w:rPr>
          <w:rFonts w:ascii="Times New Roman" w:hAnsi="Times New Roman" w:cs="Times New Roman"/>
          <w:sz w:val="24"/>
          <w:szCs w:val="24"/>
        </w:rPr>
      </w:pPr>
      <w:r w:rsidRPr="004072A5">
        <w:rPr>
          <w:rFonts w:ascii="Times New Roman" w:hAnsi="Times New Roman" w:cs="Times New Roman"/>
          <w:sz w:val="24"/>
          <w:szCs w:val="24"/>
        </w:rPr>
        <w:t>Communicate clinical findings to other health care providers.</w:t>
      </w:r>
    </w:p>
    <w:p w:rsidR="00E234D5" w:rsidRPr="00E234D5" w:rsidRDefault="00E234D5" w:rsidP="00E234D5">
      <w:pPr>
        <w:spacing w:beforeAutospacing="1" w:afterAutospacing="1"/>
        <w:ind w:left="720"/>
        <w:textAlignment w:val="top"/>
      </w:pPr>
      <w:r w:rsidRPr="00E234D5">
        <w:rPr>
          <w:rStyle w:val="datahead"/>
          <w:sz w:val="24"/>
          <w:szCs w:val="24"/>
        </w:rPr>
        <w:t>Integrate pathophysiological principles and assessment findings to formulate a field impression.</w:t>
      </w:r>
      <w:r w:rsidRPr="00E234D5">
        <w:t xml:space="preserve"> </w:t>
      </w:r>
    </w:p>
    <w:p w:rsidR="00E234D5" w:rsidRPr="004072A5" w:rsidRDefault="00E234D5" w:rsidP="00965B8D">
      <w:pPr>
        <w:pStyle w:val="ListParagraph"/>
        <w:numPr>
          <w:ilvl w:val="0"/>
          <w:numId w:val="16"/>
        </w:numPr>
        <w:spacing w:before="100" w:beforeAutospacing="1" w:after="100" w:afterAutospacing="1"/>
        <w:textAlignment w:val="top"/>
        <w:rPr>
          <w:rFonts w:ascii="Times New Roman" w:hAnsi="Times New Roman" w:cs="Times New Roman"/>
          <w:sz w:val="24"/>
          <w:szCs w:val="24"/>
        </w:rPr>
      </w:pPr>
      <w:r w:rsidRPr="004072A5">
        <w:rPr>
          <w:rFonts w:ascii="Times New Roman" w:hAnsi="Times New Roman" w:cs="Times New Roman"/>
          <w:sz w:val="24"/>
          <w:szCs w:val="24"/>
        </w:rPr>
        <w:t xml:space="preserve">Implement the treatment plan for the medical patient. </w:t>
      </w:r>
    </w:p>
    <w:p w:rsidR="00E234D5" w:rsidRPr="00E234D5" w:rsidRDefault="00E234D5" w:rsidP="00E234D5">
      <w:pPr>
        <w:spacing w:beforeAutospacing="1" w:afterAutospacing="1"/>
        <w:ind w:left="720"/>
        <w:textAlignment w:val="top"/>
      </w:pPr>
      <w:proofErr w:type="gramStart"/>
      <w:r w:rsidRPr="00E234D5">
        <w:rPr>
          <w:rStyle w:val="datahead"/>
          <w:sz w:val="24"/>
          <w:szCs w:val="24"/>
        </w:rPr>
        <w:t>Applies to all SLOs.</w:t>
      </w:r>
      <w:proofErr w:type="gramEnd"/>
      <w:r w:rsidRPr="00E234D5">
        <w:t xml:space="preserve"> </w:t>
      </w:r>
    </w:p>
    <w:p w:rsidR="00E234D5" w:rsidRPr="004072A5" w:rsidRDefault="00E234D5" w:rsidP="00965B8D">
      <w:pPr>
        <w:pStyle w:val="ListParagraph"/>
        <w:numPr>
          <w:ilvl w:val="0"/>
          <w:numId w:val="17"/>
        </w:numPr>
        <w:spacing w:before="100" w:beforeAutospacing="1" w:after="100" w:afterAutospacing="1"/>
        <w:textAlignment w:val="top"/>
        <w:rPr>
          <w:rFonts w:ascii="Times New Roman" w:hAnsi="Times New Roman" w:cs="Times New Roman"/>
          <w:sz w:val="24"/>
          <w:szCs w:val="24"/>
        </w:rPr>
      </w:pPr>
      <w:r w:rsidRPr="004072A5">
        <w:rPr>
          <w:rFonts w:ascii="Times New Roman" w:hAnsi="Times New Roman" w:cs="Times New Roman"/>
          <w:sz w:val="24"/>
          <w:szCs w:val="24"/>
        </w:rPr>
        <w:t>Attain Advanced Cardiac Life Support Certification</w:t>
      </w:r>
    </w:p>
    <w:p w:rsidR="00E234D5" w:rsidRPr="00E234D5" w:rsidRDefault="00E234D5" w:rsidP="00965B8D">
      <w:pPr>
        <w:numPr>
          <w:ilvl w:val="0"/>
          <w:numId w:val="11"/>
        </w:numPr>
        <w:spacing w:before="100" w:beforeAutospacing="1" w:after="100" w:afterAutospacing="1"/>
        <w:textAlignment w:val="top"/>
      </w:pPr>
      <w:r w:rsidRPr="00E234D5">
        <w:rPr>
          <w:rStyle w:val="label"/>
          <w:sz w:val="24"/>
          <w:szCs w:val="24"/>
        </w:rPr>
        <w:t>Course Content and Scope:</w:t>
      </w:r>
      <w:r w:rsidRPr="00E234D5">
        <w:t xml:space="preserve"> </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Course Content, in outline form (attach on separate sheet)</w:t>
      </w:r>
      <w:r w:rsidRPr="00E234D5">
        <w:t xml:space="preserve"> </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Required Readings:</w:t>
      </w:r>
      <w:r w:rsidRPr="00E234D5">
        <w:t xml:space="preserve"> </w:t>
      </w:r>
    </w:p>
    <w:p w:rsidR="00E234D5" w:rsidRPr="00E234D5" w:rsidRDefault="00E234D5" w:rsidP="00965B8D">
      <w:pPr>
        <w:numPr>
          <w:ilvl w:val="2"/>
          <w:numId w:val="12"/>
        </w:numPr>
        <w:spacing w:before="100" w:beforeAutospacing="1" w:after="100" w:afterAutospacing="1"/>
        <w:ind w:left="1440"/>
        <w:textAlignment w:val="top"/>
      </w:pPr>
      <w:proofErr w:type="gramStart"/>
      <w:r w:rsidRPr="00E234D5">
        <w:rPr>
          <w:rStyle w:val="data"/>
          <w:sz w:val="24"/>
          <w:szCs w:val="24"/>
        </w:rPr>
        <w:t>texts</w:t>
      </w:r>
      <w:proofErr w:type="gramEnd"/>
      <w:r w:rsidRPr="00E234D5">
        <w:rPr>
          <w:rStyle w:val="data"/>
          <w:sz w:val="24"/>
          <w:szCs w:val="24"/>
        </w:rPr>
        <w:t>, handouts, supplementary materials.</w:t>
      </w:r>
      <w:r w:rsidRPr="00E234D5">
        <w:t xml:space="preserve"> </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Required Writing Assignments:</w:t>
      </w:r>
      <w:r w:rsidRPr="00E234D5">
        <w:t xml:space="preserve"> </w:t>
      </w:r>
    </w:p>
    <w:p w:rsidR="00E234D5" w:rsidRPr="00E234D5" w:rsidRDefault="00E234D5" w:rsidP="00965B8D">
      <w:pPr>
        <w:numPr>
          <w:ilvl w:val="2"/>
          <w:numId w:val="12"/>
        </w:numPr>
        <w:spacing w:before="100" w:beforeAutospacing="1" w:after="100" w:afterAutospacing="1"/>
        <w:ind w:left="1440"/>
        <w:textAlignment w:val="top"/>
      </w:pPr>
      <w:r w:rsidRPr="00E234D5">
        <w:rPr>
          <w:rStyle w:val="data"/>
          <w:sz w:val="24"/>
          <w:szCs w:val="24"/>
        </w:rPr>
        <w:t>field notes, patient care reports, assessment reports</w:t>
      </w:r>
      <w:r w:rsidRPr="00E234D5">
        <w:t xml:space="preserve"> </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Learning Activities Required Outside of Class:</w:t>
      </w:r>
      <w:r w:rsidRPr="00E234D5">
        <w:t xml:space="preserve"> </w:t>
      </w:r>
    </w:p>
    <w:p w:rsidR="00E234D5" w:rsidRPr="00E234D5" w:rsidRDefault="00E234D5" w:rsidP="00965B8D">
      <w:pPr>
        <w:numPr>
          <w:ilvl w:val="2"/>
          <w:numId w:val="12"/>
        </w:numPr>
        <w:spacing w:before="100" w:beforeAutospacing="1" w:after="100" w:afterAutospacing="1"/>
        <w:ind w:left="1440"/>
        <w:textAlignment w:val="top"/>
      </w:pPr>
      <w:r w:rsidRPr="00E234D5">
        <w:rPr>
          <w:rStyle w:val="data"/>
          <w:sz w:val="24"/>
          <w:szCs w:val="24"/>
        </w:rPr>
        <w:t>reading, studying, workbooks and work sheets, research</w:t>
      </w:r>
      <w:r w:rsidRPr="00E234D5">
        <w:t xml:space="preserve"> </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Assignments or Activities that Demonstrate Critical Thinking:</w:t>
      </w:r>
      <w:r w:rsidRPr="00E234D5">
        <w:t xml:space="preserve"> </w:t>
      </w:r>
    </w:p>
    <w:p w:rsidR="00E234D5" w:rsidRPr="00E234D5" w:rsidRDefault="00E234D5" w:rsidP="00E234D5">
      <w:pPr>
        <w:spacing w:before="100" w:beforeAutospacing="1" w:after="100" w:afterAutospacing="1"/>
        <w:ind w:left="1440"/>
        <w:textAlignment w:val="top"/>
      </w:pPr>
      <w:r w:rsidRPr="00E234D5">
        <w:t>Describe the roles and responsibilities of a Paramedic within an EMS system. Determine medical treatment and care for ill and injured patients.</w:t>
      </w:r>
      <w:r w:rsidRPr="00E234D5">
        <w:br/>
        <w:t>Assess emergency scenes in order to safely manage medical care.</w:t>
      </w:r>
      <w:r w:rsidRPr="00E234D5">
        <w:br/>
        <w:t>Apply the basic concepts of development, pathophysiology and pharmacology. Patient care reports and forms</w:t>
      </w:r>
      <w:r w:rsidRPr="00E234D5">
        <w:br/>
        <w:t>Determine medical treatment and care for ill and injured patients.</w:t>
      </w:r>
      <w:r w:rsidRPr="00E234D5">
        <w:br/>
        <w:t>Assess in order to manage emergency patients. Patient care reports and forms</w:t>
      </w:r>
      <w:r w:rsidRPr="00E234D5">
        <w:br/>
        <w:t>Determine medical treatment and care for ill and injured patients.</w:t>
      </w:r>
      <w:r w:rsidRPr="00E234D5">
        <w:br/>
      </w:r>
      <w:r w:rsidRPr="00E234D5">
        <w:lastRenderedPageBreak/>
        <w:t>Assess emergency scenes in order to safely manage medical care.</w:t>
      </w:r>
      <w:r w:rsidRPr="00E234D5">
        <w:br/>
        <w:t>Demonstrate taking a proper history in order to perform a comprehensive physical exam on any patient. Patient care reports and forms</w:t>
      </w:r>
      <w:r w:rsidRPr="00E234D5">
        <w:br/>
        <w:t>Determine medical treatment and care for ill and injured patients.</w:t>
      </w:r>
      <w:r w:rsidRPr="00E234D5">
        <w:br/>
        <w:t>Assess emergency scenes in order to safely manage medical care.</w:t>
      </w:r>
      <w:r w:rsidRPr="00E234D5">
        <w:br/>
        <w:t>Integrate pathophysiological principles and assessment findings to formulate a field impression. Patient care reports and forms</w:t>
      </w:r>
      <w:r w:rsidRPr="00E234D5">
        <w:br/>
        <w:t>Determine medical treatment and care for ill and injured patients.</w:t>
      </w:r>
      <w:r w:rsidRPr="00E234D5">
        <w:br/>
        <w:t>Assess emergency scenes in order to safely manage medical care.</w:t>
      </w:r>
    </w:p>
    <w:p w:rsidR="00E234D5" w:rsidRPr="00E234D5" w:rsidRDefault="00E234D5" w:rsidP="00965B8D">
      <w:pPr>
        <w:numPr>
          <w:ilvl w:val="1"/>
          <w:numId w:val="12"/>
        </w:numPr>
        <w:spacing w:before="100" w:beforeAutospacing="1" w:after="100" w:afterAutospacing="1"/>
        <w:textAlignment w:val="top"/>
      </w:pPr>
      <w:r w:rsidRPr="00E234D5">
        <w:rPr>
          <w:rStyle w:val="sublabel"/>
          <w:sz w:val="24"/>
          <w:szCs w:val="24"/>
        </w:rPr>
        <w:t>Lab Content and scope:</w:t>
      </w:r>
      <w:r w:rsidRPr="00E234D5">
        <w:t xml:space="preserve"> </w:t>
      </w:r>
    </w:p>
    <w:p w:rsidR="00E234D5" w:rsidRPr="00E234D5" w:rsidRDefault="00E234D5" w:rsidP="00965B8D">
      <w:pPr>
        <w:pStyle w:val="NormalWeb"/>
        <w:numPr>
          <w:ilvl w:val="2"/>
          <w:numId w:val="13"/>
        </w:numPr>
        <w:ind w:left="2160" w:hanging="360"/>
        <w:textAlignment w:val="top"/>
      </w:pPr>
      <w:r w:rsidRPr="00E234D5">
        <w:t>A. Participation in effective resuscitation team dynamics</w:t>
      </w:r>
    </w:p>
    <w:p w:rsidR="00E234D5" w:rsidRPr="00E234D5" w:rsidRDefault="00E234D5" w:rsidP="00E234D5">
      <w:pPr>
        <w:pStyle w:val="NormalWeb"/>
        <w:ind w:left="2160"/>
        <w:textAlignment w:val="top"/>
      </w:pPr>
      <w:r w:rsidRPr="00E234D5">
        <w:t>B. Participate in intubation</w:t>
      </w:r>
    </w:p>
    <w:p w:rsidR="00E234D5" w:rsidRPr="00E234D5" w:rsidRDefault="00E234D5" w:rsidP="00E234D5">
      <w:pPr>
        <w:pStyle w:val="NormalWeb"/>
        <w:ind w:left="2160"/>
        <w:textAlignment w:val="top"/>
      </w:pPr>
      <w:r w:rsidRPr="00E234D5">
        <w:t>C. Participate in a respiratory arrest case</w:t>
      </w:r>
    </w:p>
    <w:p w:rsidR="00E234D5" w:rsidRPr="00E234D5" w:rsidRDefault="00E234D5" w:rsidP="004072A5">
      <w:pPr>
        <w:pStyle w:val="NormalWeb"/>
        <w:ind w:left="2160"/>
        <w:textAlignment w:val="top"/>
      </w:pPr>
      <w:r w:rsidRPr="00E234D5">
        <w:t xml:space="preserve">D. Identify ventricular fibrillation (VF) and </w:t>
      </w:r>
      <w:proofErr w:type="gramStart"/>
      <w:r w:rsidRPr="00E234D5">
        <w:t>intervene  wit</w:t>
      </w:r>
      <w:r w:rsidR="004072A5">
        <w:t>h</w:t>
      </w:r>
      <w:proofErr w:type="gramEnd"/>
      <w:r w:rsidR="004072A5">
        <w:t xml:space="preserve"> cardiopulmonary resuscitation </w:t>
      </w:r>
      <w:r w:rsidRPr="00E234D5">
        <w:t>(CPR) and automated external defibrillator (AED) case</w:t>
      </w:r>
    </w:p>
    <w:p w:rsidR="00E234D5" w:rsidRPr="00E234D5" w:rsidRDefault="00E234D5" w:rsidP="00E234D5">
      <w:pPr>
        <w:pStyle w:val="NormalWeb"/>
        <w:ind w:left="2160"/>
        <w:textAlignment w:val="top"/>
      </w:pPr>
      <w:r w:rsidRPr="00E234D5">
        <w:t>E. Participate in VF/pulseless VT Case</w:t>
      </w:r>
    </w:p>
    <w:p w:rsidR="00E234D5" w:rsidRPr="00E234D5" w:rsidRDefault="00E234D5" w:rsidP="00E234D5">
      <w:pPr>
        <w:pStyle w:val="NormalWeb"/>
        <w:ind w:left="2160"/>
        <w:textAlignment w:val="top"/>
      </w:pPr>
      <w:r w:rsidRPr="00E234D5">
        <w:t>F. Participate in pulseless electrical activity (PEA) case</w:t>
      </w:r>
    </w:p>
    <w:p w:rsidR="00E234D5" w:rsidRPr="00E234D5" w:rsidRDefault="00E234D5" w:rsidP="00E234D5">
      <w:pPr>
        <w:pStyle w:val="NormalWeb"/>
        <w:ind w:left="2160"/>
        <w:textAlignment w:val="top"/>
      </w:pPr>
      <w:r w:rsidRPr="00E234D5">
        <w:t xml:space="preserve">G. Respond to an </w:t>
      </w:r>
      <w:proofErr w:type="spellStart"/>
      <w:r w:rsidRPr="00E234D5">
        <w:t>asystole</w:t>
      </w:r>
      <w:proofErr w:type="spellEnd"/>
      <w:r w:rsidRPr="00E234D5">
        <w:t xml:space="preserve"> case</w:t>
      </w:r>
    </w:p>
    <w:p w:rsidR="00E234D5" w:rsidRPr="00E234D5" w:rsidRDefault="00E234D5" w:rsidP="00E234D5">
      <w:pPr>
        <w:pStyle w:val="NormalWeb"/>
        <w:ind w:left="2160"/>
        <w:textAlignment w:val="top"/>
      </w:pPr>
      <w:r w:rsidRPr="00E234D5">
        <w:t>H. Participate in an acute coronary syndromes case</w:t>
      </w:r>
    </w:p>
    <w:p w:rsidR="00E234D5" w:rsidRPr="00E234D5" w:rsidRDefault="00E234D5" w:rsidP="00E234D5">
      <w:pPr>
        <w:pStyle w:val="NormalWeb"/>
        <w:ind w:left="2160"/>
        <w:textAlignment w:val="top"/>
      </w:pPr>
      <w:r w:rsidRPr="00E234D5">
        <w:t xml:space="preserve">I. Participate in a </w:t>
      </w:r>
      <w:proofErr w:type="spellStart"/>
      <w:r w:rsidRPr="00E234D5">
        <w:t>bradycardia</w:t>
      </w:r>
      <w:proofErr w:type="spellEnd"/>
      <w:r w:rsidRPr="00E234D5">
        <w:t xml:space="preserve"> case</w:t>
      </w:r>
    </w:p>
    <w:p w:rsidR="00E234D5" w:rsidRPr="00E234D5" w:rsidRDefault="00E234D5" w:rsidP="00E234D5">
      <w:pPr>
        <w:pStyle w:val="NormalWeb"/>
        <w:ind w:left="2160"/>
        <w:textAlignment w:val="top"/>
      </w:pPr>
      <w:r w:rsidRPr="00E234D5">
        <w:t xml:space="preserve">J. Participate in an unstable </w:t>
      </w:r>
      <w:proofErr w:type="spellStart"/>
      <w:r w:rsidRPr="00E234D5">
        <w:t>tchycardia</w:t>
      </w:r>
      <w:proofErr w:type="spellEnd"/>
      <w:r w:rsidRPr="00E234D5">
        <w:t xml:space="preserve"> case</w:t>
      </w:r>
    </w:p>
    <w:p w:rsidR="00E234D5" w:rsidRPr="00E234D5" w:rsidRDefault="00E234D5" w:rsidP="00E234D5">
      <w:pPr>
        <w:pStyle w:val="NormalWeb"/>
        <w:ind w:left="2160"/>
        <w:textAlignment w:val="top"/>
      </w:pPr>
      <w:r w:rsidRPr="00E234D5">
        <w:t>K. Participate in a stable tachycardia case</w:t>
      </w:r>
    </w:p>
    <w:p w:rsidR="00E234D5" w:rsidRPr="00E234D5" w:rsidRDefault="00E234D5" w:rsidP="00E234D5">
      <w:pPr>
        <w:pStyle w:val="NormalWeb"/>
        <w:ind w:left="2160"/>
        <w:textAlignment w:val="top"/>
      </w:pPr>
      <w:r w:rsidRPr="00E234D5">
        <w:t>L. Participate in an acute stroke case</w:t>
      </w:r>
    </w:p>
    <w:p w:rsidR="00E234D5" w:rsidRPr="00E234D5" w:rsidRDefault="00E234D5" w:rsidP="00965B8D">
      <w:pPr>
        <w:numPr>
          <w:ilvl w:val="0"/>
          <w:numId w:val="13"/>
        </w:numPr>
        <w:spacing w:before="100" w:beforeAutospacing="1" w:after="100" w:afterAutospacing="1"/>
        <w:textAlignment w:val="top"/>
      </w:pPr>
      <w:r w:rsidRPr="00E234D5">
        <w:rPr>
          <w:rStyle w:val="label"/>
          <w:sz w:val="24"/>
          <w:szCs w:val="24"/>
        </w:rPr>
        <w:t>Methods of Instruction:</w:t>
      </w:r>
      <w:r w:rsidRPr="00E234D5">
        <w:t xml:space="preserve"> </w:t>
      </w:r>
    </w:p>
    <w:p w:rsidR="00E234D5" w:rsidRPr="00E234D5" w:rsidRDefault="00E234D5" w:rsidP="00E234D5">
      <w:pPr>
        <w:spacing w:before="100" w:beforeAutospacing="1" w:after="100" w:afterAutospacing="1"/>
        <w:ind w:left="720"/>
        <w:textAlignment w:val="top"/>
      </w:pPr>
      <w:r w:rsidRPr="00E234D5">
        <w:t>Describe the roles and responsibilities of a Paramedic within an EMS system. Lecture</w:t>
      </w:r>
      <w:r w:rsidRPr="00E234D5">
        <w:br/>
        <w:t>Multi-media</w:t>
      </w:r>
      <w:r w:rsidRPr="00E234D5">
        <w:br/>
        <w:t>Demonstration</w:t>
      </w:r>
      <w:r w:rsidRPr="00E234D5">
        <w:br/>
        <w:t>Directed Study</w:t>
      </w:r>
      <w:r w:rsidRPr="00E234D5">
        <w:br/>
        <w:t>Guest Speakers</w:t>
      </w:r>
      <w:r w:rsidRPr="00E234D5">
        <w:br/>
        <w:t>Small Group Discussion</w:t>
      </w:r>
      <w:r w:rsidRPr="00E234D5">
        <w:br/>
        <w:t>Apply the basic concepts of development, pathophysiology and pharmacology. Lecture</w:t>
      </w:r>
      <w:r w:rsidRPr="00E234D5">
        <w:br/>
      </w:r>
      <w:r w:rsidRPr="00E234D5">
        <w:lastRenderedPageBreak/>
        <w:t>Multi-media</w:t>
      </w:r>
      <w:r w:rsidRPr="00E234D5">
        <w:br/>
        <w:t>Demonstration</w:t>
      </w:r>
      <w:r w:rsidRPr="00E234D5">
        <w:br/>
        <w:t>Directed Study</w:t>
      </w:r>
      <w:r w:rsidRPr="00E234D5">
        <w:br/>
        <w:t>Guest Speakers</w:t>
      </w:r>
      <w:r w:rsidRPr="00E234D5">
        <w:br/>
        <w:t>Small Group Discussion</w:t>
      </w:r>
      <w:r w:rsidRPr="00E234D5">
        <w:br/>
        <w:t>Assess in order to manage emergency patients. Lecture</w:t>
      </w:r>
      <w:r w:rsidRPr="00E234D5">
        <w:br/>
        <w:t>Multi-media</w:t>
      </w:r>
      <w:r w:rsidRPr="00E234D5">
        <w:br/>
        <w:t>Demonstration</w:t>
      </w:r>
      <w:r w:rsidRPr="00E234D5">
        <w:br/>
        <w:t>Directed Study</w:t>
      </w:r>
      <w:r w:rsidRPr="00E234D5">
        <w:br/>
        <w:t>Guest Speakers</w:t>
      </w:r>
      <w:r w:rsidRPr="00E234D5">
        <w:br/>
        <w:t>Small Group Discussion</w:t>
      </w:r>
      <w:r w:rsidRPr="00E234D5">
        <w:br/>
        <w:t>Demonstrate taking a proper history in order to perform a comprehensive physical exam on any patient. Lecture</w:t>
      </w:r>
      <w:r w:rsidRPr="00E234D5">
        <w:br/>
        <w:t>Multi-media</w:t>
      </w:r>
      <w:r w:rsidRPr="00E234D5">
        <w:br/>
        <w:t>Demonstration</w:t>
      </w:r>
      <w:r w:rsidRPr="00E234D5">
        <w:br/>
        <w:t>Directed Study</w:t>
      </w:r>
      <w:r w:rsidRPr="00E234D5">
        <w:br/>
        <w:t>Guest Speakers</w:t>
      </w:r>
      <w:r w:rsidRPr="00E234D5">
        <w:br/>
        <w:t>Small Group Discussion</w:t>
      </w:r>
      <w:r w:rsidRPr="00E234D5">
        <w:br/>
        <w:t>Integrate pathophysiological principles and assessment findings to formulate a field impression. Lecture</w:t>
      </w:r>
      <w:r w:rsidRPr="00E234D5">
        <w:br/>
        <w:t>Multi-media</w:t>
      </w:r>
      <w:r w:rsidRPr="00E234D5">
        <w:br/>
        <w:t>Demonstration</w:t>
      </w:r>
      <w:r w:rsidRPr="00E234D5">
        <w:br/>
        <w:t>Directed Study</w:t>
      </w:r>
      <w:r w:rsidRPr="00E234D5">
        <w:br/>
        <w:t>Guest Speakers</w:t>
      </w:r>
      <w:r w:rsidRPr="00E234D5">
        <w:br/>
        <w:t>Small Group Discussion</w:t>
      </w:r>
    </w:p>
    <w:p w:rsidR="00E234D5" w:rsidRPr="00E234D5" w:rsidRDefault="00E234D5" w:rsidP="00965B8D">
      <w:pPr>
        <w:numPr>
          <w:ilvl w:val="0"/>
          <w:numId w:val="13"/>
        </w:numPr>
        <w:spacing w:before="100" w:beforeAutospacing="1" w:after="100" w:afterAutospacing="1"/>
        <w:textAlignment w:val="top"/>
      </w:pPr>
      <w:r w:rsidRPr="00E234D5">
        <w:rPr>
          <w:rStyle w:val="label"/>
          <w:sz w:val="24"/>
          <w:szCs w:val="24"/>
        </w:rPr>
        <w:t>Methods of Evaluation:</w:t>
      </w:r>
      <w:r w:rsidRPr="00E234D5">
        <w:t xml:space="preserve"> </w:t>
      </w:r>
    </w:p>
    <w:p w:rsidR="00E234D5" w:rsidRPr="00E234D5" w:rsidRDefault="00E234D5" w:rsidP="00E234D5">
      <w:pPr>
        <w:spacing w:before="100" w:beforeAutospacing="1" w:after="100" w:afterAutospacing="1"/>
        <w:ind w:left="720"/>
        <w:textAlignment w:val="top"/>
      </w:pPr>
      <w:r w:rsidRPr="00E234D5">
        <w:t>Describe the roles and responsibilities of a Paramedic within an EMS system. Class Performance</w:t>
      </w:r>
      <w:r w:rsidRPr="00E234D5">
        <w:br/>
        <w:t>Class Work</w:t>
      </w:r>
      <w:r w:rsidRPr="00E234D5">
        <w:br/>
        <w:t>Exams/Tests</w:t>
      </w:r>
      <w:r w:rsidRPr="00E234D5">
        <w:br/>
      </w:r>
      <w:proofErr w:type="gramStart"/>
      <w:r w:rsidRPr="00E234D5">
        <w:t>Apply</w:t>
      </w:r>
      <w:proofErr w:type="gramEnd"/>
      <w:r w:rsidRPr="00E234D5">
        <w:t xml:space="preserve"> the basic concepts of development, pathophysiology and pharmacology. Class Performance</w:t>
      </w:r>
      <w:r w:rsidRPr="00E234D5">
        <w:br/>
        <w:t>Class Work</w:t>
      </w:r>
      <w:r w:rsidRPr="00E234D5">
        <w:br/>
        <w:t>Exams/Tests</w:t>
      </w:r>
      <w:r w:rsidRPr="00E234D5">
        <w:br/>
        <w:t>Assess in order to manage emergency patients. Class Performance</w:t>
      </w:r>
      <w:r w:rsidRPr="00E234D5">
        <w:br/>
        <w:t>Class Work</w:t>
      </w:r>
      <w:r w:rsidRPr="00E234D5">
        <w:br/>
        <w:t>Exams/Tests</w:t>
      </w:r>
      <w:r w:rsidRPr="00E234D5">
        <w:br/>
        <w:t>Demonstrate taking a proper history in order to perform a comprehensive physical exam on any patient. Class Performance</w:t>
      </w:r>
      <w:r w:rsidRPr="00E234D5">
        <w:br/>
        <w:t>Class Work</w:t>
      </w:r>
      <w:r w:rsidRPr="00E234D5">
        <w:br/>
        <w:t>Exams/Tests</w:t>
      </w:r>
      <w:r w:rsidRPr="00E234D5">
        <w:br/>
        <w:t>Integrate pathophysiological principles and assessment findings to formulate a field impression. Class Performance</w:t>
      </w:r>
      <w:r w:rsidRPr="00E234D5">
        <w:br/>
      </w:r>
      <w:r w:rsidRPr="00E234D5">
        <w:lastRenderedPageBreak/>
        <w:t>Class Work</w:t>
      </w:r>
      <w:r w:rsidRPr="00E234D5">
        <w:br/>
        <w:t>Exams/Tests</w:t>
      </w:r>
    </w:p>
    <w:p w:rsidR="00E234D5" w:rsidRPr="00E234D5" w:rsidRDefault="00E234D5" w:rsidP="00965B8D">
      <w:pPr>
        <w:numPr>
          <w:ilvl w:val="0"/>
          <w:numId w:val="13"/>
        </w:numPr>
        <w:spacing w:before="100" w:beforeAutospacing="1" w:after="100" w:afterAutospacing="1"/>
        <w:textAlignment w:val="top"/>
      </w:pPr>
      <w:r w:rsidRPr="00E234D5">
        <w:rPr>
          <w:rStyle w:val="label"/>
          <w:sz w:val="24"/>
          <w:szCs w:val="24"/>
        </w:rPr>
        <w:t>COURSE CONTENT</w:t>
      </w:r>
      <w:r w:rsidRPr="00E234D5">
        <w:t xml:space="preserve"> </w:t>
      </w:r>
    </w:p>
    <w:p w:rsidR="00E234D5" w:rsidRPr="00E234D5" w:rsidRDefault="00E234D5" w:rsidP="00965B8D">
      <w:pPr>
        <w:numPr>
          <w:ilvl w:val="1"/>
          <w:numId w:val="13"/>
        </w:numPr>
        <w:spacing w:before="100" w:beforeAutospacing="1" w:after="100" w:afterAutospacing="1"/>
        <w:textAlignment w:val="top"/>
      </w:pPr>
      <w:r w:rsidRPr="00E234D5">
        <w:t>Preparatory</w:t>
      </w:r>
    </w:p>
    <w:p w:rsidR="00E234D5" w:rsidRPr="00E234D5" w:rsidRDefault="00E234D5" w:rsidP="00965B8D">
      <w:pPr>
        <w:numPr>
          <w:ilvl w:val="2"/>
          <w:numId w:val="13"/>
        </w:numPr>
        <w:spacing w:before="100" w:beforeAutospacing="1" w:after="100" w:afterAutospacing="1"/>
        <w:ind w:left="2160" w:hanging="360"/>
        <w:textAlignment w:val="top"/>
      </w:pPr>
      <w:r w:rsidRPr="00E234D5">
        <w:t>Paramedic Role</w:t>
      </w:r>
    </w:p>
    <w:p w:rsidR="00E234D5" w:rsidRPr="00E234D5" w:rsidRDefault="00E234D5" w:rsidP="00965B8D">
      <w:pPr>
        <w:numPr>
          <w:ilvl w:val="2"/>
          <w:numId w:val="13"/>
        </w:numPr>
        <w:spacing w:before="100" w:beforeAutospacing="1" w:after="100" w:afterAutospacing="1"/>
        <w:ind w:left="2160" w:hanging="360"/>
        <w:textAlignment w:val="top"/>
      </w:pPr>
      <w:r w:rsidRPr="00E234D5">
        <w:t>Injury and illness prevention</w:t>
      </w:r>
    </w:p>
    <w:p w:rsidR="00E234D5" w:rsidRPr="00E234D5" w:rsidRDefault="00E234D5" w:rsidP="00965B8D">
      <w:pPr>
        <w:numPr>
          <w:ilvl w:val="2"/>
          <w:numId w:val="13"/>
        </w:numPr>
        <w:spacing w:before="100" w:beforeAutospacing="1" w:after="100" w:afterAutospacing="1"/>
        <w:ind w:left="2160" w:hanging="360"/>
        <w:textAlignment w:val="top"/>
      </w:pPr>
      <w:r w:rsidRPr="00E234D5">
        <w:t> Well Being Paramedic</w:t>
      </w:r>
    </w:p>
    <w:p w:rsidR="00E234D5" w:rsidRPr="00E234D5" w:rsidRDefault="00E234D5" w:rsidP="00965B8D">
      <w:pPr>
        <w:numPr>
          <w:ilvl w:val="2"/>
          <w:numId w:val="13"/>
        </w:numPr>
        <w:spacing w:before="100" w:beforeAutospacing="1" w:after="100" w:afterAutospacing="1"/>
        <w:ind w:left="2160" w:hanging="360"/>
        <w:textAlignment w:val="top"/>
      </w:pPr>
      <w:r w:rsidRPr="00E234D5">
        <w:t> Roles &amp; Responsibilities</w:t>
      </w:r>
    </w:p>
    <w:p w:rsidR="00E234D5" w:rsidRPr="00E234D5" w:rsidRDefault="00E234D5" w:rsidP="00965B8D">
      <w:pPr>
        <w:numPr>
          <w:ilvl w:val="2"/>
          <w:numId w:val="13"/>
        </w:numPr>
        <w:spacing w:before="100" w:beforeAutospacing="1" w:after="100" w:afterAutospacing="1"/>
        <w:ind w:left="2160" w:hanging="360"/>
        <w:textAlignment w:val="top"/>
      </w:pPr>
      <w:r w:rsidRPr="00E234D5">
        <w:t> Preventing disease transmission</w:t>
      </w:r>
    </w:p>
    <w:p w:rsidR="00E234D5" w:rsidRPr="00E234D5" w:rsidRDefault="00E234D5" w:rsidP="00965B8D">
      <w:pPr>
        <w:numPr>
          <w:ilvl w:val="2"/>
          <w:numId w:val="13"/>
        </w:numPr>
        <w:spacing w:before="100" w:beforeAutospacing="1" w:after="100" w:afterAutospacing="1"/>
        <w:ind w:left="2160" w:hanging="360"/>
        <w:textAlignment w:val="top"/>
      </w:pPr>
      <w:r w:rsidRPr="00E234D5">
        <w:t> Medical/legal/ethical</w:t>
      </w:r>
    </w:p>
    <w:p w:rsidR="00E234D5" w:rsidRPr="00E234D5" w:rsidRDefault="00E234D5" w:rsidP="00965B8D">
      <w:pPr>
        <w:numPr>
          <w:ilvl w:val="2"/>
          <w:numId w:val="13"/>
        </w:numPr>
        <w:spacing w:before="100" w:beforeAutospacing="1" w:after="100" w:afterAutospacing="1"/>
        <w:ind w:left="2160" w:hanging="360"/>
        <w:textAlignment w:val="top"/>
      </w:pPr>
      <w:r w:rsidRPr="00E234D5">
        <w:t> Pathophysiology</w:t>
      </w:r>
    </w:p>
    <w:p w:rsidR="00E234D5" w:rsidRPr="00E234D5" w:rsidRDefault="00E234D5" w:rsidP="00965B8D">
      <w:pPr>
        <w:numPr>
          <w:ilvl w:val="2"/>
          <w:numId w:val="13"/>
        </w:numPr>
        <w:spacing w:before="100" w:beforeAutospacing="1" w:after="100" w:afterAutospacing="1"/>
        <w:ind w:left="2160" w:hanging="360"/>
        <w:textAlignment w:val="top"/>
      </w:pPr>
      <w:r w:rsidRPr="00E234D5">
        <w:t> Pharmacology</w:t>
      </w:r>
    </w:p>
    <w:p w:rsidR="00E234D5" w:rsidRPr="00E234D5" w:rsidRDefault="00E234D5" w:rsidP="00965B8D">
      <w:pPr>
        <w:numPr>
          <w:ilvl w:val="2"/>
          <w:numId w:val="13"/>
        </w:numPr>
        <w:spacing w:before="100" w:beforeAutospacing="1" w:after="100" w:afterAutospacing="1"/>
        <w:ind w:left="2160" w:hanging="360"/>
        <w:textAlignment w:val="top"/>
      </w:pPr>
      <w:r w:rsidRPr="00E234D5">
        <w:t> Medication Administration</w:t>
      </w:r>
    </w:p>
    <w:p w:rsidR="00E234D5" w:rsidRPr="00E234D5" w:rsidRDefault="00E234D5" w:rsidP="00965B8D">
      <w:pPr>
        <w:numPr>
          <w:ilvl w:val="2"/>
          <w:numId w:val="13"/>
        </w:numPr>
        <w:spacing w:before="100" w:beforeAutospacing="1" w:after="100" w:afterAutospacing="1"/>
        <w:ind w:left="2160" w:hanging="360"/>
        <w:textAlignment w:val="top"/>
      </w:pPr>
      <w:r w:rsidRPr="00E234D5">
        <w:t> Therapeutic Communication</w:t>
      </w:r>
    </w:p>
    <w:p w:rsidR="00E234D5" w:rsidRPr="00E234D5" w:rsidRDefault="00E234D5" w:rsidP="00965B8D">
      <w:pPr>
        <w:numPr>
          <w:ilvl w:val="2"/>
          <w:numId w:val="13"/>
        </w:numPr>
        <w:spacing w:before="100" w:beforeAutospacing="1" w:after="100" w:afterAutospacing="1"/>
        <w:ind w:left="2160" w:hanging="360"/>
        <w:textAlignment w:val="top"/>
      </w:pPr>
      <w:r w:rsidRPr="00E234D5">
        <w:t xml:space="preserve"> Life Span Development </w:t>
      </w:r>
    </w:p>
    <w:p w:rsidR="00E234D5" w:rsidRPr="00E234D5" w:rsidRDefault="00E234D5" w:rsidP="00E234D5">
      <w:pPr>
        <w:spacing w:beforeAutospacing="1" w:after="240"/>
        <w:ind w:left="720"/>
        <w:textAlignment w:val="top"/>
      </w:pPr>
      <w:r w:rsidRPr="00E234D5">
        <w:t>Describe the roles and responsibilities of a Paramedic within an EMS system.</w:t>
      </w:r>
      <w:r w:rsidRPr="00E234D5">
        <w:br/>
      </w:r>
      <w:r w:rsidRPr="00E234D5">
        <w:br/>
        <w:t xml:space="preserve">Apply the basic concepts of development, pathophysiology and pharmacology. </w:t>
      </w:r>
      <w:r w:rsidRPr="00E234D5">
        <w:br/>
      </w:r>
      <w:r w:rsidRPr="00E234D5">
        <w:br/>
        <w:t>Assess in order to manage emergency patients.</w:t>
      </w:r>
      <w:r w:rsidRPr="00E234D5">
        <w:br/>
      </w:r>
      <w:r w:rsidRPr="00E234D5">
        <w:br/>
        <w:t>Demonstrate taking a proper history in order to perform a comprehensive physical exam on any patient.</w:t>
      </w:r>
      <w:r w:rsidRPr="00E234D5">
        <w:br/>
      </w:r>
      <w:r w:rsidRPr="00E234D5">
        <w:br/>
        <w:t>Integrate pathophysiological principles and assessment findings to formulate a field impression.</w:t>
      </w:r>
    </w:p>
    <w:p w:rsidR="00E234D5" w:rsidRPr="00E234D5" w:rsidRDefault="00E234D5" w:rsidP="00965B8D">
      <w:pPr>
        <w:numPr>
          <w:ilvl w:val="1"/>
          <w:numId w:val="13"/>
        </w:numPr>
        <w:spacing w:before="100" w:beforeAutospacing="1" w:after="100" w:afterAutospacing="1"/>
        <w:textAlignment w:val="top"/>
      </w:pPr>
      <w:r w:rsidRPr="00E234D5">
        <w:t>Airway Management &amp; Ventilation</w:t>
      </w:r>
    </w:p>
    <w:p w:rsidR="00E234D5" w:rsidRPr="00E234D5" w:rsidRDefault="00E234D5" w:rsidP="00E234D5">
      <w:pPr>
        <w:spacing w:beforeAutospacing="1" w:after="240"/>
        <w:ind w:left="720"/>
        <w:textAlignment w:val="top"/>
      </w:pPr>
      <w:r w:rsidRPr="00E234D5">
        <w:t>Describe the roles and responsibilities of a Paramedic within an EMS system.</w:t>
      </w:r>
      <w:r w:rsidRPr="00E234D5">
        <w:br/>
      </w:r>
      <w:r w:rsidRPr="00E234D5">
        <w:br/>
        <w:t xml:space="preserve">Apply the basic concepts of development, pathophysiology and pharmacology. </w:t>
      </w:r>
      <w:r w:rsidRPr="00E234D5">
        <w:br/>
      </w:r>
      <w:r w:rsidRPr="00E234D5">
        <w:br/>
        <w:t>Assess in order to manage emergency patients.</w:t>
      </w:r>
      <w:r w:rsidRPr="00E234D5">
        <w:br/>
      </w:r>
      <w:r w:rsidRPr="00E234D5">
        <w:br/>
        <w:t>Demonstrate taking a proper history in order to perform a comprehensive physical exam on any patient.</w:t>
      </w:r>
      <w:r w:rsidRPr="00E234D5">
        <w:br/>
      </w:r>
      <w:r w:rsidRPr="00E234D5">
        <w:br/>
        <w:t>Integrate pathophysiological principles and assessment findings to formulate a field impression.</w:t>
      </w:r>
    </w:p>
    <w:p w:rsidR="00E234D5" w:rsidRPr="00E234D5" w:rsidRDefault="00E234D5" w:rsidP="00965B8D">
      <w:pPr>
        <w:numPr>
          <w:ilvl w:val="1"/>
          <w:numId w:val="13"/>
        </w:numPr>
        <w:spacing w:before="100" w:beforeAutospacing="1" w:after="100" w:afterAutospacing="1"/>
        <w:textAlignment w:val="top"/>
      </w:pPr>
      <w:r w:rsidRPr="00E234D5">
        <w:t>Patient Assessment</w:t>
      </w:r>
    </w:p>
    <w:p w:rsidR="00E234D5" w:rsidRPr="00E234D5" w:rsidRDefault="00E234D5" w:rsidP="00965B8D">
      <w:pPr>
        <w:numPr>
          <w:ilvl w:val="2"/>
          <w:numId w:val="13"/>
        </w:numPr>
        <w:spacing w:before="100" w:beforeAutospacing="1" w:after="100" w:afterAutospacing="1"/>
        <w:ind w:left="2160" w:hanging="360"/>
        <w:textAlignment w:val="top"/>
      </w:pPr>
      <w:r w:rsidRPr="00E234D5">
        <w:t> History Taking</w:t>
      </w:r>
    </w:p>
    <w:p w:rsidR="00E234D5" w:rsidRPr="00E234D5" w:rsidRDefault="00E234D5" w:rsidP="00965B8D">
      <w:pPr>
        <w:numPr>
          <w:ilvl w:val="2"/>
          <w:numId w:val="13"/>
        </w:numPr>
        <w:spacing w:before="100" w:beforeAutospacing="1" w:after="100" w:afterAutospacing="1"/>
        <w:ind w:left="2160" w:hanging="360"/>
        <w:textAlignment w:val="top"/>
      </w:pPr>
      <w:r w:rsidRPr="00E234D5">
        <w:t>Technique of Physical exam</w:t>
      </w:r>
    </w:p>
    <w:p w:rsidR="00E234D5" w:rsidRPr="00E234D5" w:rsidRDefault="00E234D5" w:rsidP="00965B8D">
      <w:pPr>
        <w:numPr>
          <w:ilvl w:val="2"/>
          <w:numId w:val="13"/>
        </w:numPr>
        <w:spacing w:before="100" w:beforeAutospacing="1" w:after="100" w:afterAutospacing="1"/>
        <w:ind w:left="2160" w:hanging="360"/>
        <w:textAlignment w:val="top"/>
      </w:pPr>
      <w:r w:rsidRPr="00E234D5">
        <w:lastRenderedPageBreak/>
        <w:t> Clinical Decision Making</w:t>
      </w:r>
    </w:p>
    <w:p w:rsidR="00E234D5" w:rsidRPr="00E234D5" w:rsidRDefault="00E234D5" w:rsidP="00965B8D">
      <w:pPr>
        <w:numPr>
          <w:ilvl w:val="2"/>
          <w:numId w:val="13"/>
        </w:numPr>
        <w:spacing w:before="100" w:beforeAutospacing="1" w:after="100" w:afterAutospacing="1"/>
        <w:ind w:left="2160" w:hanging="360"/>
        <w:textAlignment w:val="top"/>
      </w:pPr>
      <w:r w:rsidRPr="00E234D5">
        <w:t> Communications</w:t>
      </w:r>
    </w:p>
    <w:p w:rsidR="00E234D5" w:rsidRPr="00E234D5" w:rsidRDefault="00E234D5" w:rsidP="00965B8D">
      <w:pPr>
        <w:numPr>
          <w:ilvl w:val="2"/>
          <w:numId w:val="13"/>
        </w:numPr>
        <w:spacing w:before="100" w:beforeAutospacing="1" w:after="100" w:afterAutospacing="1"/>
        <w:ind w:left="2160" w:hanging="360"/>
        <w:textAlignment w:val="top"/>
      </w:pPr>
      <w:r w:rsidRPr="00E234D5">
        <w:t> Documentation</w:t>
      </w:r>
    </w:p>
    <w:p w:rsidR="00E234D5" w:rsidRPr="00E234D5" w:rsidRDefault="00E234D5" w:rsidP="00E234D5">
      <w:pPr>
        <w:spacing w:beforeAutospacing="1" w:after="240"/>
        <w:ind w:left="720"/>
        <w:textAlignment w:val="top"/>
      </w:pPr>
      <w:r w:rsidRPr="00E234D5">
        <w:t>Describe the roles and responsibilities of a Paramedic within an EMS system.</w:t>
      </w:r>
      <w:r w:rsidRPr="00E234D5">
        <w:br/>
      </w:r>
      <w:r w:rsidRPr="00E234D5">
        <w:br/>
        <w:t xml:space="preserve">Apply the basic concepts of development, pathophysiology and pharmacology. </w:t>
      </w:r>
      <w:r w:rsidRPr="00E234D5">
        <w:br/>
      </w:r>
      <w:r w:rsidRPr="00E234D5">
        <w:br/>
        <w:t>Assess in order to manage emergency patients.</w:t>
      </w:r>
      <w:r w:rsidRPr="00E234D5">
        <w:br/>
      </w:r>
      <w:r w:rsidRPr="00E234D5">
        <w:br/>
        <w:t>Demonstrate taking a proper history in order to perform a comprehensive physical exam on any patient.</w:t>
      </w:r>
      <w:r w:rsidRPr="00E234D5">
        <w:br/>
      </w:r>
      <w:r w:rsidRPr="00E234D5">
        <w:br/>
        <w:t>Integrate pathophysiological principles and assessment findings to formulate a field impression.</w:t>
      </w:r>
    </w:p>
    <w:p w:rsidR="00E234D5" w:rsidRPr="00E234D5" w:rsidRDefault="00E234D5" w:rsidP="00965B8D">
      <w:pPr>
        <w:numPr>
          <w:ilvl w:val="1"/>
          <w:numId w:val="13"/>
        </w:numPr>
        <w:spacing w:before="100" w:beforeAutospacing="1" w:after="100" w:afterAutospacing="1"/>
        <w:textAlignment w:val="top"/>
      </w:pPr>
      <w:r w:rsidRPr="00E234D5">
        <w:t>Medical Patients</w:t>
      </w:r>
    </w:p>
    <w:p w:rsidR="00E234D5" w:rsidRPr="00E234D5" w:rsidRDefault="00E234D5" w:rsidP="00965B8D">
      <w:pPr>
        <w:numPr>
          <w:ilvl w:val="2"/>
          <w:numId w:val="13"/>
        </w:numPr>
        <w:spacing w:before="100" w:beforeAutospacing="1" w:after="100" w:afterAutospacing="1"/>
        <w:ind w:left="2160" w:hanging="360"/>
        <w:textAlignment w:val="top"/>
      </w:pPr>
      <w:r w:rsidRPr="00E234D5">
        <w:t>Pulmonology</w:t>
      </w:r>
    </w:p>
    <w:p w:rsidR="00E234D5" w:rsidRPr="00E234D5" w:rsidRDefault="00E234D5" w:rsidP="00965B8D">
      <w:pPr>
        <w:numPr>
          <w:ilvl w:val="2"/>
          <w:numId w:val="13"/>
        </w:numPr>
        <w:spacing w:before="100" w:beforeAutospacing="1" w:after="100" w:afterAutospacing="1"/>
        <w:ind w:left="2160" w:hanging="360"/>
        <w:textAlignment w:val="top"/>
      </w:pPr>
      <w:r w:rsidRPr="00E234D5">
        <w:t>Cardiology</w:t>
      </w:r>
    </w:p>
    <w:p w:rsidR="00E234D5" w:rsidRPr="00E234D5" w:rsidRDefault="00E234D5" w:rsidP="00965B8D">
      <w:pPr>
        <w:numPr>
          <w:ilvl w:val="2"/>
          <w:numId w:val="13"/>
        </w:numPr>
        <w:spacing w:before="100" w:beforeAutospacing="1" w:after="100" w:afterAutospacing="1"/>
        <w:ind w:left="2160" w:hanging="360"/>
        <w:textAlignment w:val="top"/>
      </w:pPr>
      <w:r w:rsidRPr="00E234D5">
        <w:t>Neurology</w:t>
      </w:r>
    </w:p>
    <w:p w:rsidR="00E234D5" w:rsidRPr="00E234D5" w:rsidRDefault="00E234D5" w:rsidP="00965B8D">
      <w:pPr>
        <w:numPr>
          <w:ilvl w:val="2"/>
          <w:numId w:val="13"/>
        </w:numPr>
        <w:spacing w:before="100" w:beforeAutospacing="1" w:after="100" w:afterAutospacing="1"/>
        <w:ind w:left="2160" w:hanging="360"/>
        <w:textAlignment w:val="top"/>
      </w:pPr>
      <w:r w:rsidRPr="00E234D5">
        <w:t>Endocrinology</w:t>
      </w:r>
    </w:p>
    <w:p w:rsidR="00E234D5" w:rsidRPr="00E234D5" w:rsidRDefault="00E234D5" w:rsidP="00965B8D">
      <w:pPr>
        <w:numPr>
          <w:ilvl w:val="2"/>
          <w:numId w:val="13"/>
        </w:numPr>
        <w:spacing w:before="100" w:beforeAutospacing="1" w:after="100" w:afterAutospacing="1"/>
        <w:ind w:left="2160" w:hanging="360"/>
        <w:textAlignment w:val="top"/>
      </w:pPr>
      <w:r w:rsidRPr="00E234D5">
        <w:t>Allergies &amp; Anaphylaxis</w:t>
      </w:r>
    </w:p>
    <w:p w:rsidR="00E234D5" w:rsidRPr="00E234D5" w:rsidRDefault="00E234D5" w:rsidP="00E234D5">
      <w:pPr>
        <w:spacing w:beforeAutospacing="1" w:after="240"/>
        <w:ind w:left="720"/>
        <w:textAlignment w:val="top"/>
      </w:pPr>
      <w:r w:rsidRPr="00E234D5">
        <w:t> Describe the roles and responsibilities of a Paramedic within an EMS system.</w:t>
      </w:r>
      <w:r w:rsidRPr="00E234D5">
        <w:br/>
      </w:r>
      <w:r w:rsidRPr="00E234D5">
        <w:br/>
        <w:t xml:space="preserve">Apply the basic concepts of development, pathophysiology and pharmacology. </w:t>
      </w:r>
      <w:r w:rsidRPr="00E234D5">
        <w:br/>
      </w:r>
      <w:r w:rsidRPr="00E234D5">
        <w:br/>
        <w:t>Assess in order to manage emergency patients.</w:t>
      </w:r>
      <w:r w:rsidRPr="00E234D5">
        <w:br/>
      </w:r>
      <w:r w:rsidRPr="00E234D5">
        <w:br/>
        <w:t>Demonstrate taking a proper history in order to perform a comprehensive physical exam on any patient.</w:t>
      </w:r>
      <w:r w:rsidRPr="00E234D5">
        <w:br/>
      </w:r>
      <w:r w:rsidRPr="00E234D5">
        <w:br/>
        <w:t>Integrate pathophysiological principles and assessment findings to formulate a field impression.</w:t>
      </w:r>
    </w:p>
    <w:p w:rsidR="00E234D5" w:rsidRPr="00E234D5" w:rsidRDefault="00E234D5" w:rsidP="00965B8D">
      <w:pPr>
        <w:numPr>
          <w:ilvl w:val="1"/>
          <w:numId w:val="13"/>
        </w:numPr>
        <w:spacing w:before="100" w:beforeAutospacing="1" w:after="100" w:afterAutospacing="1"/>
        <w:textAlignment w:val="top"/>
      </w:pPr>
      <w:r w:rsidRPr="00E234D5">
        <w:t>Basic cardiology</w:t>
      </w:r>
    </w:p>
    <w:p w:rsidR="00E234D5" w:rsidRPr="00E234D5" w:rsidRDefault="00E234D5" w:rsidP="00965B8D">
      <w:pPr>
        <w:numPr>
          <w:ilvl w:val="1"/>
          <w:numId w:val="13"/>
        </w:numPr>
        <w:spacing w:before="100" w:beforeAutospacing="1" w:after="100" w:afterAutospacing="1"/>
        <w:textAlignment w:val="top"/>
      </w:pPr>
      <w:r w:rsidRPr="00E234D5">
        <w:t>Cardiac pharmacology</w:t>
      </w:r>
    </w:p>
    <w:p w:rsidR="00E234D5" w:rsidRPr="00E234D5" w:rsidRDefault="00E234D5" w:rsidP="00965B8D">
      <w:pPr>
        <w:numPr>
          <w:ilvl w:val="1"/>
          <w:numId w:val="13"/>
        </w:numPr>
        <w:spacing w:before="100" w:beforeAutospacing="1" w:after="100" w:afterAutospacing="1"/>
        <w:textAlignment w:val="top"/>
      </w:pPr>
      <w:r w:rsidRPr="00E234D5">
        <w:t>EKG interpretation used in Advanced Cardiac</w:t>
      </w:r>
    </w:p>
    <w:p w:rsidR="00E234D5" w:rsidRPr="00E234D5" w:rsidRDefault="00E234D5" w:rsidP="00965B8D">
      <w:pPr>
        <w:numPr>
          <w:ilvl w:val="1"/>
          <w:numId w:val="13"/>
        </w:numPr>
        <w:spacing w:before="100" w:beforeAutospacing="1" w:after="100" w:afterAutospacing="1"/>
        <w:textAlignment w:val="top"/>
      </w:pPr>
      <w:r w:rsidRPr="00E234D5">
        <w:t> The Systematic Approach: BLS Primary Survey and ACLS Secondary Survey</w:t>
      </w:r>
    </w:p>
    <w:p w:rsidR="00E234D5" w:rsidRPr="00E234D5" w:rsidRDefault="00E234D5" w:rsidP="00965B8D">
      <w:pPr>
        <w:numPr>
          <w:ilvl w:val="1"/>
          <w:numId w:val="13"/>
        </w:numPr>
        <w:spacing w:before="100" w:beforeAutospacing="1" w:after="100" w:afterAutospacing="1"/>
        <w:textAlignment w:val="top"/>
      </w:pPr>
      <w:r w:rsidRPr="00E234D5">
        <w:t> Effective Resuscitation Team Dynamics</w:t>
      </w:r>
    </w:p>
    <w:p w:rsidR="00E234D5" w:rsidRPr="00E234D5" w:rsidRDefault="00E234D5" w:rsidP="00965B8D">
      <w:pPr>
        <w:numPr>
          <w:ilvl w:val="1"/>
          <w:numId w:val="13"/>
        </w:numPr>
        <w:spacing w:before="100" w:beforeAutospacing="1" w:after="100" w:afterAutospacing="1"/>
        <w:textAlignment w:val="top"/>
      </w:pPr>
      <w:r w:rsidRPr="00E234D5">
        <w:t> Respiratory Arrest Case</w:t>
      </w:r>
    </w:p>
    <w:p w:rsidR="00E234D5" w:rsidRPr="00E234D5" w:rsidRDefault="00E234D5" w:rsidP="00965B8D">
      <w:pPr>
        <w:numPr>
          <w:ilvl w:val="1"/>
          <w:numId w:val="13"/>
        </w:numPr>
        <w:spacing w:before="100" w:beforeAutospacing="1" w:after="100" w:afterAutospacing="1"/>
        <w:textAlignment w:val="top"/>
      </w:pPr>
      <w:r w:rsidRPr="00E234D5">
        <w:t> Ventricular Fibrillation (VF) Treated with cardiopulmonary resuscitation (CPR) and automated external defibrillator (AED) Case</w:t>
      </w:r>
    </w:p>
    <w:p w:rsidR="00E234D5" w:rsidRPr="00E234D5" w:rsidRDefault="00E234D5" w:rsidP="00965B8D">
      <w:pPr>
        <w:numPr>
          <w:ilvl w:val="1"/>
          <w:numId w:val="13"/>
        </w:numPr>
        <w:spacing w:before="100" w:beforeAutospacing="1" w:after="100" w:afterAutospacing="1"/>
        <w:textAlignment w:val="top"/>
      </w:pPr>
      <w:r w:rsidRPr="00E234D5">
        <w:t> VF/Pulseless VT Case</w:t>
      </w:r>
    </w:p>
    <w:p w:rsidR="00E234D5" w:rsidRPr="00E234D5" w:rsidRDefault="00E234D5" w:rsidP="00965B8D">
      <w:pPr>
        <w:numPr>
          <w:ilvl w:val="1"/>
          <w:numId w:val="13"/>
        </w:numPr>
        <w:spacing w:before="100" w:beforeAutospacing="1" w:after="100" w:afterAutospacing="1"/>
        <w:textAlignment w:val="top"/>
      </w:pPr>
      <w:r w:rsidRPr="00E234D5">
        <w:t> Pulseless Electrical Activity (PEA) Case</w:t>
      </w:r>
    </w:p>
    <w:p w:rsidR="00E234D5" w:rsidRPr="00E234D5" w:rsidRDefault="00E234D5" w:rsidP="00965B8D">
      <w:pPr>
        <w:numPr>
          <w:ilvl w:val="1"/>
          <w:numId w:val="13"/>
        </w:numPr>
        <w:spacing w:before="100" w:beforeAutospacing="1" w:after="100" w:afterAutospacing="1"/>
        <w:textAlignment w:val="top"/>
      </w:pPr>
      <w:r w:rsidRPr="00E234D5">
        <w:t> </w:t>
      </w:r>
      <w:proofErr w:type="spellStart"/>
      <w:r w:rsidRPr="00E234D5">
        <w:t>Asystole</w:t>
      </w:r>
      <w:proofErr w:type="spellEnd"/>
      <w:r w:rsidRPr="00E234D5">
        <w:t xml:space="preserve"> Case</w:t>
      </w:r>
    </w:p>
    <w:p w:rsidR="00E234D5" w:rsidRPr="00E234D5" w:rsidRDefault="00E234D5" w:rsidP="00965B8D">
      <w:pPr>
        <w:numPr>
          <w:ilvl w:val="1"/>
          <w:numId w:val="13"/>
        </w:numPr>
        <w:spacing w:before="100" w:beforeAutospacing="1" w:after="100" w:afterAutospacing="1"/>
        <w:textAlignment w:val="top"/>
      </w:pPr>
      <w:r w:rsidRPr="00E234D5">
        <w:lastRenderedPageBreak/>
        <w:t> Acute Coronary Syndromes Case</w:t>
      </w:r>
    </w:p>
    <w:p w:rsidR="00E234D5" w:rsidRPr="00E234D5" w:rsidRDefault="00E234D5" w:rsidP="00965B8D">
      <w:pPr>
        <w:numPr>
          <w:ilvl w:val="1"/>
          <w:numId w:val="13"/>
        </w:numPr>
        <w:spacing w:before="100" w:beforeAutospacing="1" w:after="100" w:afterAutospacing="1"/>
        <w:textAlignment w:val="top"/>
      </w:pPr>
      <w:r w:rsidRPr="00E234D5">
        <w:t> </w:t>
      </w:r>
      <w:proofErr w:type="spellStart"/>
      <w:r w:rsidRPr="00E234D5">
        <w:t>Bradycardia</w:t>
      </w:r>
      <w:proofErr w:type="spellEnd"/>
      <w:r w:rsidRPr="00E234D5">
        <w:t xml:space="preserve"> Case</w:t>
      </w:r>
    </w:p>
    <w:p w:rsidR="00E234D5" w:rsidRPr="00E234D5" w:rsidRDefault="00E234D5" w:rsidP="00965B8D">
      <w:pPr>
        <w:numPr>
          <w:ilvl w:val="1"/>
          <w:numId w:val="13"/>
        </w:numPr>
        <w:spacing w:before="100" w:beforeAutospacing="1" w:after="100" w:afterAutospacing="1"/>
        <w:textAlignment w:val="top"/>
      </w:pPr>
      <w:r w:rsidRPr="00E234D5">
        <w:t> Unstable Tachycardia Case</w:t>
      </w:r>
    </w:p>
    <w:p w:rsidR="00E234D5" w:rsidRPr="00E234D5" w:rsidRDefault="00E234D5" w:rsidP="00965B8D">
      <w:pPr>
        <w:numPr>
          <w:ilvl w:val="1"/>
          <w:numId w:val="13"/>
        </w:numPr>
        <w:spacing w:before="100" w:beforeAutospacing="1" w:after="100" w:afterAutospacing="1"/>
        <w:textAlignment w:val="top"/>
      </w:pPr>
      <w:r w:rsidRPr="00E234D5">
        <w:t> Stable Tachycardia Case</w:t>
      </w:r>
    </w:p>
    <w:p w:rsidR="00E234D5" w:rsidRPr="00E234D5" w:rsidRDefault="00E234D5" w:rsidP="00965B8D">
      <w:pPr>
        <w:numPr>
          <w:ilvl w:val="1"/>
          <w:numId w:val="13"/>
        </w:numPr>
        <w:spacing w:before="100" w:beforeAutospacing="1" w:after="100" w:afterAutospacing="1"/>
        <w:textAlignment w:val="top"/>
      </w:pPr>
      <w:r w:rsidRPr="00E234D5">
        <w:t> Acute Stroke</w:t>
      </w:r>
    </w:p>
    <w:p w:rsidR="00E234D5" w:rsidRPr="00E234D5" w:rsidRDefault="00E234D5" w:rsidP="004072A5">
      <w:pPr>
        <w:spacing w:beforeAutospacing="1" w:after="240"/>
        <w:ind w:left="720"/>
        <w:textAlignment w:val="top"/>
      </w:pPr>
      <w:r w:rsidRPr="00E234D5">
        <w:t>Describe the roles and responsibilities of a Paramedic within an EMS system.</w:t>
      </w:r>
      <w:r w:rsidRPr="00E234D5">
        <w:br/>
      </w:r>
      <w:r w:rsidRPr="00E234D5">
        <w:br/>
        <w:t xml:space="preserve">Apply the basic concepts of development, pathophysiology and pharmacology. </w:t>
      </w:r>
      <w:r w:rsidRPr="00E234D5">
        <w:br/>
      </w:r>
      <w:r w:rsidRPr="00E234D5">
        <w:br/>
        <w:t>Assess in order to manage emergency patients.</w:t>
      </w:r>
      <w:r w:rsidRPr="00E234D5">
        <w:br/>
      </w:r>
      <w:r w:rsidRPr="00E234D5">
        <w:br/>
        <w:t>Demonstrate taking a proper history in order to perform a comprehensive physical exam on any patient.</w:t>
      </w:r>
      <w:r w:rsidRPr="00E234D5">
        <w:br/>
      </w:r>
      <w:r w:rsidRPr="00E234D5">
        <w:br/>
        <w:t>Integrate pathophysiological principles and assessment findings to formulate a field impression.</w:t>
      </w:r>
      <w:r w:rsidRPr="00E234D5">
        <w:rPr>
          <w:color w:val="FFFFFF"/>
        </w:rPr>
        <w:t>4168</w:t>
      </w:r>
    </w:p>
    <w:p w:rsidR="004072A5" w:rsidRPr="004072A5" w:rsidRDefault="004072A5" w:rsidP="004072A5">
      <w:pPr>
        <w:jc w:val="center"/>
        <w:rPr>
          <w:b/>
          <w:bCs/>
        </w:rPr>
      </w:pPr>
    </w:p>
    <w:p w:rsidR="004072A5" w:rsidRPr="004072A5" w:rsidRDefault="004072A5" w:rsidP="004072A5">
      <w:pPr>
        <w:rPr>
          <w:b/>
          <w:bCs/>
        </w:rPr>
      </w:pPr>
      <w:r w:rsidRPr="004072A5">
        <w:rPr>
          <w:b/>
          <w:bCs/>
        </w:rPr>
        <w:t>Appendix B (continued)</w:t>
      </w:r>
    </w:p>
    <w:p w:rsidR="004072A5" w:rsidRPr="004072A5" w:rsidRDefault="004072A5" w:rsidP="004072A5">
      <w:pPr>
        <w:jc w:val="center"/>
        <w:rPr>
          <w:b/>
          <w:bCs/>
        </w:rPr>
      </w:pPr>
      <w:r w:rsidRPr="004072A5">
        <w:rPr>
          <w:b/>
          <w:bCs/>
        </w:rPr>
        <w:t>Merced College</w:t>
      </w:r>
    </w:p>
    <w:p w:rsidR="004072A5" w:rsidRPr="004072A5" w:rsidRDefault="004072A5" w:rsidP="004072A5">
      <w:pPr>
        <w:jc w:val="center"/>
        <w:rPr>
          <w:b/>
          <w:bCs/>
        </w:rPr>
      </w:pPr>
      <w:r w:rsidRPr="004072A5">
        <w:rPr>
          <w:b/>
          <w:bCs/>
        </w:rPr>
        <w:t>Course Outline</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t>Course Number:</w:t>
      </w:r>
      <w:r w:rsidRPr="004072A5">
        <w:t xml:space="preserve"> </w:t>
      </w:r>
      <w:r w:rsidRPr="004072A5">
        <w:rPr>
          <w:rStyle w:val="data"/>
          <w:sz w:val="24"/>
          <w:szCs w:val="24"/>
        </w:rPr>
        <w:t>EMER 11</w:t>
      </w:r>
      <w:r w:rsidRPr="004072A5">
        <w:t xml:space="preserve"> </w:t>
      </w:r>
      <w:r w:rsidRPr="004072A5">
        <w:rPr>
          <w:rStyle w:val="label"/>
          <w:sz w:val="24"/>
          <w:szCs w:val="24"/>
        </w:rPr>
        <w:t>and Title:</w:t>
      </w:r>
      <w:r w:rsidRPr="004072A5">
        <w:t xml:space="preserve"> </w:t>
      </w:r>
      <w:r w:rsidRPr="004072A5">
        <w:rPr>
          <w:rStyle w:val="data"/>
          <w:sz w:val="24"/>
          <w:szCs w:val="24"/>
        </w:rPr>
        <w:t>Paramedic I Lab</w:t>
      </w:r>
      <w:r w:rsidRPr="004072A5">
        <w:t xml:space="preserve"> </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t>Units</w:t>
      </w:r>
      <w:r w:rsidRPr="004072A5">
        <w:t xml:space="preserve"> </w:t>
      </w:r>
      <w:r w:rsidRPr="004072A5">
        <w:rPr>
          <w:rStyle w:val="unitdata"/>
          <w:sz w:val="24"/>
          <w:szCs w:val="24"/>
        </w:rPr>
        <w:t>1.5</w:t>
      </w:r>
      <w:r w:rsidRPr="004072A5">
        <w:t xml:space="preserve"> </w:t>
      </w:r>
      <w:r w:rsidRPr="004072A5">
        <w:rPr>
          <w:rStyle w:val="sublabel"/>
          <w:sz w:val="24"/>
          <w:szCs w:val="24"/>
        </w:rPr>
        <w:t>Hours: Lecture (Weekly):</w:t>
      </w:r>
      <w:r w:rsidRPr="004072A5">
        <w:t xml:space="preserve"> </w:t>
      </w:r>
      <w:r w:rsidRPr="004072A5">
        <w:rPr>
          <w:rStyle w:val="unitdata"/>
          <w:sz w:val="24"/>
          <w:szCs w:val="24"/>
        </w:rPr>
        <w:t>0</w:t>
      </w:r>
      <w:r w:rsidRPr="004072A5">
        <w:t xml:space="preserve"> </w:t>
      </w:r>
      <w:r w:rsidRPr="004072A5">
        <w:rPr>
          <w:rStyle w:val="sublabel"/>
          <w:sz w:val="24"/>
          <w:szCs w:val="24"/>
        </w:rPr>
        <w:t>(Per Term):</w:t>
      </w:r>
      <w:r w:rsidRPr="004072A5">
        <w:t xml:space="preserve"> </w:t>
      </w:r>
      <w:r w:rsidRPr="004072A5">
        <w:rPr>
          <w:rStyle w:val="unitdata"/>
          <w:sz w:val="24"/>
          <w:szCs w:val="24"/>
        </w:rPr>
        <w:t>0</w:t>
      </w:r>
      <w:r w:rsidRPr="004072A5">
        <w:t xml:space="preserve"> </w:t>
      </w:r>
      <w:r w:rsidRPr="004072A5">
        <w:rPr>
          <w:rStyle w:val="sublabel"/>
          <w:sz w:val="24"/>
          <w:szCs w:val="24"/>
        </w:rPr>
        <w:t>Lab (Weekly):</w:t>
      </w:r>
      <w:r w:rsidRPr="004072A5">
        <w:t xml:space="preserve"> </w:t>
      </w:r>
      <w:r w:rsidRPr="004072A5">
        <w:rPr>
          <w:rStyle w:val="unitdata"/>
          <w:sz w:val="24"/>
          <w:szCs w:val="24"/>
        </w:rPr>
        <w:t>4.5</w:t>
      </w:r>
      <w:r w:rsidRPr="004072A5">
        <w:t xml:space="preserve"> </w:t>
      </w:r>
      <w:r w:rsidRPr="004072A5">
        <w:rPr>
          <w:rStyle w:val="sublabel"/>
          <w:sz w:val="24"/>
          <w:szCs w:val="24"/>
        </w:rPr>
        <w:t>(Per Term):</w:t>
      </w:r>
      <w:r w:rsidRPr="004072A5">
        <w:t xml:space="preserve"> </w:t>
      </w:r>
      <w:r w:rsidRPr="004072A5">
        <w:rPr>
          <w:rStyle w:val="unitdata"/>
          <w:sz w:val="24"/>
          <w:szCs w:val="24"/>
        </w:rPr>
        <w:t>81</w:t>
      </w:r>
      <w:r w:rsidRPr="004072A5">
        <w:t xml:space="preserve"> </w:t>
      </w:r>
      <w:r w:rsidRPr="004072A5">
        <w:rPr>
          <w:rStyle w:val="sublabel"/>
          <w:sz w:val="24"/>
          <w:szCs w:val="24"/>
        </w:rPr>
        <w:t>Counseling and Non-Credit (Weekly):</w:t>
      </w:r>
      <w:r w:rsidRPr="004072A5">
        <w:t xml:space="preserve"> </w:t>
      </w:r>
      <w:r w:rsidRPr="004072A5">
        <w:rPr>
          <w:rStyle w:val="unitdata"/>
          <w:sz w:val="24"/>
          <w:szCs w:val="24"/>
        </w:rPr>
        <w:t>0</w:t>
      </w:r>
      <w:r w:rsidRPr="004072A5">
        <w:t xml:space="preserve"> </w:t>
      </w:r>
      <w:r w:rsidRPr="004072A5">
        <w:rPr>
          <w:rStyle w:val="sublabel"/>
          <w:sz w:val="24"/>
          <w:szCs w:val="24"/>
        </w:rPr>
        <w:t>(Per Term):</w:t>
      </w:r>
      <w:r w:rsidRPr="004072A5">
        <w:t xml:space="preserve"> </w:t>
      </w:r>
      <w:r w:rsidRPr="004072A5">
        <w:rPr>
          <w:rStyle w:val="unitdata"/>
          <w:sz w:val="24"/>
          <w:szCs w:val="24"/>
        </w:rPr>
        <w:t>0</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label"/>
          <w:sz w:val="24"/>
          <w:szCs w:val="24"/>
        </w:rPr>
        <w:t>Number of "in the classroom" hours:</w:t>
      </w:r>
      <w:r w:rsidRPr="004072A5">
        <w:t xml:space="preserve"> </w:t>
      </w:r>
      <w:r w:rsidRPr="004072A5">
        <w:rPr>
          <w:rStyle w:val="data"/>
          <w:sz w:val="24"/>
          <w:szCs w:val="24"/>
        </w:rPr>
        <w:t>81</w:t>
      </w:r>
      <w:r w:rsidRPr="004072A5">
        <w:t xml:space="preserve"> </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t>ENTRANCE SKILLS:</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label"/>
          <w:sz w:val="24"/>
          <w:szCs w:val="24"/>
        </w:rPr>
        <w:t>Prerequisite:</w:t>
      </w:r>
      <w:r w:rsidRPr="004072A5">
        <w:t xml:space="preserve"> </w:t>
      </w:r>
      <w:r w:rsidRPr="004072A5">
        <w:rPr>
          <w:rStyle w:val="sublabel"/>
          <w:sz w:val="24"/>
          <w:szCs w:val="24"/>
        </w:rPr>
        <w:t>Before entering the course the student should be able to:</w:t>
      </w:r>
      <w:r w:rsidRPr="004072A5">
        <w:t xml:space="preserve"> NONE </w:t>
      </w:r>
    </w:p>
    <w:p w:rsidR="004072A5" w:rsidRPr="004072A5" w:rsidRDefault="004072A5" w:rsidP="004072A5">
      <w:pPr>
        <w:spacing w:before="100" w:beforeAutospacing="1" w:after="100" w:afterAutospacing="1"/>
        <w:ind w:left="720"/>
        <w:textAlignment w:val="top"/>
      </w:pPr>
      <w:r w:rsidRPr="004072A5">
        <w:rPr>
          <w:rStyle w:val="label"/>
          <w:sz w:val="24"/>
          <w:szCs w:val="24"/>
        </w:rPr>
        <w:t>1-Way Co-requisite Skills:</w:t>
      </w:r>
      <w:r w:rsidRPr="004072A5">
        <w:t xml:space="preserve"> </w:t>
      </w:r>
      <w:r w:rsidRPr="004072A5">
        <w:rPr>
          <w:rStyle w:val="sublabel"/>
          <w:sz w:val="24"/>
          <w:szCs w:val="24"/>
        </w:rPr>
        <w:t>During the course the student should acquire the ability to:</w:t>
      </w:r>
      <w:r w:rsidRPr="004072A5">
        <w:t xml:space="preserve"> NONE </w:t>
      </w:r>
    </w:p>
    <w:p w:rsidR="004072A5" w:rsidRPr="004072A5" w:rsidRDefault="004072A5" w:rsidP="004072A5">
      <w:pPr>
        <w:spacing w:before="100" w:beforeAutospacing="1" w:after="100" w:afterAutospacing="1"/>
        <w:ind w:left="720"/>
        <w:textAlignment w:val="top"/>
      </w:pPr>
      <w:r w:rsidRPr="004072A5">
        <w:rPr>
          <w:rStyle w:val="label"/>
          <w:sz w:val="24"/>
          <w:szCs w:val="24"/>
        </w:rPr>
        <w:t>2-Way Co-requisite Skills:</w:t>
      </w:r>
      <w:r w:rsidRPr="004072A5">
        <w:t xml:space="preserve"> </w:t>
      </w:r>
      <w:r w:rsidRPr="004072A5">
        <w:rPr>
          <w:rStyle w:val="sublabel"/>
          <w:sz w:val="24"/>
          <w:szCs w:val="24"/>
        </w:rPr>
        <w:t>During the course the student should acquire the ability to:</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label"/>
          <w:sz w:val="24"/>
          <w:szCs w:val="24"/>
        </w:rPr>
        <w:t>EMER 10</w:t>
      </w:r>
      <w:r w:rsidRPr="004072A5">
        <w:rPr>
          <w:rStyle w:val="data"/>
          <w:sz w:val="24"/>
          <w:szCs w:val="24"/>
        </w:rPr>
        <w:t xml:space="preserve"> </w:t>
      </w:r>
      <w:r w:rsidRPr="004072A5">
        <w:br/>
      </w:r>
      <w:r w:rsidRPr="004072A5">
        <w:rPr>
          <w:rStyle w:val="data"/>
          <w:sz w:val="24"/>
          <w:szCs w:val="24"/>
        </w:rPr>
        <w:t>Linked Student Learning Outcomes:</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Describe the roles and responsibilities of a Paramedic within an EMS system.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Assess in order to manage emergency patients. </w:t>
      </w:r>
    </w:p>
    <w:p w:rsidR="004072A5" w:rsidRPr="004072A5" w:rsidRDefault="004072A5" w:rsidP="004072A5">
      <w:pPr>
        <w:spacing w:before="100" w:beforeAutospacing="1" w:after="100" w:afterAutospacing="1"/>
        <w:ind w:left="720"/>
        <w:textAlignment w:val="top"/>
      </w:pPr>
      <w:r w:rsidRPr="004072A5">
        <w:rPr>
          <w:rStyle w:val="data"/>
          <w:sz w:val="24"/>
          <w:szCs w:val="24"/>
        </w:rPr>
        <w:lastRenderedPageBreak/>
        <w:t xml:space="preserve">Demonstrate taking a proper history in order to perform a comprehensive physical exam on any patient.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Integrate pathophysiological principles and assessment findings to formulate a field impression.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Apply the basic concepts of development, pathophysiology and pharmacology. </w:t>
      </w:r>
    </w:p>
    <w:p w:rsidR="004072A5" w:rsidRPr="004072A5" w:rsidRDefault="004072A5" w:rsidP="004072A5">
      <w:pPr>
        <w:spacing w:before="100" w:beforeAutospacing="1" w:after="100" w:afterAutospacing="1"/>
        <w:ind w:left="720"/>
        <w:textAlignment w:val="top"/>
      </w:pPr>
      <w:r w:rsidRPr="004072A5">
        <w:rPr>
          <w:rStyle w:val="label"/>
          <w:sz w:val="24"/>
          <w:szCs w:val="24"/>
        </w:rPr>
        <w:t>Advisory Skills:</w:t>
      </w:r>
      <w:r w:rsidRPr="004072A5">
        <w:t xml:space="preserve"> </w:t>
      </w:r>
      <w:r w:rsidRPr="004072A5">
        <w:rPr>
          <w:rStyle w:val="sublabel"/>
          <w:sz w:val="24"/>
          <w:szCs w:val="24"/>
        </w:rPr>
        <w:t>Upon entering the course it is recommended that the student be able to:</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label"/>
          <w:sz w:val="24"/>
          <w:szCs w:val="24"/>
        </w:rPr>
        <w:t>MATH 81</w:t>
      </w:r>
      <w:r w:rsidRPr="004072A5">
        <w:rPr>
          <w:rStyle w:val="data"/>
          <w:sz w:val="24"/>
          <w:szCs w:val="24"/>
        </w:rPr>
        <w:t xml:space="preserve"> </w:t>
      </w:r>
      <w:r w:rsidRPr="004072A5">
        <w:br/>
      </w:r>
      <w:r w:rsidRPr="004072A5">
        <w:rPr>
          <w:rStyle w:val="data"/>
          <w:sz w:val="24"/>
          <w:szCs w:val="24"/>
        </w:rPr>
        <w:t>Linked Student Learning Outcomes:</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Evaluate problems involving real numbers and algebraic expressions.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Set up equations (linear, quadratic, and systems of equations) to solve application problems. </w:t>
      </w:r>
    </w:p>
    <w:p w:rsidR="004072A5" w:rsidRPr="004072A5" w:rsidRDefault="004072A5" w:rsidP="004072A5">
      <w:pPr>
        <w:spacing w:before="100" w:beforeAutospacing="1" w:after="100" w:afterAutospacing="1"/>
        <w:ind w:left="720"/>
        <w:textAlignment w:val="top"/>
      </w:pPr>
      <w:r w:rsidRPr="004072A5">
        <w:rPr>
          <w:rStyle w:val="label"/>
          <w:sz w:val="24"/>
          <w:szCs w:val="24"/>
        </w:rPr>
        <w:t>ENGL 01A</w:t>
      </w:r>
      <w:r w:rsidRPr="004072A5">
        <w:rPr>
          <w:rStyle w:val="data"/>
          <w:sz w:val="24"/>
          <w:szCs w:val="24"/>
        </w:rPr>
        <w:t xml:space="preserve"> </w:t>
      </w:r>
      <w:r w:rsidRPr="004072A5">
        <w:br/>
      </w:r>
      <w:r w:rsidRPr="004072A5">
        <w:rPr>
          <w:rStyle w:val="data"/>
          <w:sz w:val="24"/>
          <w:szCs w:val="24"/>
        </w:rPr>
        <w:t>Linked Student Learning Outcomes:</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Integrate the ideas of others through paraphrasing, summarizing, and quoting in appropriate documentation format.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Demonstrate proofreading and editing techniques so that written work conforms to the conventions of standard, written, academic English. </w:t>
      </w:r>
    </w:p>
    <w:p w:rsidR="004072A5" w:rsidRPr="004072A5" w:rsidRDefault="004072A5" w:rsidP="004072A5">
      <w:pPr>
        <w:spacing w:before="100" w:beforeAutospacing="1" w:after="100" w:afterAutospacing="1"/>
        <w:ind w:left="720"/>
        <w:textAlignment w:val="top"/>
      </w:pPr>
      <w:r w:rsidRPr="004072A5">
        <w:rPr>
          <w:rStyle w:val="label"/>
          <w:sz w:val="24"/>
          <w:szCs w:val="24"/>
        </w:rPr>
        <w:t>Limitation on Enrollment:</w:t>
      </w:r>
      <w:r w:rsidRPr="004072A5">
        <w:t xml:space="preserve"> </w:t>
      </w:r>
      <w:r w:rsidRPr="004072A5">
        <w:rPr>
          <w:rStyle w:val="data"/>
          <w:sz w:val="24"/>
          <w:szCs w:val="24"/>
        </w:rPr>
        <w:t xml:space="preserve">Limitation on Enrollment EMT course, within the last collegiate calendar year, passed with a grade of B or </w:t>
      </w:r>
      <w:proofErr w:type="gramStart"/>
      <w:r w:rsidRPr="004072A5">
        <w:rPr>
          <w:rStyle w:val="data"/>
          <w:sz w:val="24"/>
          <w:szCs w:val="24"/>
        </w:rPr>
        <w:t>better,</w:t>
      </w:r>
      <w:proofErr w:type="gramEnd"/>
      <w:r w:rsidRPr="004072A5">
        <w:rPr>
          <w:rStyle w:val="data"/>
          <w:sz w:val="24"/>
          <w:szCs w:val="24"/>
        </w:rPr>
        <w:t xml:space="preserve"> and successfully pass entrance examination. </w:t>
      </w:r>
      <w:proofErr w:type="gramStart"/>
      <w:r w:rsidRPr="004072A5">
        <w:rPr>
          <w:rStyle w:val="data"/>
          <w:sz w:val="24"/>
          <w:szCs w:val="24"/>
        </w:rPr>
        <w:t>If NREMT certification held for greater than one (1) year- proof of field experience and successful completion of entrance examination.</w:t>
      </w:r>
      <w:proofErr w:type="gramEnd"/>
      <w:r w:rsidRPr="004072A5">
        <w:rPr>
          <w:rStyle w:val="data"/>
          <w:sz w:val="24"/>
          <w:szCs w:val="24"/>
        </w:rPr>
        <w:t xml:space="preserve"> NREMT 1 Certification (current), and maintained throughout coursework. Minimum 18 years of age. Live scan background clearance. Health screen clearance. BLS Healthcare Provider card (current) and maintained throughout the course. </w:t>
      </w:r>
      <w:proofErr w:type="gramStart"/>
      <w:r w:rsidRPr="004072A5">
        <w:rPr>
          <w:rStyle w:val="data"/>
          <w:sz w:val="24"/>
          <w:szCs w:val="24"/>
        </w:rPr>
        <w:t>Based upon State and Federal Regulations, CA Title 22.</w:t>
      </w:r>
      <w:proofErr w:type="gramEnd"/>
      <w:r w:rsidRPr="004072A5">
        <w:br/>
      </w:r>
      <w:r w:rsidRPr="004072A5">
        <w:rPr>
          <w:rStyle w:val="label"/>
          <w:sz w:val="24"/>
          <w:szCs w:val="24"/>
        </w:rPr>
        <w:t> </w:t>
      </w:r>
      <w:r w:rsidRPr="004072A5">
        <w:t xml:space="preserve"> </w:t>
      </w:r>
    </w:p>
    <w:p w:rsidR="004072A5" w:rsidRPr="004072A5" w:rsidRDefault="004072A5" w:rsidP="004072A5">
      <w:pPr>
        <w:spacing w:before="100" w:beforeAutospacing="1" w:after="100" w:afterAutospacing="1"/>
        <w:ind w:left="720"/>
        <w:textAlignment w:val="top"/>
      </w:pPr>
      <w:proofErr w:type="spellStart"/>
      <w:r w:rsidRPr="004072A5">
        <w:rPr>
          <w:rStyle w:val="label"/>
          <w:sz w:val="24"/>
          <w:szCs w:val="24"/>
        </w:rPr>
        <w:t>Recency</w:t>
      </w:r>
      <w:proofErr w:type="spellEnd"/>
      <w:r w:rsidRPr="004072A5">
        <w:rPr>
          <w:rStyle w:val="label"/>
          <w:sz w:val="24"/>
          <w:szCs w:val="24"/>
        </w:rPr>
        <w:t xml:space="preserve"> and Other Measures of Readiness:</w:t>
      </w:r>
      <w:r w:rsidRPr="004072A5">
        <w:t xml:space="preserve"> NONE </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t>Catalog Description:</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This course is the </w:t>
      </w:r>
      <w:proofErr w:type="spellStart"/>
      <w:r w:rsidRPr="004072A5">
        <w:rPr>
          <w:rStyle w:val="data"/>
          <w:sz w:val="24"/>
          <w:szCs w:val="24"/>
        </w:rPr>
        <w:t>corequisite</w:t>
      </w:r>
      <w:proofErr w:type="spellEnd"/>
      <w:r w:rsidRPr="004072A5">
        <w:rPr>
          <w:rStyle w:val="data"/>
          <w:sz w:val="24"/>
          <w:szCs w:val="24"/>
        </w:rPr>
        <w:t xml:space="preserve"> for Paramedic I and occurs in the skills lab or simulation lab. The student will practice and master skills that will allow the student to meet clinical performance objectives. Competency testing is the focus of this course and will include physical assessment, medication administration, IV skills, and airway maintenance including intubation.</w:t>
      </w:r>
      <w:r w:rsidRPr="004072A5">
        <w:t xml:space="preserve"> </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lastRenderedPageBreak/>
        <w:t>Typical Text(s), Author/Edition, Publication Date(s) and Supplies</w:t>
      </w:r>
      <w:r w:rsidRPr="004072A5">
        <w:t xml:space="preserve"> </w:t>
      </w:r>
    </w:p>
    <w:p w:rsidR="004072A5" w:rsidRPr="004072A5" w:rsidRDefault="004072A5" w:rsidP="004072A5">
      <w:pPr>
        <w:spacing w:before="100" w:beforeAutospacing="1" w:after="100" w:afterAutospacing="1"/>
        <w:ind w:left="720"/>
        <w:textAlignment w:val="top"/>
      </w:pPr>
      <w:r w:rsidRPr="004072A5">
        <w:rPr>
          <w:rStyle w:val="data"/>
          <w:sz w:val="24"/>
          <w:szCs w:val="24"/>
        </w:rPr>
        <w:t xml:space="preserve">Caroline, Nancy, </w:t>
      </w:r>
      <w:r w:rsidRPr="004072A5">
        <w:rPr>
          <w:rStyle w:val="data"/>
          <w:i/>
          <w:iCs/>
          <w:sz w:val="24"/>
          <w:szCs w:val="24"/>
        </w:rPr>
        <w:t xml:space="preserve">Emergency Care in the </w:t>
      </w:r>
      <w:proofErr w:type="gramStart"/>
      <w:r w:rsidRPr="004072A5">
        <w:rPr>
          <w:rStyle w:val="data"/>
          <w:i/>
          <w:iCs/>
          <w:sz w:val="24"/>
          <w:szCs w:val="24"/>
        </w:rPr>
        <w:t xml:space="preserve">Streets </w:t>
      </w:r>
      <w:r w:rsidRPr="004072A5">
        <w:rPr>
          <w:rStyle w:val="data"/>
          <w:sz w:val="24"/>
          <w:szCs w:val="24"/>
        </w:rPr>
        <w:t>,</w:t>
      </w:r>
      <w:proofErr w:type="gramEnd"/>
      <w:r w:rsidRPr="004072A5">
        <w:rPr>
          <w:rStyle w:val="data"/>
          <w:sz w:val="24"/>
          <w:szCs w:val="24"/>
        </w:rPr>
        <w:t xml:space="preserve"> (7th/e). </w:t>
      </w:r>
      <w:proofErr w:type="gramStart"/>
      <w:r w:rsidRPr="004072A5">
        <w:rPr>
          <w:rStyle w:val="data"/>
          <w:sz w:val="24"/>
          <w:szCs w:val="24"/>
        </w:rPr>
        <w:t>Jones and Bartlett.</w:t>
      </w:r>
      <w:proofErr w:type="gramEnd"/>
      <w:r w:rsidRPr="004072A5">
        <w:rPr>
          <w:rStyle w:val="data"/>
          <w:sz w:val="24"/>
          <w:szCs w:val="24"/>
        </w:rPr>
        <w:t xml:space="preserve"> (2013)</w:t>
      </w:r>
      <w:proofErr w:type="gramStart"/>
      <w:r w:rsidRPr="004072A5">
        <w:rPr>
          <w:rStyle w:val="data"/>
          <w:sz w:val="24"/>
          <w:szCs w:val="24"/>
        </w:rPr>
        <w:t>.</w:t>
      </w:r>
      <w:proofErr w:type="gramEnd"/>
      <w:r w:rsidRPr="004072A5">
        <w:br/>
      </w:r>
      <w:r w:rsidRPr="004072A5">
        <w:rPr>
          <w:rStyle w:val="data"/>
          <w:sz w:val="24"/>
          <w:szCs w:val="24"/>
        </w:rPr>
        <w:t>Workbooks, handouts</w:t>
      </w:r>
    </w:p>
    <w:p w:rsidR="004072A5" w:rsidRPr="004072A5" w:rsidRDefault="004072A5" w:rsidP="00965B8D">
      <w:pPr>
        <w:numPr>
          <w:ilvl w:val="0"/>
          <w:numId w:val="18"/>
        </w:numPr>
        <w:spacing w:before="100" w:beforeAutospacing="1" w:after="100" w:afterAutospacing="1"/>
        <w:textAlignment w:val="top"/>
      </w:pPr>
      <w:r w:rsidRPr="004072A5">
        <w:rPr>
          <w:rStyle w:val="label"/>
          <w:sz w:val="24"/>
          <w:szCs w:val="24"/>
        </w:rPr>
        <w:t>Student Learning Outcomes:</w:t>
      </w:r>
      <w:r w:rsidRPr="004072A5">
        <w:t xml:space="preserve"> </w:t>
      </w:r>
      <w:r w:rsidRPr="004072A5">
        <w:rPr>
          <w:rStyle w:val="sublabel"/>
          <w:sz w:val="24"/>
          <w:szCs w:val="24"/>
        </w:rPr>
        <w:t>Upon successful completion of the course, the student should be able to verbally or in writing:</w:t>
      </w:r>
      <w:r w:rsidRPr="004072A5">
        <w:t xml:space="preserve"> </w:t>
      </w:r>
    </w:p>
    <w:p w:rsidR="004072A5" w:rsidRPr="004072A5" w:rsidRDefault="004072A5" w:rsidP="00965B8D">
      <w:pPr>
        <w:numPr>
          <w:ilvl w:val="1"/>
          <w:numId w:val="18"/>
        </w:numPr>
        <w:spacing w:before="100" w:beforeAutospacing="1" w:after="100" w:afterAutospacing="1"/>
        <w:textAlignment w:val="top"/>
      </w:pPr>
      <w:r w:rsidRPr="004072A5">
        <w:t>Perform a physical assessment in order to manage emergency patients.</w:t>
      </w:r>
    </w:p>
    <w:p w:rsidR="004072A5" w:rsidRPr="004072A5" w:rsidRDefault="004072A5" w:rsidP="00965B8D">
      <w:pPr>
        <w:numPr>
          <w:ilvl w:val="1"/>
          <w:numId w:val="18"/>
        </w:numPr>
        <w:spacing w:before="100" w:beforeAutospacing="1" w:after="100" w:afterAutospacing="1"/>
        <w:textAlignment w:val="top"/>
      </w:pPr>
      <w:r w:rsidRPr="004072A5">
        <w:t xml:space="preserve">Calculate dosages properly in order to administer medications. </w:t>
      </w:r>
    </w:p>
    <w:p w:rsidR="004072A5" w:rsidRPr="004072A5" w:rsidRDefault="004072A5" w:rsidP="00965B8D">
      <w:pPr>
        <w:numPr>
          <w:ilvl w:val="1"/>
          <w:numId w:val="18"/>
        </w:numPr>
        <w:spacing w:before="100" w:beforeAutospacing="1" w:after="100" w:afterAutospacing="1"/>
        <w:textAlignment w:val="top"/>
      </w:pPr>
      <w:r w:rsidRPr="004072A5">
        <w:t>Demonstrate the ability to successfully perform venipuncture and phlebotomy.</w:t>
      </w:r>
    </w:p>
    <w:p w:rsidR="004072A5" w:rsidRPr="004072A5" w:rsidRDefault="004072A5" w:rsidP="00965B8D">
      <w:pPr>
        <w:numPr>
          <w:ilvl w:val="1"/>
          <w:numId w:val="18"/>
        </w:numPr>
        <w:spacing w:before="100" w:beforeAutospacing="1" w:after="100" w:afterAutospacing="1"/>
        <w:textAlignment w:val="top"/>
      </w:pPr>
      <w:r w:rsidRPr="004072A5">
        <w:t>Evaluate patients by conducting a proper history and comprehensive physical exam.</w:t>
      </w:r>
    </w:p>
    <w:p w:rsidR="004072A5" w:rsidRPr="004072A5" w:rsidRDefault="004072A5" w:rsidP="004072A5">
      <w:pPr>
        <w:spacing w:beforeAutospacing="1" w:afterAutospacing="1"/>
        <w:ind w:left="720"/>
        <w:textAlignment w:val="top"/>
      </w:pPr>
      <w:r w:rsidRPr="004072A5">
        <w:rPr>
          <w:rStyle w:val="label"/>
          <w:sz w:val="24"/>
          <w:szCs w:val="24"/>
        </w:rPr>
        <w:t>Student Learning Objectives:</w:t>
      </w:r>
      <w:r w:rsidRPr="004072A5">
        <w:t xml:space="preserve"> </w:t>
      </w:r>
    </w:p>
    <w:p w:rsidR="004072A5" w:rsidRPr="004072A5" w:rsidRDefault="004072A5" w:rsidP="004072A5">
      <w:pPr>
        <w:spacing w:beforeAutospacing="1" w:afterAutospacing="1"/>
        <w:ind w:left="720"/>
        <w:textAlignment w:val="top"/>
      </w:pPr>
      <w:proofErr w:type="gramStart"/>
      <w:r w:rsidRPr="004072A5">
        <w:rPr>
          <w:rStyle w:val="datahead"/>
          <w:sz w:val="24"/>
          <w:szCs w:val="24"/>
        </w:rPr>
        <w:t>Applies to all SLOs.</w:t>
      </w:r>
      <w:proofErr w:type="gramEnd"/>
      <w:r w:rsidRPr="004072A5">
        <w:t xml:space="preserve"> </w:t>
      </w:r>
    </w:p>
    <w:p w:rsidR="004072A5" w:rsidRPr="004072A5" w:rsidRDefault="004072A5" w:rsidP="004072A5">
      <w:pPr>
        <w:spacing w:before="100" w:beforeAutospacing="1" w:after="100" w:afterAutospacing="1"/>
        <w:ind w:left="720"/>
        <w:textAlignment w:val="top"/>
      </w:pPr>
      <w:r w:rsidRPr="004072A5">
        <w:t>A. Assess and manage emergency patients.</w:t>
      </w:r>
    </w:p>
    <w:p w:rsidR="004072A5" w:rsidRPr="004072A5" w:rsidRDefault="004072A5" w:rsidP="004072A5">
      <w:pPr>
        <w:spacing w:before="100" w:beforeAutospacing="1" w:after="100" w:afterAutospacing="1"/>
        <w:ind w:left="720"/>
        <w:textAlignment w:val="top"/>
      </w:pPr>
      <w:r w:rsidRPr="004072A5">
        <w:t>B. Implement blood borne and pathogen precautions.</w:t>
      </w:r>
    </w:p>
    <w:p w:rsidR="004072A5" w:rsidRPr="004072A5" w:rsidRDefault="004072A5" w:rsidP="004072A5">
      <w:pPr>
        <w:spacing w:before="100" w:beforeAutospacing="1" w:after="100" w:afterAutospacing="1"/>
        <w:ind w:left="720"/>
        <w:textAlignment w:val="top"/>
      </w:pPr>
      <w:r w:rsidRPr="004072A5">
        <w:t>C. Safely calculate and administer medications.</w:t>
      </w:r>
    </w:p>
    <w:p w:rsidR="004072A5" w:rsidRPr="004072A5" w:rsidRDefault="004072A5" w:rsidP="004072A5">
      <w:pPr>
        <w:spacing w:before="100" w:beforeAutospacing="1" w:after="100" w:afterAutospacing="1"/>
        <w:ind w:left="720"/>
        <w:textAlignment w:val="top"/>
      </w:pPr>
      <w:r w:rsidRPr="004072A5">
        <w:t>D. Initiate IV therapy successfully.</w:t>
      </w:r>
    </w:p>
    <w:p w:rsidR="004072A5" w:rsidRPr="004072A5" w:rsidRDefault="004072A5" w:rsidP="004072A5">
      <w:pPr>
        <w:spacing w:before="100" w:beforeAutospacing="1" w:after="100" w:afterAutospacing="1"/>
        <w:ind w:left="720"/>
        <w:textAlignment w:val="top"/>
      </w:pPr>
      <w:r w:rsidRPr="004072A5">
        <w:t>E. Successfully perform venipuncture and phlebotomy.</w:t>
      </w:r>
    </w:p>
    <w:p w:rsidR="004072A5" w:rsidRPr="004072A5" w:rsidRDefault="004072A5" w:rsidP="004072A5">
      <w:pPr>
        <w:spacing w:before="100" w:beforeAutospacing="1" w:after="100" w:afterAutospacing="1"/>
        <w:ind w:left="720"/>
        <w:textAlignment w:val="top"/>
      </w:pPr>
      <w:r w:rsidRPr="004072A5">
        <w:t>F. Establish and or maintain a patent airway, oxygenate, and ventilate a patient.</w:t>
      </w:r>
    </w:p>
    <w:p w:rsidR="004072A5" w:rsidRPr="004072A5" w:rsidRDefault="004072A5" w:rsidP="004072A5">
      <w:pPr>
        <w:spacing w:before="100" w:beforeAutospacing="1" w:after="100" w:afterAutospacing="1"/>
        <w:ind w:left="720"/>
        <w:textAlignment w:val="top"/>
      </w:pPr>
      <w:r w:rsidRPr="004072A5">
        <w:t>G. Take a proper history and perform a comprehensive physical exam on any patient.</w:t>
      </w:r>
    </w:p>
    <w:p w:rsidR="004072A5" w:rsidRPr="004072A5" w:rsidRDefault="004072A5" w:rsidP="004072A5">
      <w:pPr>
        <w:spacing w:before="100" w:beforeAutospacing="1" w:after="100" w:afterAutospacing="1"/>
        <w:ind w:left="720"/>
        <w:textAlignment w:val="top"/>
      </w:pPr>
      <w:r w:rsidRPr="004072A5">
        <w:t>H. Implement the treatment plan for the medical patient.</w:t>
      </w:r>
    </w:p>
    <w:p w:rsidR="004072A5" w:rsidRPr="004072A5" w:rsidRDefault="004072A5" w:rsidP="004072A5">
      <w:pPr>
        <w:spacing w:before="100" w:beforeAutospacing="1" w:after="100" w:afterAutospacing="1"/>
        <w:ind w:left="720"/>
        <w:textAlignment w:val="top"/>
      </w:pPr>
      <w:r w:rsidRPr="004072A5">
        <w:t>I. Identify signs of allergic reactions.</w:t>
      </w:r>
    </w:p>
    <w:p w:rsidR="004072A5" w:rsidRPr="004072A5" w:rsidRDefault="004072A5" w:rsidP="00965B8D">
      <w:pPr>
        <w:numPr>
          <w:ilvl w:val="0"/>
          <w:numId w:val="19"/>
        </w:numPr>
        <w:spacing w:before="100" w:beforeAutospacing="1" w:after="100" w:afterAutospacing="1"/>
        <w:textAlignment w:val="top"/>
      </w:pPr>
      <w:r w:rsidRPr="004072A5">
        <w:rPr>
          <w:rStyle w:val="label"/>
          <w:sz w:val="24"/>
          <w:szCs w:val="24"/>
        </w:rPr>
        <w:t>Course Content and Scope:</w:t>
      </w:r>
      <w:r w:rsidRPr="004072A5">
        <w:t xml:space="preserve"> </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Course Content, in outline form (attach on separate sheet)</w:t>
      </w:r>
      <w:r w:rsidRPr="004072A5">
        <w:t xml:space="preserve"> </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Required Readings:</w:t>
      </w:r>
      <w:r w:rsidRPr="004072A5">
        <w:t xml:space="preserve"> </w:t>
      </w:r>
    </w:p>
    <w:p w:rsidR="004072A5" w:rsidRPr="004072A5" w:rsidRDefault="004072A5" w:rsidP="00965B8D">
      <w:pPr>
        <w:numPr>
          <w:ilvl w:val="2"/>
          <w:numId w:val="20"/>
        </w:numPr>
        <w:spacing w:before="100" w:beforeAutospacing="1" w:after="100" w:afterAutospacing="1"/>
        <w:ind w:left="1440"/>
        <w:textAlignment w:val="top"/>
      </w:pPr>
      <w:r w:rsidRPr="004072A5">
        <w:rPr>
          <w:rStyle w:val="data"/>
          <w:sz w:val="24"/>
          <w:szCs w:val="24"/>
        </w:rPr>
        <w:t>Text</w:t>
      </w:r>
      <w:r w:rsidRPr="004072A5">
        <w:br/>
      </w:r>
      <w:r w:rsidRPr="004072A5">
        <w:rPr>
          <w:rStyle w:val="data"/>
          <w:sz w:val="24"/>
          <w:szCs w:val="24"/>
        </w:rPr>
        <w:t>Handouts</w:t>
      </w:r>
      <w:r w:rsidRPr="004072A5">
        <w:t xml:space="preserve"> </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Required Writing Assignments:</w:t>
      </w:r>
      <w:r w:rsidRPr="004072A5">
        <w:t xml:space="preserve"> </w:t>
      </w:r>
    </w:p>
    <w:p w:rsidR="004072A5" w:rsidRPr="004072A5" w:rsidRDefault="004072A5" w:rsidP="00965B8D">
      <w:pPr>
        <w:numPr>
          <w:ilvl w:val="2"/>
          <w:numId w:val="20"/>
        </w:numPr>
        <w:spacing w:before="100" w:beforeAutospacing="1" w:after="100" w:afterAutospacing="1"/>
        <w:ind w:left="1440"/>
        <w:textAlignment w:val="top"/>
      </w:pPr>
      <w:r w:rsidRPr="004072A5">
        <w:rPr>
          <w:rStyle w:val="data"/>
          <w:sz w:val="24"/>
          <w:szCs w:val="24"/>
        </w:rPr>
        <w:t>Patient care reports</w:t>
      </w:r>
      <w:r w:rsidRPr="004072A5">
        <w:br/>
      </w:r>
      <w:r w:rsidRPr="004072A5">
        <w:rPr>
          <w:rStyle w:val="data"/>
          <w:sz w:val="24"/>
          <w:szCs w:val="24"/>
        </w:rPr>
        <w:t>Worksheets</w:t>
      </w:r>
      <w:r w:rsidRPr="004072A5">
        <w:t xml:space="preserve"> </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Learning Activities Required Outside of Class:</w:t>
      </w:r>
      <w:r w:rsidRPr="004072A5">
        <w:t xml:space="preserve"> </w:t>
      </w:r>
    </w:p>
    <w:p w:rsidR="004072A5" w:rsidRPr="004072A5" w:rsidRDefault="004072A5" w:rsidP="00965B8D">
      <w:pPr>
        <w:numPr>
          <w:ilvl w:val="2"/>
          <w:numId w:val="20"/>
        </w:numPr>
        <w:spacing w:before="100" w:beforeAutospacing="1" w:after="100" w:afterAutospacing="1"/>
        <w:ind w:left="1440"/>
        <w:textAlignment w:val="top"/>
      </w:pPr>
      <w:r w:rsidRPr="004072A5">
        <w:rPr>
          <w:rStyle w:val="data"/>
          <w:sz w:val="24"/>
          <w:szCs w:val="24"/>
        </w:rPr>
        <w:t>Reading text, handouts</w:t>
      </w:r>
      <w:r w:rsidRPr="004072A5">
        <w:t xml:space="preserve"> </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Assignments or Activities that Demonstrate Critical Thinking:</w:t>
      </w:r>
      <w:r w:rsidRPr="004072A5">
        <w:t xml:space="preserve"> </w:t>
      </w:r>
    </w:p>
    <w:p w:rsidR="004072A5" w:rsidRPr="004072A5" w:rsidRDefault="004072A5" w:rsidP="004072A5">
      <w:pPr>
        <w:spacing w:before="100" w:beforeAutospacing="1" w:after="100" w:afterAutospacing="1"/>
        <w:ind w:left="1440"/>
        <w:textAlignment w:val="top"/>
      </w:pPr>
      <w:r w:rsidRPr="004072A5">
        <w:lastRenderedPageBreak/>
        <w:t>Perform a physical assessment in order to manage emergency patients. In given scenarios, determine airway adjunct needs and medical care solutions.</w:t>
      </w:r>
      <w:r w:rsidRPr="004072A5">
        <w:br/>
        <w:t>In given scenarios, perform patient assessment in order to determine course of treatment.</w:t>
      </w:r>
      <w:r w:rsidRPr="004072A5">
        <w:br/>
        <w:t>In given scenarios, determine the need and route for vascular access.</w:t>
      </w:r>
      <w:r w:rsidRPr="004072A5">
        <w:br/>
        <w:t>Calculate dosages properly in order to administer medications. In given scenarios, perform medication administration calculations.</w:t>
      </w:r>
      <w:r w:rsidRPr="004072A5">
        <w:br/>
        <w:t>Demonstrate the ability to successfully perform venipuncture and phlebotomy. In given scenarios, determine the need and route for vascular access.</w:t>
      </w:r>
      <w:r w:rsidRPr="004072A5">
        <w:br/>
        <w:t>Evaluate patients by conducting a proper history and comprehensive physical exam. In given scenarios, determine airway adjunct needs and medical care solutions.</w:t>
      </w:r>
      <w:r w:rsidRPr="004072A5">
        <w:br/>
        <w:t>In given scenarios, perform patient assessment in order to determine course of treatment.</w:t>
      </w:r>
      <w:r w:rsidRPr="004072A5">
        <w:br/>
        <w:t>In given scenarios, determine the need and route for vascular access.</w:t>
      </w:r>
    </w:p>
    <w:p w:rsidR="004072A5" w:rsidRPr="004072A5" w:rsidRDefault="004072A5" w:rsidP="00965B8D">
      <w:pPr>
        <w:numPr>
          <w:ilvl w:val="1"/>
          <w:numId w:val="20"/>
        </w:numPr>
        <w:spacing w:before="100" w:beforeAutospacing="1" w:after="100" w:afterAutospacing="1"/>
        <w:textAlignment w:val="top"/>
      </w:pPr>
      <w:r w:rsidRPr="004072A5">
        <w:rPr>
          <w:rStyle w:val="sublabel"/>
          <w:sz w:val="24"/>
          <w:szCs w:val="24"/>
        </w:rPr>
        <w:t>Lab Content and scope:</w:t>
      </w:r>
      <w:r w:rsidRPr="004072A5">
        <w:t xml:space="preserve"> </w:t>
      </w:r>
    </w:p>
    <w:p w:rsidR="004072A5" w:rsidRPr="004072A5" w:rsidRDefault="004072A5" w:rsidP="00965B8D">
      <w:pPr>
        <w:pStyle w:val="NormalWeb"/>
        <w:numPr>
          <w:ilvl w:val="2"/>
          <w:numId w:val="21"/>
        </w:numPr>
        <w:ind w:left="2160" w:hanging="360"/>
        <w:textAlignment w:val="top"/>
      </w:pPr>
      <w:r w:rsidRPr="004072A5">
        <w:t>Lab is integrated with and contains the same content as lecture.</w:t>
      </w:r>
    </w:p>
    <w:p w:rsidR="004072A5" w:rsidRPr="004072A5" w:rsidRDefault="004072A5" w:rsidP="00965B8D">
      <w:pPr>
        <w:numPr>
          <w:ilvl w:val="0"/>
          <w:numId w:val="21"/>
        </w:numPr>
        <w:spacing w:before="100" w:beforeAutospacing="1" w:after="100" w:afterAutospacing="1"/>
        <w:textAlignment w:val="top"/>
      </w:pPr>
      <w:r w:rsidRPr="004072A5">
        <w:rPr>
          <w:rStyle w:val="label"/>
          <w:sz w:val="24"/>
          <w:szCs w:val="24"/>
        </w:rPr>
        <w:t>Methods of Instruction:</w:t>
      </w:r>
      <w:r w:rsidRPr="004072A5">
        <w:t xml:space="preserve"> </w:t>
      </w:r>
    </w:p>
    <w:p w:rsidR="004072A5" w:rsidRPr="004072A5" w:rsidRDefault="004072A5" w:rsidP="004072A5">
      <w:pPr>
        <w:spacing w:before="100" w:beforeAutospacing="1" w:after="100" w:afterAutospacing="1"/>
        <w:ind w:left="720"/>
        <w:textAlignment w:val="top"/>
      </w:pPr>
      <w:r w:rsidRPr="004072A5">
        <w:t xml:space="preserve">Perform a physical assessment in order to manage emergency patients. </w:t>
      </w:r>
      <w:proofErr w:type="gramStart"/>
      <w:r w:rsidRPr="004072A5">
        <w:t>Activity</w:t>
      </w:r>
      <w:r w:rsidRPr="004072A5">
        <w:br/>
        <w:t>Demonstration</w:t>
      </w:r>
      <w:r w:rsidRPr="004072A5">
        <w:br/>
      </w:r>
      <w:proofErr w:type="spellStart"/>
      <w:r w:rsidRPr="004072A5">
        <w:t>Demonstration</w:t>
      </w:r>
      <w:proofErr w:type="spellEnd"/>
      <w:r w:rsidRPr="004072A5">
        <w:t xml:space="preserve"> with Return Demonstration</w:t>
      </w:r>
      <w:r w:rsidRPr="004072A5">
        <w:br/>
        <w:t>Individualized Instruction</w:t>
      </w:r>
      <w:r w:rsidRPr="004072A5">
        <w:br/>
        <w:t>Laboratory Practice of Skills</w:t>
      </w:r>
      <w:r w:rsidRPr="004072A5">
        <w:br/>
        <w:t>Calculate dosages properly in order to administer medications.</w:t>
      </w:r>
      <w:proofErr w:type="gramEnd"/>
      <w:r w:rsidRPr="004072A5">
        <w:t xml:space="preserve"> Activity</w:t>
      </w:r>
      <w:r w:rsidRPr="004072A5">
        <w:br/>
        <w:t>Demonstration</w:t>
      </w:r>
      <w:r w:rsidRPr="004072A5">
        <w:br/>
      </w:r>
      <w:proofErr w:type="spellStart"/>
      <w:r w:rsidRPr="004072A5">
        <w:t>Demonstration</w:t>
      </w:r>
      <w:proofErr w:type="spellEnd"/>
      <w:r w:rsidRPr="004072A5">
        <w:t xml:space="preserve"> with Return Demonstration</w:t>
      </w:r>
      <w:r w:rsidRPr="004072A5">
        <w:br/>
        <w:t>Individualized Instruction</w:t>
      </w:r>
      <w:r w:rsidRPr="004072A5">
        <w:br/>
        <w:t>Laboratory Practice of Skills</w:t>
      </w:r>
      <w:r w:rsidRPr="004072A5">
        <w:br/>
        <w:t xml:space="preserve">Demonstrate the ability to successfully perform venipuncture and phlebotomy. </w:t>
      </w:r>
      <w:proofErr w:type="gramStart"/>
      <w:r w:rsidRPr="004072A5">
        <w:t>Activity</w:t>
      </w:r>
      <w:r w:rsidRPr="004072A5">
        <w:br/>
        <w:t>Demonstration</w:t>
      </w:r>
      <w:r w:rsidRPr="004072A5">
        <w:br/>
      </w:r>
      <w:proofErr w:type="spellStart"/>
      <w:r w:rsidRPr="004072A5">
        <w:t>Demonstration</w:t>
      </w:r>
      <w:proofErr w:type="spellEnd"/>
      <w:r w:rsidRPr="004072A5">
        <w:t xml:space="preserve"> with Return Demonstration</w:t>
      </w:r>
      <w:r w:rsidRPr="004072A5">
        <w:br/>
        <w:t>Individualized Instruction</w:t>
      </w:r>
      <w:r w:rsidRPr="004072A5">
        <w:br/>
        <w:t>Laboratory Practice of Skills</w:t>
      </w:r>
      <w:r w:rsidRPr="004072A5">
        <w:br/>
        <w:t>Evaluate patients by conducting a proper history and comprehensive physical exam.</w:t>
      </w:r>
      <w:proofErr w:type="gramEnd"/>
      <w:r w:rsidRPr="004072A5">
        <w:t xml:space="preserve"> Activity</w:t>
      </w:r>
      <w:r w:rsidRPr="004072A5">
        <w:br/>
        <w:t>Demonstration</w:t>
      </w:r>
      <w:r w:rsidRPr="004072A5">
        <w:br/>
      </w:r>
      <w:proofErr w:type="spellStart"/>
      <w:r w:rsidRPr="004072A5">
        <w:t>Demonstration</w:t>
      </w:r>
      <w:proofErr w:type="spellEnd"/>
      <w:r w:rsidRPr="004072A5">
        <w:t xml:space="preserve"> with Return Demonstration</w:t>
      </w:r>
      <w:r w:rsidRPr="004072A5">
        <w:br/>
        <w:t>Individualized Instruction</w:t>
      </w:r>
      <w:r w:rsidRPr="004072A5">
        <w:br/>
        <w:t>Laboratory Practice of Skills</w:t>
      </w:r>
    </w:p>
    <w:p w:rsidR="004072A5" w:rsidRPr="004072A5" w:rsidRDefault="004072A5" w:rsidP="00965B8D">
      <w:pPr>
        <w:numPr>
          <w:ilvl w:val="0"/>
          <w:numId w:val="21"/>
        </w:numPr>
        <w:spacing w:before="100" w:beforeAutospacing="1" w:after="100" w:afterAutospacing="1"/>
        <w:textAlignment w:val="top"/>
      </w:pPr>
      <w:r w:rsidRPr="004072A5">
        <w:rPr>
          <w:rStyle w:val="label"/>
          <w:sz w:val="24"/>
          <w:szCs w:val="24"/>
        </w:rPr>
        <w:t>Methods of Evaluation:</w:t>
      </w:r>
      <w:r w:rsidRPr="004072A5">
        <w:t xml:space="preserve"> </w:t>
      </w:r>
    </w:p>
    <w:p w:rsidR="004072A5" w:rsidRPr="004072A5" w:rsidRDefault="004072A5" w:rsidP="004072A5">
      <w:pPr>
        <w:spacing w:before="100" w:beforeAutospacing="1" w:after="100" w:afterAutospacing="1"/>
        <w:ind w:left="720"/>
        <w:textAlignment w:val="top"/>
      </w:pPr>
      <w:r w:rsidRPr="004072A5">
        <w:t>Perform a physical assessment in order to manage emergency patients. Class Participation</w:t>
      </w:r>
      <w:r w:rsidRPr="004072A5">
        <w:br/>
      </w:r>
      <w:r w:rsidRPr="004072A5">
        <w:lastRenderedPageBreak/>
        <w:t>Evaluation of laboratory skill sets</w:t>
      </w:r>
      <w:r w:rsidRPr="004072A5">
        <w:br/>
        <w:t>Simulation</w:t>
      </w:r>
      <w:r w:rsidRPr="004072A5">
        <w:br/>
        <w:t>Exams/Tests</w:t>
      </w:r>
      <w:r w:rsidRPr="004072A5">
        <w:br/>
        <w:t>Calculate dosages properly in order to administer medications. Class Participation</w:t>
      </w:r>
      <w:r w:rsidRPr="004072A5">
        <w:br/>
        <w:t>Evaluation of laboratory skill sets</w:t>
      </w:r>
      <w:r w:rsidRPr="004072A5">
        <w:br/>
        <w:t>Simulation</w:t>
      </w:r>
      <w:r w:rsidRPr="004072A5">
        <w:br/>
        <w:t>Exams/Tests</w:t>
      </w:r>
      <w:r w:rsidRPr="004072A5">
        <w:br/>
        <w:t>Demonstrate the ability to successfully perform venipuncture and phlebotomy. Class Participation</w:t>
      </w:r>
      <w:r w:rsidRPr="004072A5">
        <w:br/>
        <w:t>Evaluation of laboratory skill sets</w:t>
      </w:r>
      <w:r w:rsidRPr="004072A5">
        <w:br/>
        <w:t>Simulation</w:t>
      </w:r>
      <w:r w:rsidRPr="004072A5">
        <w:br/>
        <w:t>Exams/Tests</w:t>
      </w:r>
      <w:r w:rsidRPr="004072A5">
        <w:br/>
        <w:t>Evaluate patients by conducting a proper history and comprehensive physical exam. Class Participation</w:t>
      </w:r>
      <w:r w:rsidRPr="004072A5">
        <w:br/>
        <w:t>Evaluation of laboratory skill sets</w:t>
      </w:r>
      <w:r w:rsidRPr="004072A5">
        <w:br/>
        <w:t>Simulation</w:t>
      </w:r>
      <w:r w:rsidRPr="004072A5">
        <w:br/>
        <w:t>Exams/Tests</w:t>
      </w:r>
    </w:p>
    <w:p w:rsidR="004072A5" w:rsidRPr="004072A5" w:rsidRDefault="004072A5" w:rsidP="00965B8D">
      <w:pPr>
        <w:numPr>
          <w:ilvl w:val="0"/>
          <w:numId w:val="21"/>
        </w:numPr>
        <w:spacing w:before="100" w:beforeAutospacing="1" w:after="100" w:afterAutospacing="1"/>
        <w:textAlignment w:val="top"/>
      </w:pPr>
      <w:r w:rsidRPr="004072A5">
        <w:rPr>
          <w:rStyle w:val="label"/>
          <w:sz w:val="24"/>
          <w:szCs w:val="24"/>
        </w:rPr>
        <w:t>COURSE CONTENT</w:t>
      </w:r>
      <w:r w:rsidRPr="004072A5">
        <w:t xml:space="preserve"> </w:t>
      </w:r>
    </w:p>
    <w:p w:rsidR="004072A5" w:rsidRPr="004072A5" w:rsidRDefault="004072A5" w:rsidP="00965B8D">
      <w:pPr>
        <w:numPr>
          <w:ilvl w:val="1"/>
          <w:numId w:val="21"/>
        </w:numPr>
        <w:spacing w:before="100" w:beforeAutospacing="1" w:after="100" w:afterAutospacing="1"/>
        <w:textAlignment w:val="top"/>
      </w:pPr>
      <w:r w:rsidRPr="004072A5">
        <w:t>Preparatory</w:t>
      </w:r>
    </w:p>
    <w:p w:rsidR="004072A5" w:rsidRPr="004072A5" w:rsidRDefault="004072A5" w:rsidP="00965B8D">
      <w:pPr>
        <w:numPr>
          <w:ilvl w:val="2"/>
          <w:numId w:val="21"/>
        </w:numPr>
        <w:spacing w:before="100" w:beforeAutospacing="1" w:after="100" w:afterAutospacing="1"/>
        <w:ind w:left="2160" w:hanging="360"/>
        <w:textAlignment w:val="top"/>
      </w:pPr>
      <w:r w:rsidRPr="004072A5">
        <w:t>Injury and illness prevention</w:t>
      </w:r>
    </w:p>
    <w:p w:rsidR="004072A5" w:rsidRPr="004072A5" w:rsidRDefault="004072A5" w:rsidP="00965B8D">
      <w:pPr>
        <w:numPr>
          <w:ilvl w:val="2"/>
          <w:numId w:val="21"/>
        </w:numPr>
        <w:spacing w:before="100" w:beforeAutospacing="1" w:after="100" w:afterAutospacing="1"/>
        <w:ind w:left="2160" w:hanging="360"/>
        <w:textAlignment w:val="top"/>
      </w:pPr>
      <w:r w:rsidRPr="004072A5">
        <w:t>Prevention of disease transmission</w:t>
      </w:r>
    </w:p>
    <w:p w:rsidR="004072A5" w:rsidRPr="004072A5" w:rsidRDefault="004072A5" w:rsidP="00965B8D">
      <w:pPr>
        <w:numPr>
          <w:ilvl w:val="2"/>
          <w:numId w:val="21"/>
        </w:numPr>
        <w:spacing w:before="100" w:beforeAutospacing="1" w:after="100" w:afterAutospacing="1"/>
        <w:ind w:left="2160" w:hanging="360"/>
        <w:textAlignment w:val="top"/>
      </w:pPr>
      <w:r w:rsidRPr="004072A5">
        <w:t> Medication Administration</w:t>
      </w:r>
    </w:p>
    <w:p w:rsidR="004072A5" w:rsidRPr="004072A5" w:rsidRDefault="004072A5" w:rsidP="00965B8D">
      <w:pPr>
        <w:numPr>
          <w:ilvl w:val="2"/>
          <w:numId w:val="21"/>
        </w:numPr>
        <w:spacing w:before="100" w:beforeAutospacing="1" w:after="100" w:afterAutospacing="1"/>
        <w:ind w:left="2160" w:hanging="360"/>
        <w:textAlignment w:val="top"/>
      </w:pPr>
      <w:r w:rsidRPr="004072A5">
        <w:t> Airway Management &amp; Ventilation</w:t>
      </w:r>
    </w:p>
    <w:p w:rsidR="004072A5" w:rsidRPr="004072A5" w:rsidRDefault="004072A5" w:rsidP="00965B8D">
      <w:pPr>
        <w:numPr>
          <w:ilvl w:val="2"/>
          <w:numId w:val="21"/>
        </w:numPr>
        <w:spacing w:before="100" w:beforeAutospacing="1" w:after="100" w:afterAutospacing="1"/>
        <w:ind w:left="2160" w:hanging="360"/>
        <w:textAlignment w:val="top"/>
      </w:pPr>
      <w:r w:rsidRPr="004072A5">
        <w:t> Airway and oxygenation</w:t>
      </w:r>
    </w:p>
    <w:p w:rsidR="004072A5" w:rsidRPr="004072A5" w:rsidRDefault="004072A5" w:rsidP="004072A5">
      <w:pPr>
        <w:spacing w:beforeAutospacing="1" w:after="240"/>
        <w:ind w:left="720"/>
        <w:textAlignment w:val="top"/>
      </w:pPr>
      <w:r w:rsidRPr="004072A5">
        <w:t>Perform a physical assessment in order to manage emergency patients.</w:t>
      </w:r>
      <w:r w:rsidRPr="004072A5">
        <w:br/>
        <w:t xml:space="preserve">Calculate dosages properly in order to administer medications. </w:t>
      </w:r>
      <w:r w:rsidRPr="004072A5">
        <w:br/>
        <w:t>Evaluate patients by conducting a proper history and comprehensive physical exam.</w:t>
      </w:r>
    </w:p>
    <w:p w:rsidR="004072A5" w:rsidRPr="004072A5" w:rsidRDefault="004072A5" w:rsidP="00965B8D">
      <w:pPr>
        <w:numPr>
          <w:ilvl w:val="1"/>
          <w:numId w:val="21"/>
        </w:numPr>
        <w:spacing w:before="100" w:beforeAutospacing="1" w:after="100" w:afterAutospacing="1"/>
        <w:textAlignment w:val="top"/>
      </w:pPr>
      <w:r w:rsidRPr="004072A5">
        <w:t>Patient Assessment</w:t>
      </w:r>
    </w:p>
    <w:p w:rsidR="004072A5" w:rsidRPr="004072A5" w:rsidRDefault="004072A5" w:rsidP="00965B8D">
      <w:pPr>
        <w:numPr>
          <w:ilvl w:val="2"/>
          <w:numId w:val="21"/>
        </w:numPr>
        <w:spacing w:before="100" w:beforeAutospacing="1" w:after="100" w:afterAutospacing="1"/>
        <w:ind w:left="2160" w:hanging="360"/>
        <w:textAlignment w:val="top"/>
      </w:pPr>
      <w:r w:rsidRPr="004072A5">
        <w:t> History Taking</w:t>
      </w:r>
    </w:p>
    <w:p w:rsidR="004072A5" w:rsidRPr="004072A5" w:rsidRDefault="004072A5" w:rsidP="00965B8D">
      <w:pPr>
        <w:numPr>
          <w:ilvl w:val="2"/>
          <w:numId w:val="21"/>
        </w:numPr>
        <w:spacing w:before="100" w:beforeAutospacing="1" w:after="100" w:afterAutospacing="1"/>
        <w:ind w:left="2160" w:hanging="360"/>
        <w:textAlignment w:val="top"/>
      </w:pPr>
      <w:r w:rsidRPr="004072A5">
        <w:t>Technique of Physical exam</w:t>
      </w:r>
    </w:p>
    <w:p w:rsidR="004072A5" w:rsidRPr="004072A5" w:rsidRDefault="004072A5" w:rsidP="00965B8D">
      <w:pPr>
        <w:numPr>
          <w:ilvl w:val="2"/>
          <w:numId w:val="21"/>
        </w:numPr>
        <w:spacing w:before="100" w:beforeAutospacing="1" w:after="100" w:afterAutospacing="1"/>
        <w:ind w:left="2160" w:hanging="360"/>
        <w:textAlignment w:val="top"/>
      </w:pPr>
      <w:r w:rsidRPr="004072A5">
        <w:t> Clinical Decision Making</w:t>
      </w:r>
    </w:p>
    <w:p w:rsidR="004072A5" w:rsidRPr="004072A5" w:rsidRDefault="004072A5" w:rsidP="00965B8D">
      <w:pPr>
        <w:numPr>
          <w:ilvl w:val="2"/>
          <w:numId w:val="21"/>
        </w:numPr>
        <w:spacing w:before="100" w:beforeAutospacing="1" w:after="100" w:afterAutospacing="1"/>
        <w:ind w:left="2160" w:hanging="360"/>
        <w:textAlignment w:val="top"/>
      </w:pPr>
      <w:r w:rsidRPr="004072A5">
        <w:t> Communications</w:t>
      </w:r>
    </w:p>
    <w:p w:rsidR="004072A5" w:rsidRPr="004072A5" w:rsidRDefault="004072A5" w:rsidP="00965B8D">
      <w:pPr>
        <w:numPr>
          <w:ilvl w:val="2"/>
          <w:numId w:val="21"/>
        </w:numPr>
        <w:spacing w:before="100" w:beforeAutospacing="1" w:after="100" w:afterAutospacing="1"/>
        <w:ind w:left="2160" w:hanging="360"/>
        <w:textAlignment w:val="top"/>
      </w:pPr>
      <w:r w:rsidRPr="004072A5">
        <w:t> Documentation</w:t>
      </w:r>
    </w:p>
    <w:p w:rsidR="004072A5" w:rsidRPr="004072A5" w:rsidRDefault="004072A5" w:rsidP="004072A5">
      <w:pPr>
        <w:spacing w:beforeAutospacing="1" w:after="240"/>
        <w:ind w:left="720"/>
        <w:textAlignment w:val="top"/>
      </w:pPr>
      <w:r w:rsidRPr="004072A5">
        <w:t>Perform a physical assessment in order to manage emergency patients.</w:t>
      </w:r>
      <w:r w:rsidRPr="004072A5">
        <w:br/>
        <w:t>Evaluate patients by conducting a proper history and comprehensive physical exam.</w:t>
      </w:r>
    </w:p>
    <w:p w:rsidR="004072A5" w:rsidRPr="004072A5" w:rsidRDefault="004072A5" w:rsidP="00965B8D">
      <w:pPr>
        <w:numPr>
          <w:ilvl w:val="1"/>
          <w:numId w:val="21"/>
        </w:numPr>
        <w:spacing w:before="100" w:beforeAutospacing="1" w:after="100" w:afterAutospacing="1"/>
        <w:textAlignment w:val="top"/>
      </w:pPr>
      <w:r w:rsidRPr="004072A5">
        <w:t>Medical Patients</w:t>
      </w:r>
    </w:p>
    <w:p w:rsidR="004072A5" w:rsidRPr="004072A5" w:rsidRDefault="004072A5" w:rsidP="00965B8D">
      <w:pPr>
        <w:numPr>
          <w:ilvl w:val="2"/>
          <w:numId w:val="21"/>
        </w:numPr>
        <w:spacing w:before="100" w:beforeAutospacing="1" w:after="100" w:afterAutospacing="1"/>
        <w:ind w:left="2160" w:hanging="360"/>
        <w:textAlignment w:val="top"/>
      </w:pPr>
      <w:r w:rsidRPr="004072A5">
        <w:t> Pulmonology</w:t>
      </w:r>
    </w:p>
    <w:p w:rsidR="004072A5" w:rsidRPr="004072A5" w:rsidRDefault="004072A5" w:rsidP="00965B8D">
      <w:pPr>
        <w:numPr>
          <w:ilvl w:val="2"/>
          <w:numId w:val="21"/>
        </w:numPr>
        <w:spacing w:before="100" w:beforeAutospacing="1" w:after="100" w:afterAutospacing="1"/>
        <w:ind w:left="2160" w:hanging="360"/>
        <w:textAlignment w:val="top"/>
      </w:pPr>
      <w:r w:rsidRPr="004072A5">
        <w:t> Cardiology</w:t>
      </w:r>
    </w:p>
    <w:p w:rsidR="004072A5" w:rsidRPr="004072A5" w:rsidRDefault="004072A5" w:rsidP="00965B8D">
      <w:pPr>
        <w:numPr>
          <w:ilvl w:val="2"/>
          <w:numId w:val="21"/>
        </w:numPr>
        <w:spacing w:before="100" w:beforeAutospacing="1" w:after="100" w:afterAutospacing="1"/>
        <w:ind w:left="2160" w:hanging="360"/>
        <w:textAlignment w:val="top"/>
      </w:pPr>
      <w:r w:rsidRPr="004072A5">
        <w:t> Neurology</w:t>
      </w:r>
    </w:p>
    <w:p w:rsidR="004072A5" w:rsidRPr="004072A5" w:rsidRDefault="004072A5" w:rsidP="00965B8D">
      <w:pPr>
        <w:numPr>
          <w:ilvl w:val="2"/>
          <w:numId w:val="21"/>
        </w:numPr>
        <w:spacing w:before="100" w:beforeAutospacing="1" w:after="100" w:afterAutospacing="1"/>
        <w:ind w:left="2160" w:hanging="360"/>
        <w:textAlignment w:val="top"/>
      </w:pPr>
      <w:r w:rsidRPr="004072A5">
        <w:t> Endocrinology</w:t>
      </w:r>
    </w:p>
    <w:p w:rsidR="004072A5" w:rsidRPr="004072A5" w:rsidRDefault="004072A5" w:rsidP="004072A5">
      <w:pPr>
        <w:spacing w:beforeAutospacing="1" w:after="240"/>
        <w:ind w:left="720"/>
        <w:textAlignment w:val="top"/>
      </w:pPr>
      <w:r w:rsidRPr="004072A5">
        <w:lastRenderedPageBreak/>
        <w:t>Perform a physical assessment in order to manage emergency patients.</w:t>
      </w:r>
      <w:r w:rsidRPr="004072A5">
        <w:br/>
        <w:t>Evaluate patients by conducting a proper history and comprehensive physical exam.</w:t>
      </w:r>
      <w:r w:rsidRPr="004072A5">
        <w:br/>
      </w:r>
      <w:r w:rsidRPr="004072A5">
        <w:br/>
        <w:t>1. Allergies &amp; Anaphylaxis</w:t>
      </w:r>
      <w:r w:rsidRPr="004072A5">
        <w:br/>
      </w:r>
      <w:proofErr w:type="gramStart"/>
      <w:r w:rsidRPr="004072A5">
        <w:t>Perform</w:t>
      </w:r>
      <w:proofErr w:type="gramEnd"/>
      <w:r w:rsidRPr="004072A5">
        <w:t xml:space="preserve"> a physical assessment in order to manage emergency patients.</w:t>
      </w:r>
      <w:r w:rsidRPr="004072A5">
        <w:br/>
        <w:t>Evaluate patients by conducting a proper history and comprehensive physical exam.</w:t>
      </w:r>
    </w:p>
    <w:p w:rsidR="004072A5" w:rsidRPr="004072A5" w:rsidRDefault="004072A5" w:rsidP="004072A5">
      <w:pPr>
        <w:spacing w:beforeAutospacing="1" w:afterAutospacing="1"/>
        <w:ind w:left="720"/>
        <w:textAlignment w:val="top"/>
      </w:pPr>
      <w:r w:rsidRPr="004072A5">
        <w:rPr>
          <w:color w:val="FFFFFF"/>
        </w:rPr>
        <w:t>4177</w:t>
      </w:r>
    </w:p>
    <w:p w:rsidR="004072A5" w:rsidRPr="005C4DEF" w:rsidRDefault="004072A5" w:rsidP="004072A5">
      <w:pPr>
        <w:rPr>
          <w:b/>
          <w:bCs/>
        </w:rPr>
      </w:pPr>
      <w:r w:rsidRPr="005C4DEF">
        <w:rPr>
          <w:b/>
          <w:bCs/>
        </w:rPr>
        <w:t>Appendix B</w:t>
      </w:r>
      <w:r>
        <w:rPr>
          <w:b/>
          <w:bCs/>
        </w:rPr>
        <w:t xml:space="preserve"> (continued)</w:t>
      </w:r>
    </w:p>
    <w:p w:rsidR="004072A5" w:rsidRPr="005C4DEF" w:rsidRDefault="004072A5" w:rsidP="004072A5">
      <w:pPr>
        <w:jc w:val="center"/>
        <w:rPr>
          <w:b/>
          <w:bCs/>
        </w:rPr>
      </w:pPr>
    </w:p>
    <w:p w:rsidR="004072A5" w:rsidRPr="005C4DEF" w:rsidRDefault="004072A5" w:rsidP="004072A5">
      <w:pPr>
        <w:jc w:val="center"/>
        <w:rPr>
          <w:b/>
          <w:bCs/>
        </w:rPr>
      </w:pPr>
      <w:r w:rsidRPr="005C4DEF">
        <w:rPr>
          <w:b/>
          <w:bCs/>
        </w:rPr>
        <w:t>Merced College</w:t>
      </w:r>
    </w:p>
    <w:p w:rsidR="004072A5" w:rsidRPr="005C4DEF" w:rsidRDefault="004072A5" w:rsidP="004072A5">
      <w:pPr>
        <w:jc w:val="center"/>
        <w:rPr>
          <w:b/>
          <w:bCs/>
        </w:rPr>
      </w:pPr>
      <w:r w:rsidRPr="005C4DEF">
        <w:rPr>
          <w:b/>
          <w:bCs/>
        </w:rPr>
        <w:t>Course Outline</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Course Number:</w:t>
      </w:r>
      <w:r w:rsidRPr="005C4DEF">
        <w:t xml:space="preserve"> </w:t>
      </w:r>
      <w:r w:rsidRPr="005C4DEF">
        <w:rPr>
          <w:rStyle w:val="data"/>
          <w:sz w:val="24"/>
          <w:szCs w:val="24"/>
        </w:rPr>
        <w:t>EMER 20</w:t>
      </w:r>
      <w:r w:rsidRPr="005C4DEF">
        <w:t xml:space="preserve"> </w:t>
      </w:r>
      <w:r w:rsidRPr="005C4DEF">
        <w:rPr>
          <w:rStyle w:val="label"/>
          <w:sz w:val="24"/>
          <w:szCs w:val="24"/>
        </w:rPr>
        <w:t>and Title:</w:t>
      </w:r>
      <w:r w:rsidRPr="005C4DEF">
        <w:t xml:space="preserve"> </w:t>
      </w:r>
      <w:r w:rsidRPr="005C4DEF">
        <w:rPr>
          <w:rStyle w:val="data"/>
          <w:sz w:val="24"/>
          <w:szCs w:val="24"/>
        </w:rPr>
        <w:t>Advanced Paramedic</w:t>
      </w:r>
      <w:r w:rsidRPr="005C4DEF">
        <w:t xml:space="preserve"> </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Units</w:t>
      </w:r>
      <w:r w:rsidRPr="005C4DEF">
        <w:t xml:space="preserve"> </w:t>
      </w:r>
      <w:r w:rsidRPr="005C4DEF">
        <w:rPr>
          <w:rStyle w:val="unitdata"/>
          <w:sz w:val="24"/>
          <w:szCs w:val="24"/>
        </w:rPr>
        <w:t>11.5</w:t>
      </w:r>
      <w:r w:rsidRPr="005C4DEF">
        <w:t xml:space="preserve"> </w:t>
      </w:r>
      <w:r w:rsidRPr="005C4DEF">
        <w:rPr>
          <w:rStyle w:val="sublabel"/>
          <w:sz w:val="24"/>
          <w:szCs w:val="24"/>
        </w:rPr>
        <w:t>Hours: Lecture (Weekly):</w:t>
      </w:r>
      <w:r w:rsidRPr="005C4DEF">
        <w:t xml:space="preserve"> </w:t>
      </w:r>
      <w:r w:rsidRPr="005C4DEF">
        <w:rPr>
          <w:rStyle w:val="unitdata"/>
          <w:sz w:val="24"/>
          <w:szCs w:val="24"/>
        </w:rPr>
        <w:t>11.5</w:t>
      </w:r>
      <w:r w:rsidRPr="005C4DEF">
        <w:t xml:space="preserve"> </w:t>
      </w:r>
      <w:r w:rsidRPr="005C4DEF">
        <w:rPr>
          <w:rStyle w:val="sublabel"/>
          <w:sz w:val="24"/>
          <w:szCs w:val="24"/>
        </w:rPr>
        <w:t>(Per Term):</w:t>
      </w:r>
      <w:r w:rsidRPr="005C4DEF">
        <w:t xml:space="preserve"> </w:t>
      </w:r>
      <w:r w:rsidRPr="005C4DEF">
        <w:rPr>
          <w:rStyle w:val="unitdata"/>
          <w:sz w:val="24"/>
          <w:szCs w:val="24"/>
        </w:rPr>
        <w:t>207</w:t>
      </w:r>
      <w:r w:rsidRPr="005C4DEF">
        <w:t xml:space="preserve"> </w:t>
      </w:r>
      <w:r w:rsidRPr="005C4DEF">
        <w:rPr>
          <w:rStyle w:val="sublabel"/>
          <w:sz w:val="24"/>
          <w:szCs w:val="24"/>
        </w:rPr>
        <w:t>Lab (Weekly):</w:t>
      </w:r>
      <w:r w:rsidRPr="005C4DEF">
        <w:t xml:space="preserve"> </w:t>
      </w:r>
      <w:r w:rsidRPr="005C4DEF">
        <w:rPr>
          <w:rStyle w:val="unitdata"/>
          <w:sz w:val="24"/>
          <w:szCs w:val="24"/>
        </w:rPr>
        <w:t>0</w:t>
      </w:r>
      <w:r w:rsidRPr="005C4DEF">
        <w:t xml:space="preserve"> </w:t>
      </w:r>
      <w:r w:rsidRPr="005C4DEF">
        <w:rPr>
          <w:rStyle w:val="sublabel"/>
          <w:sz w:val="24"/>
          <w:szCs w:val="24"/>
        </w:rPr>
        <w:t>(Per Term):</w:t>
      </w:r>
      <w:r w:rsidRPr="005C4DEF">
        <w:t xml:space="preserve"> </w:t>
      </w:r>
      <w:r w:rsidRPr="005C4DEF">
        <w:rPr>
          <w:rStyle w:val="unitdata"/>
          <w:sz w:val="24"/>
          <w:szCs w:val="24"/>
        </w:rPr>
        <w:t>0</w:t>
      </w:r>
      <w:r w:rsidRPr="005C4DEF">
        <w:t xml:space="preserve"> </w:t>
      </w:r>
      <w:r w:rsidRPr="005C4DEF">
        <w:rPr>
          <w:rStyle w:val="sublabel"/>
          <w:sz w:val="24"/>
          <w:szCs w:val="24"/>
        </w:rPr>
        <w:t>Counseling and Non-Credit (Weekly):</w:t>
      </w:r>
      <w:r w:rsidRPr="005C4DEF">
        <w:t xml:space="preserve"> </w:t>
      </w:r>
      <w:r w:rsidRPr="005C4DEF">
        <w:rPr>
          <w:rStyle w:val="unitdata"/>
          <w:sz w:val="24"/>
          <w:szCs w:val="24"/>
        </w:rPr>
        <w:t>0</w:t>
      </w:r>
      <w:r w:rsidRPr="005C4DEF">
        <w:t xml:space="preserve"> </w:t>
      </w:r>
      <w:r w:rsidRPr="005C4DEF">
        <w:rPr>
          <w:rStyle w:val="sublabel"/>
          <w:sz w:val="24"/>
          <w:szCs w:val="24"/>
        </w:rPr>
        <w:t>(Per Term):</w:t>
      </w:r>
      <w:r w:rsidRPr="005C4DEF">
        <w:t xml:space="preserve"> </w:t>
      </w:r>
      <w:r w:rsidRPr="005C4DEF">
        <w:rPr>
          <w:rStyle w:val="unitdata"/>
          <w:sz w:val="24"/>
          <w:szCs w:val="24"/>
        </w:rPr>
        <w:t>0</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label"/>
          <w:sz w:val="24"/>
          <w:szCs w:val="24"/>
        </w:rPr>
        <w:t>Number of "in the classroom" hours:</w:t>
      </w:r>
      <w:r w:rsidRPr="005C4DEF">
        <w:t xml:space="preserve"> </w:t>
      </w:r>
      <w:r w:rsidRPr="005C4DEF">
        <w:rPr>
          <w:rStyle w:val="data"/>
          <w:sz w:val="24"/>
          <w:szCs w:val="24"/>
        </w:rPr>
        <w:t>207</w:t>
      </w:r>
      <w:r w:rsidRPr="005C4DEF">
        <w:t xml:space="preserve"> </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ENTRANCE SKILLS:</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label"/>
          <w:sz w:val="24"/>
          <w:szCs w:val="24"/>
        </w:rPr>
        <w:t>Prerequisite:</w:t>
      </w:r>
      <w:r w:rsidRPr="005C4DEF">
        <w:t xml:space="preserve"> </w:t>
      </w:r>
      <w:r w:rsidRPr="005C4DEF">
        <w:rPr>
          <w:rStyle w:val="sublabel"/>
          <w:sz w:val="24"/>
          <w:szCs w:val="24"/>
        </w:rPr>
        <w:t>Before entering the course the student should be able to:</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label"/>
          <w:sz w:val="24"/>
          <w:szCs w:val="24"/>
        </w:rPr>
        <w:t>EMER 10</w:t>
      </w:r>
      <w:r w:rsidRPr="005C4DEF">
        <w:rPr>
          <w:rStyle w:val="data"/>
          <w:sz w:val="24"/>
          <w:szCs w:val="24"/>
        </w:rPr>
        <w:t xml:space="preserve"> </w:t>
      </w:r>
      <w:r w:rsidRPr="005C4DEF">
        <w:br/>
      </w:r>
      <w:r w:rsidRPr="005C4DEF">
        <w:rPr>
          <w:rStyle w:val="data"/>
          <w:sz w:val="24"/>
          <w:szCs w:val="24"/>
        </w:rPr>
        <w:t>Linked Student Learning Outcomes:</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Describe the roles and responsibilities of a Paramedic within an EMS system.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Assess in order to manage emergency patients.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Demonstrate taking a proper history in order to perform a comprehensive physical exam on any patient.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Integrate pathophysiological principles and assessment findings to formulate a field impression.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Apply the basic concepts of development, pathophysiology and pharmacology. </w:t>
      </w:r>
    </w:p>
    <w:p w:rsidR="004072A5" w:rsidRPr="005C4DEF" w:rsidRDefault="004072A5" w:rsidP="004072A5">
      <w:pPr>
        <w:spacing w:before="100" w:beforeAutospacing="1" w:after="100" w:afterAutospacing="1"/>
        <w:ind w:left="720"/>
        <w:textAlignment w:val="top"/>
      </w:pPr>
      <w:r w:rsidRPr="005C4DEF">
        <w:rPr>
          <w:rStyle w:val="label"/>
          <w:sz w:val="24"/>
          <w:szCs w:val="24"/>
        </w:rPr>
        <w:t>EMER 11</w:t>
      </w:r>
      <w:r w:rsidRPr="005C4DEF">
        <w:rPr>
          <w:rStyle w:val="data"/>
          <w:sz w:val="24"/>
          <w:szCs w:val="24"/>
        </w:rPr>
        <w:t xml:space="preserve"> </w:t>
      </w:r>
      <w:r w:rsidRPr="005C4DEF">
        <w:br/>
      </w:r>
      <w:r w:rsidRPr="005C4DEF">
        <w:rPr>
          <w:rStyle w:val="data"/>
          <w:sz w:val="24"/>
          <w:szCs w:val="24"/>
        </w:rPr>
        <w:t>Linked Student Learning Outcomes:</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Calculate dosages properly in order to administer medications.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Demonstrate the ability to successfully perform venipuncture and phlebotomy. </w:t>
      </w:r>
    </w:p>
    <w:p w:rsidR="004072A5" w:rsidRPr="005C4DEF" w:rsidRDefault="004072A5" w:rsidP="004072A5">
      <w:pPr>
        <w:spacing w:before="100" w:beforeAutospacing="1" w:after="100" w:afterAutospacing="1"/>
        <w:ind w:left="720"/>
        <w:textAlignment w:val="top"/>
      </w:pPr>
      <w:r w:rsidRPr="005C4DEF">
        <w:rPr>
          <w:rStyle w:val="data"/>
          <w:sz w:val="24"/>
          <w:szCs w:val="24"/>
        </w:rPr>
        <w:lastRenderedPageBreak/>
        <w:t xml:space="preserve">Evaluate patients by conducting a proper history and comprehensive physical exam.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Perform a physical assessment in order to manage emergency patients. </w:t>
      </w:r>
    </w:p>
    <w:p w:rsidR="004072A5" w:rsidRPr="005C4DEF" w:rsidRDefault="004072A5" w:rsidP="004072A5">
      <w:pPr>
        <w:spacing w:before="100" w:beforeAutospacing="1" w:after="100" w:afterAutospacing="1"/>
        <w:ind w:left="720"/>
        <w:textAlignment w:val="top"/>
      </w:pPr>
      <w:r w:rsidRPr="005C4DEF">
        <w:rPr>
          <w:rStyle w:val="label"/>
          <w:sz w:val="24"/>
          <w:szCs w:val="24"/>
        </w:rPr>
        <w:t>1-Way Co-requisite Skills:</w:t>
      </w:r>
      <w:r w:rsidRPr="005C4DEF">
        <w:t xml:space="preserve"> </w:t>
      </w:r>
      <w:r w:rsidRPr="005C4DEF">
        <w:rPr>
          <w:rStyle w:val="sublabel"/>
          <w:sz w:val="24"/>
          <w:szCs w:val="24"/>
        </w:rPr>
        <w:t>During the course the student should acquire the ability to:</w:t>
      </w:r>
      <w:r w:rsidRPr="005C4DEF">
        <w:t xml:space="preserve"> NONE </w:t>
      </w:r>
    </w:p>
    <w:p w:rsidR="004072A5" w:rsidRPr="005C4DEF" w:rsidRDefault="004072A5" w:rsidP="004072A5">
      <w:pPr>
        <w:spacing w:before="100" w:beforeAutospacing="1" w:after="100" w:afterAutospacing="1"/>
        <w:ind w:left="720"/>
        <w:textAlignment w:val="top"/>
      </w:pPr>
      <w:r w:rsidRPr="005C4DEF">
        <w:rPr>
          <w:rStyle w:val="label"/>
          <w:sz w:val="24"/>
          <w:szCs w:val="24"/>
        </w:rPr>
        <w:t>2-Way Co-requisite Skills:</w:t>
      </w:r>
      <w:r w:rsidRPr="005C4DEF">
        <w:t xml:space="preserve"> </w:t>
      </w:r>
      <w:r w:rsidRPr="005C4DEF">
        <w:rPr>
          <w:rStyle w:val="sublabel"/>
          <w:sz w:val="24"/>
          <w:szCs w:val="24"/>
        </w:rPr>
        <w:t>During the course the student should acquire the ability to:</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label"/>
          <w:sz w:val="24"/>
          <w:szCs w:val="24"/>
        </w:rPr>
        <w:t>EMER 21</w:t>
      </w:r>
      <w:r w:rsidRPr="005C4DEF">
        <w:rPr>
          <w:rStyle w:val="data"/>
          <w:sz w:val="24"/>
          <w:szCs w:val="24"/>
        </w:rPr>
        <w:t xml:space="preserve"> </w:t>
      </w:r>
      <w:r w:rsidRPr="005C4DEF">
        <w:br/>
      </w:r>
      <w:r w:rsidRPr="005C4DEF">
        <w:rPr>
          <w:rStyle w:val="data"/>
          <w:sz w:val="24"/>
          <w:szCs w:val="24"/>
        </w:rPr>
        <w:t>Linked Student Learning Outcomes:</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Describe the standards and guidelines that help ensure safe and effective ground and air medical transport.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Demonstrate the proper application of patient care skills relative to patient assessment findings.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Demonstrate the requisite skills necessary for patient care within the paramedic scope of practice.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Integrate pathophysiological principles and assessment findings to formulate a field impression in order to implement the treatment plan for the medical patient. </w:t>
      </w:r>
    </w:p>
    <w:p w:rsidR="004072A5" w:rsidRPr="005C4DEF" w:rsidRDefault="004072A5" w:rsidP="004072A5">
      <w:pPr>
        <w:spacing w:before="100" w:beforeAutospacing="1" w:after="100" w:afterAutospacing="1"/>
        <w:ind w:left="720"/>
        <w:textAlignment w:val="top"/>
      </w:pPr>
      <w:r w:rsidRPr="005C4DEF">
        <w:rPr>
          <w:rStyle w:val="label"/>
          <w:sz w:val="24"/>
          <w:szCs w:val="24"/>
        </w:rPr>
        <w:t>Advisory Skills:</w:t>
      </w:r>
      <w:r w:rsidRPr="005C4DEF">
        <w:t xml:space="preserve"> </w:t>
      </w:r>
      <w:r w:rsidRPr="005C4DEF">
        <w:rPr>
          <w:rStyle w:val="sublabel"/>
          <w:sz w:val="24"/>
          <w:szCs w:val="24"/>
        </w:rPr>
        <w:t>Upon entering the course it is recommended that the student be able to:</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label"/>
          <w:sz w:val="24"/>
          <w:szCs w:val="24"/>
        </w:rPr>
        <w:t>MATH 81</w:t>
      </w:r>
      <w:r w:rsidRPr="005C4DEF">
        <w:rPr>
          <w:rStyle w:val="data"/>
          <w:sz w:val="24"/>
          <w:szCs w:val="24"/>
        </w:rPr>
        <w:t xml:space="preserve"> </w:t>
      </w:r>
      <w:r w:rsidRPr="005C4DEF">
        <w:br/>
      </w:r>
      <w:r w:rsidRPr="005C4DEF">
        <w:rPr>
          <w:rStyle w:val="data"/>
          <w:sz w:val="24"/>
          <w:szCs w:val="24"/>
        </w:rPr>
        <w:t>Linked Student Learning Outcomes:</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Evaluate problems involving real numbers and algebraic expressions.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Set up equations (linear, quadratic, and systems of equations) to solve application problems. </w:t>
      </w:r>
    </w:p>
    <w:p w:rsidR="004072A5" w:rsidRPr="005C4DEF" w:rsidRDefault="004072A5" w:rsidP="004072A5">
      <w:pPr>
        <w:spacing w:before="100" w:beforeAutospacing="1" w:after="100" w:afterAutospacing="1"/>
        <w:ind w:left="720"/>
        <w:textAlignment w:val="top"/>
      </w:pPr>
      <w:r w:rsidRPr="005C4DEF">
        <w:rPr>
          <w:rStyle w:val="label"/>
          <w:sz w:val="24"/>
          <w:szCs w:val="24"/>
        </w:rPr>
        <w:t>ENGL 01A</w:t>
      </w:r>
      <w:r w:rsidRPr="005C4DEF">
        <w:rPr>
          <w:rStyle w:val="data"/>
          <w:sz w:val="24"/>
          <w:szCs w:val="24"/>
        </w:rPr>
        <w:t xml:space="preserve"> </w:t>
      </w:r>
      <w:r w:rsidRPr="005C4DEF">
        <w:br/>
      </w:r>
      <w:r w:rsidRPr="005C4DEF">
        <w:rPr>
          <w:rStyle w:val="data"/>
          <w:sz w:val="24"/>
          <w:szCs w:val="24"/>
        </w:rPr>
        <w:t>Linked Student Learning Outcomes:</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Integrate the ideas of others through paraphrasing, summarizing, and quoting in appropriate documentation format.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Demonstrate proofreading and editing techniques so that written work conforms to the conventions of standard, written, academic English. </w:t>
      </w:r>
    </w:p>
    <w:p w:rsidR="004072A5" w:rsidRPr="005C4DEF" w:rsidRDefault="004072A5" w:rsidP="004072A5">
      <w:pPr>
        <w:spacing w:before="100" w:beforeAutospacing="1" w:after="100" w:afterAutospacing="1"/>
        <w:ind w:left="720"/>
        <w:textAlignment w:val="top"/>
      </w:pPr>
      <w:r w:rsidRPr="005C4DEF">
        <w:rPr>
          <w:rStyle w:val="label"/>
          <w:sz w:val="24"/>
          <w:szCs w:val="24"/>
        </w:rPr>
        <w:t>Limitation on Enrollment:</w:t>
      </w:r>
      <w:r w:rsidRPr="005C4DEF">
        <w:t xml:space="preserve"> </w:t>
      </w:r>
      <w:r w:rsidRPr="005C4DEF">
        <w:rPr>
          <w:rStyle w:val="data"/>
          <w:sz w:val="24"/>
          <w:szCs w:val="24"/>
        </w:rPr>
        <w:t xml:space="preserve">Health Screening Clearance Live Scan clearance. </w:t>
      </w:r>
      <w:proofErr w:type="gramStart"/>
      <w:r w:rsidRPr="005C4DEF">
        <w:rPr>
          <w:rStyle w:val="data"/>
          <w:sz w:val="24"/>
          <w:szCs w:val="24"/>
        </w:rPr>
        <w:t>Maintenance of current NREMT.</w:t>
      </w:r>
      <w:proofErr w:type="gramEnd"/>
      <w:r w:rsidRPr="005C4DEF">
        <w:rPr>
          <w:rStyle w:val="data"/>
          <w:sz w:val="24"/>
          <w:szCs w:val="24"/>
        </w:rPr>
        <w:t xml:space="preserve"> </w:t>
      </w:r>
      <w:proofErr w:type="gramStart"/>
      <w:r w:rsidRPr="005C4DEF">
        <w:rPr>
          <w:rStyle w:val="data"/>
          <w:sz w:val="24"/>
          <w:szCs w:val="24"/>
        </w:rPr>
        <w:t>Maintenance of current BLS Healthcare Provider card.</w:t>
      </w:r>
      <w:proofErr w:type="gramEnd"/>
      <w:r w:rsidRPr="005C4DEF">
        <w:rPr>
          <w:rStyle w:val="data"/>
          <w:sz w:val="24"/>
          <w:szCs w:val="24"/>
        </w:rPr>
        <w:t xml:space="preserve"> </w:t>
      </w:r>
      <w:proofErr w:type="gramStart"/>
      <w:r w:rsidRPr="005C4DEF">
        <w:rPr>
          <w:rStyle w:val="data"/>
          <w:sz w:val="24"/>
          <w:szCs w:val="24"/>
        </w:rPr>
        <w:lastRenderedPageBreak/>
        <w:t>Based upon State and Federal Regulations, CA Title 22.</w:t>
      </w:r>
      <w:proofErr w:type="gramEnd"/>
      <w:r w:rsidRPr="005C4DEF">
        <w:br/>
      </w:r>
      <w:r w:rsidRPr="005C4DEF">
        <w:rPr>
          <w:rStyle w:val="label"/>
          <w:sz w:val="24"/>
          <w:szCs w:val="24"/>
        </w:rPr>
        <w:t>    </w:t>
      </w:r>
      <w:r w:rsidRPr="005C4DEF">
        <w:t xml:space="preserve"> </w:t>
      </w:r>
    </w:p>
    <w:p w:rsidR="004072A5" w:rsidRPr="005C4DEF" w:rsidRDefault="004072A5" w:rsidP="004072A5">
      <w:pPr>
        <w:spacing w:before="100" w:beforeAutospacing="1" w:after="100" w:afterAutospacing="1"/>
        <w:ind w:left="720"/>
        <w:textAlignment w:val="top"/>
      </w:pPr>
      <w:proofErr w:type="spellStart"/>
      <w:r w:rsidRPr="005C4DEF">
        <w:rPr>
          <w:rStyle w:val="label"/>
          <w:sz w:val="24"/>
          <w:szCs w:val="24"/>
        </w:rPr>
        <w:t>Recency</w:t>
      </w:r>
      <w:proofErr w:type="spellEnd"/>
      <w:r w:rsidRPr="005C4DEF">
        <w:rPr>
          <w:rStyle w:val="label"/>
          <w:sz w:val="24"/>
          <w:szCs w:val="24"/>
        </w:rPr>
        <w:t xml:space="preserve"> and Other Measures of Readiness:</w:t>
      </w:r>
      <w:r w:rsidRPr="005C4DEF">
        <w:t xml:space="preserve"> NONE </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Catalog Description:</w:t>
      </w:r>
      <w:r w:rsidRPr="005C4DEF">
        <w:t xml:space="preserve"> </w:t>
      </w:r>
    </w:p>
    <w:p w:rsidR="004072A5" w:rsidRPr="005C4DEF" w:rsidRDefault="004072A5" w:rsidP="004072A5">
      <w:pPr>
        <w:spacing w:before="100" w:beforeAutospacing="1" w:after="100" w:afterAutospacing="1"/>
        <w:ind w:left="720"/>
        <w:textAlignment w:val="top"/>
      </w:pPr>
      <w:r w:rsidRPr="005C4DEF">
        <w:rPr>
          <w:rStyle w:val="data"/>
          <w:sz w:val="24"/>
          <w:szCs w:val="24"/>
        </w:rPr>
        <w:t xml:space="preserve">This theory course is the application of theory and skills in a wide variety of sick and injured clients in the pre-hospital setting. This course covers care of medical patients, trauma patients, special populations including obstetrical, pediatric, geriatric and mental health patients .This course is part of a program of study to prepare paramedics as described in California Code of Regulations, Title 22, Division 9, Chapter 4 and lists the required hours and subjects to be covered as set forth by the Department of Transportation curriculum. </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Typical Text(s), Author/Edition, Publication Date(s) and Supplies</w:t>
      </w:r>
      <w:r w:rsidRPr="005C4DEF">
        <w:t xml:space="preserve"> </w:t>
      </w:r>
    </w:p>
    <w:p w:rsidR="004072A5" w:rsidRPr="005C4DEF" w:rsidRDefault="004072A5" w:rsidP="004072A5">
      <w:pPr>
        <w:spacing w:before="100" w:beforeAutospacing="1" w:after="100" w:afterAutospacing="1"/>
        <w:ind w:left="720"/>
        <w:textAlignment w:val="top"/>
      </w:pPr>
      <w:proofErr w:type="gramStart"/>
      <w:r w:rsidRPr="005C4DEF">
        <w:rPr>
          <w:rStyle w:val="data"/>
          <w:sz w:val="24"/>
          <w:szCs w:val="24"/>
        </w:rPr>
        <w:t xml:space="preserve">Caroline, Nancy, </w:t>
      </w:r>
      <w:r w:rsidRPr="005C4DEF">
        <w:rPr>
          <w:rStyle w:val="data"/>
          <w:i/>
          <w:iCs/>
          <w:sz w:val="24"/>
          <w:szCs w:val="24"/>
        </w:rPr>
        <w:t>Emergency Care in the Streets</w:t>
      </w:r>
      <w:r w:rsidRPr="005C4DEF">
        <w:rPr>
          <w:rStyle w:val="data"/>
          <w:sz w:val="24"/>
          <w:szCs w:val="24"/>
        </w:rPr>
        <w:t>, (7th/e).</w:t>
      </w:r>
      <w:proofErr w:type="gramEnd"/>
      <w:r w:rsidRPr="005C4DEF">
        <w:rPr>
          <w:rStyle w:val="data"/>
          <w:sz w:val="24"/>
          <w:szCs w:val="24"/>
        </w:rPr>
        <w:t xml:space="preserve"> </w:t>
      </w:r>
      <w:proofErr w:type="gramStart"/>
      <w:r w:rsidRPr="005C4DEF">
        <w:rPr>
          <w:rStyle w:val="data"/>
          <w:sz w:val="24"/>
          <w:szCs w:val="24"/>
        </w:rPr>
        <w:t>Jones and Bartlett.</w:t>
      </w:r>
      <w:proofErr w:type="gramEnd"/>
      <w:r w:rsidRPr="005C4DEF">
        <w:rPr>
          <w:rStyle w:val="data"/>
          <w:sz w:val="24"/>
          <w:szCs w:val="24"/>
        </w:rPr>
        <w:t xml:space="preserve"> (2013)</w:t>
      </w:r>
      <w:proofErr w:type="gramStart"/>
      <w:r w:rsidRPr="005C4DEF">
        <w:rPr>
          <w:rStyle w:val="data"/>
          <w:sz w:val="24"/>
          <w:szCs w:val="24"/>
        </w:rPr>
        <w:t>.</w:t>
      </w:r>
      <w:proofErr w:type="gramEnd"/>
      <w:r w:rsidRPr="005C4DEF">
        <w:br/>
      </w:r>
      <w:r w:rsidRPr="005C4DEF">
        <w:rPr>
          <w:rStyle w:val="data"/>
          <w:sz w:val="24"/>
          <w:szCs w:val="24"/>
        </w:rPr>
        <w:t>Workbook</w:t>
      </w:r>
      <w:r w:rsidRPr="005C4DEF">
        <w:br/>
      </w:r>
      <w:r w:rsidRPr="005C4DEF">
        <w:rPr>
          <w:rStyle w:val="data"/>
          <w:sz w:val="24"/>
          <w:szCs w:val="24"/>
        </w:rPr>
        <w:t>Handouts</w:t>
      </w:r>
    </w:p>
    <w:p w:rsidR="004072A5" w:rsidRPr="005C4DEF" w:rsidRDefault="004072A5" w:rsidP="00965B8D">
      <w:pPr>
        <w:numPr>
          <w:ilvl w:val="0"/>
          <w:numId w:val="22"/>
        </w:numPr>
        <w:spacing w:before="100" w:beforeAutospacing="1" w:after="100" w:afterAutospacing="1"/>
        <w:textAlignment w:val="top"/>
      </w:pPr>
      <w:r w:rsidRPr="005C4DEF">
        <w:rPr>
          <w:rStyle w:val="label"/>
          <w:sz w:val="24"/>
          <w:szCs w:val="24"/>
        </w:rPr>
        <w:t>Student Learning Outcomes:</w:t>
      </w:r>
      <w:r w:rsidRPr="005C4DEF">
        <w:t xml:space="preserve"> </w:t>
      </w:r>
      <w:r w:rsidRPr="005C4DEF">
        <w:rPr>
          <w:rStyle w:val="sublabel"/>
          <w:sz w:val="24"/>
          <w:szCs w:val="24"/>
        </w:rPr>
        <w:t>Upon successful completion of the course, the student should be able to verbally or in writing:</w:t>
      </w:r>
      <w:r w:rsidRPr="005C4DEF">
        <w:t xml:space="preserve"> </w:t>
      </w:r>
    </w:p>
    <w:p w:rsidR="004072A5" w:rsidRPr="005C4DEF" w:rsidRDefault="004072A5" w:rsidP="00965B8D">
      <w:pPr>
        <w:numPr>
          <w:ilvl w:val="1"/>
          <w:numId w:val="22"/>
        </w:numPr>
        <w:spacing w:before="100" w:beforeAutospacing="1" w:after="100" w:afterAutospacing="1"/>
        <w:textAlignment w:val="top"/>
      </w:pPr>
      <w:r w:rsidRPr="005C4DEF">
        <w:t>Differentiate pathophysiological principles and assessment findings in order to implement the treatment plan for neonatal, pediatric, and geriatric patients, diverse patients, and chronically ill patients.</w:t>
      </w:r>
    </w:p>
    <w:p w:rsidR="004072A5" w:rsidRPr="005C4DEF" w:rsidRDefault="004072A5" w:rsidP="00965B8D">
      <w:pPr>
        <w:numPr>
          <w:ilvl w:val="1"/>
          <w:numId w:val="22"/>
        </w:numPr>
        <w:spacing w:before="100" w:beforeAutospacing="1" w:after="100" w:afterAutospacing="1"/>
        <w:textAlignment w:val="top"/>
      </w:pPr>
      <w:r w:rsidRPr="005C4DEF">
        <w:t xml:space="preserve">Relate pathophysiological principles and assessment findings in order to implement the treatment plan for the trauma patient with hemorrhage, shock, head injury, spinal cord injuries, and </w:t>
      </w:r>
      <w:proofErr w:type="spellStart"/>
      <w:r w:rsidRPr="005C4DEF">
        <w:t>musculoskletal</w:t>
      </w:r>
      <w:proofErr w:type="spellEnd"/>
      <w:r w:rsidRPr="005C4DEF">
        <w:t xml:space="preserve"> injuries. </w:t>
      </w:r>
    </w:p>
    <w:p w:rsidR="004072A5" w:rsidRPr="005C4DEF" w:rsidRDefault="004072A5" w:rsidP="00965B8D">
      <w:pPr>
        <w:numPr>
          <w:ilvl w:val="1"/>
          <w:numId w:val="22"/>
        </w:numPr>
        <w:spacing w:before="100" w:beforeAutospacing="1" w:after="100" w:afterAutospacing="1"/>
        <w:textAlignment w:val="top"/>
      </w:pPr>
      <w:r w:rsidRPr="005C4DEF">
        <w:t xml:space="preserve">Define the components of safely managing the scene of an emergency. </w:t>
      </w:r>
    </w:p>
    <w:p w:rsidR="004072A5" w:rsidRPr="005C4DEF" w:rsidRDefault="004072A5" w:rsidP="00965B8D">
      <w:pPr>
        <w:numPr>
          <w:ilvl w:val="1"/>
          <w:numId w:val="22"/>
        </w:numPr>
        <w:spacing w:before="100" w:beforeAutospacing="1" w:after="100" w:afterAutospacing="1"/>
        <w:textAlignment w:val="top"/>
      </w:pPr>
      <w:r w:rsidRPr="005C4DEF">
        <w:t xml:space="preserve">Compare the principles of general incident management and multiple casualty </w:t>
      </w:r>
      <w:proofErr w:type="gramStart"/>
      <w:r w:rsidRPr="005C4DEF">
        <w:t>incident</w:t>
      </w:r>
      <w:proofErr w:type="gramEnd"/>
      <w:r w:rsidRPr="005C4DEF">
        <w:t xml:space="preserve"> (MCI) management.</w:t>
      </w:r>
    </w:p>
    <w:p w:rsidR="004072A5" w:rsidRPr="005C4DEF" w:rsidRDefault="004072A5" w:rsidP="004072A5">
      <w:pPr>
        <w:spacing w:beforeAutospacing="1" w:afterAutospacing="1"/>
        <w:ind w:left="720"/>
        <w:textAlignment w:val="top"/>
      </w:pPr>
      <w:r w:rsidRPr="005C4DEF">
        <w:rPr>
          <w:rStyle w:val="label"/>
          <w:sz w:val="24"/>
          <w:szCs w:val="24"/>
        </w:rPr>
        <w:t>Student Learning Objectives:</w:t>
      </w:r>
      <w:r w:rsidRPr="005C4DEF">
        <w:t xml:space="preserve"> </w:t>
      </w:r>
    </w:p>
    <w:p w:rsidR="004072A5" w:rsidRPr="005C4DEF" w:rsidRDefault="004072A5" w:rsidP="004072A5">
      <w:pPr>
        <w:spacing w:beforeAutospacing="1" w:afterAutospacing="1"/>
        <w:ind w:left="720"/>
        <w:textAlignment w:val="top"/>
      </w:pPr>
      <w:proofErr w:type="gramStart"/>
      <w:r w:rsidRPr="005C4DEF">
        <w:rPr>
          <w:rStyle w:val="datahead"/>
          <w:sz w:val="24"/>
          <w:szCs w:val="24"/>
        </w:rPr>
        <w:t>Applies to all SLOs.</w:t>
      </w:r>
      <w:proofErr w:type="gramEnd"/>
      <w:r w:rsidRPr="005C4DEF">
        <w:t xml:space="preserve"> </w:t>
      </w:r>
    </w:p>
    <w:p w:rsidR="004072A5" w:rsidRPr="005C4DEF" w:rsidRDefault="004072A5" w:rsidP="004072A5">
      <w:pPr>
        <w:spacing w:before="100" w:beforeAutospacing="1" w:after="100" w:afterAutospacing="1"/>
        <w:ind w:left="720"/>
        <w:textAlignment w:val="top"/>
      </w:pPr>
      <w:r w:rsidRPr="005C4DEF">
        <w:t>A.</w:t>
      </w:r>
      <w:r w:rsidR="005C21E5">
        <w:t xml:space="preserve"> </w:t>
      </w:r>
      <w:r w:rsidRPr="005C4DEF">
        <w:t xml:space="preserve">Integrate pathophysiological principles and assessment findings to formulate a field impression and implement the treatment plan for the patient with a </w:t>
      </w:r>
      <w:proofErr w:type="spellStart"/>
      <w:r w:rsidRPr="005C4DEF">
        <w:t>gastroenterologic</w:t>
      </w:r>
      <w:proofErr w:type="spellEnd"/>
      <w:r w:rsidRPr="005C4DEF">
        <w:t xml:space="preserve"> problem. </w:t>
      </w:r>
    </w:p>
    <w:p w:rsidR="004072A5" w:rsidRPr="005C4DEF" w:rsidRDefault="004072A5" w:rsidP="004072A5">
      <w:pPr>
        <w:spacing w:before="100" w:beforeAutospacing="1" w:after="100" w:afterAutospacing="1"/>
        <w:ind w:left="720"/>
        <w:textAlignment w:val="top"/>
      </w:pPr>
      <w:r w:rsidRPr="005C4DEF">
        <w:t>B.</w:t>
      </w:r>
      <w:r w:rsidR="005C21E5">
        <w:t xml:space="preserve"> </w:t>
      </w:r>
      <w:r w:rsidRPr="005C4DEF">
        <w:t xml:space="preserve">Integrate pathophysiological principles and assessment findings to formulate a field impression and implement the treatment plan for the patient with a </w:t>
      </w:r>
      <w:proofErr w:type="spellStart"/>
      <w:r w:rsidRPr="005C4DEF">
        <w:t>gastroenterologic</w:t>
      </w:r>
      <w:proofErr w:type="spellEnd"/>
      <w:r w:rsidRPr="005C4DEF">
        <w:t xml:space="preserve"> problem.</w:t>
      </w:r>
    </w:p>
    <w:p w:rsidR="004072A5" w:rsidRPr="005C4DEF" w:rsidRDefault="004072A5" w:rsidP="004072A5">
      <w:pPr>
        <w:spacing w:before="100" w:beforeAutospacing="1" w:after="100" w:afterAutospacing="1"/>
        <w:ind w:left="720"/>
        <w:textAlignment w:val="top"/>
      </w:pPr>
      <w:r w:rsidRPr="005C4DEF">
        <w:lastRenderedPageBreak/>
        <w:t>C.</w:t>
      </w:r>
      <w:r w:rsidR="005C21E5">
        <w:t xml:space="preserve"> </w:t>
      </w:r>
      <w:r w:rsidRPr="005C4DEF">
        <w:t>Integrate pathophysiological principles and the assessment findings to formulate a field impression and implement a treatment plan for the patient with a renal or urologic problem.</w:t>
      </w:r>
    </w:p>
    <w:p w:rsidR="004072A5" w:rsidRPr="005C4DEF" w:rsidRDefault="004072A5" w:rsidP="004072A5">
      <w:pPr>
        <w:spacing w:before="100" w:beforeAutospacing="1" w:after="100" w:afterAutospacing="1"/>
        <w:ind w:left="720"/>
        <w:textAlignment w:val="top"/>
      </w:pPr>
      <w:r w:rsidRPr="005C4DEF">
        <w:t>D.</w:t>
      </w:r>
      <w:r w:rsidR="005C21E5">
        <w:t xml:space="preserve"> </w:t>
      </w:r>
      <w:r w:rsidRPr="005C4DEF">
        <w:t>Integrate the pathophysiological principles of the hematopoietic system to formulate a field impression and implement a treatment plan</w:t>
      </w:r>
    </w:p>
    <w:p w:rsidR="004072A5" w:rsidRPr="005C4DEF" w:rsidRDefault="004072A5" w:rsidP="004072A5">
      <w:pPr>
        <w:spacing w:before="100" w:beforeAutospacing="1" w:after="100" w:afterAutospacing="1"/>
        <w:ind w:left="720"/>
        <w:textAlignment w:val="top"/>
      </w:pPr>
      <w:r w:rsidRPr="005C4DEF">
        <w:t>E.</w:t>
      </w:r>
      <w:r w:rsidR="005C21E5">
        <w:t xml:space="preserve"> </w:t>
      </w:r>
      <w:r w:rsidRPr="005C4DEF">
        <w:t>Integrate pathophysiological principles and assessment findings to formulate a field impression and implement the treatment plan for the patient with an environmentally induced or exacerbated medical or traumatic condition.</w:t>
      </w:r>
    </w:p>
    <w:p w:rsidR="004072A5" w:rsidRPr="005C4DEF" w:rsidRDefault="004072A5" w:rsidP="004072A5">
      <w:pPr>
        <w:spacing w:before="100" w:beforeAutospacing="1" w:after="100" w:afterAutospacing="1"/>
        <w:ind w:left="720"/>
        <w:textAlignment w:val="top"/>
      </w:pPr>
      <w:r w:rsidRPr="005C4DEF">
        <w:t>F.</w:t>
      </w:r>
      <w:r w:rsidR="005C21E5">
        <w:t xml:space="preserve"> </w:t>
      </w:r>
      <w:r w:rsidRPr="005C4DEF">
        <w:t>Integrate pathophysiological principles and assessment findings to formulate a field impression and implement a management plan for the patient with infectious and communicable diseases.</w:t>
      </w:r>
    </w:p>
    <w:p w:rsidR="004072A5" w:rsidRPr="005C4DEF" w:rsidRDefault="004072A5" w:rsidP="004072A5">
      <w:pPr>
        <w:spacing w:before="100" w:beforeAutospacing="1" w:after="100" w:afterAutospacing="1"/>
        <w:ind w:left="720"/>
        <w:textAlignment w:val="top"/>
      </w:pPr>
      <w:r w:rsidRPr="005C4DEF">
        <w:t>G.</w:t>
      </w:r>
      <w:r w:rsidR="005C21E5">
        <w:t xml:space="preserve"> </w:t>
      </w:r>
      <w:r w:rsidRPr="005C4DEF">
        <w:t>Describe and demonstrate safe, empathetic competence in caring for patients with behavioral emergencies.</w:t>
      </w:r>
    </w:p>
    <w:p w:rsidR="004072A5" w:rsidRPr="005C4DEF" w:rsidRDefault="004072A5" w:rsidP="004072A5">
      <w:pPr>
        <w:spacing w:before="100" w:beforeAutospacing="1" w:after="100" w:afterAutospacing="1"/>
        <w:ind w:left="720"/>
        <w:textAlignment w:val="top"/>
      </w:pPr>
      <w:r w:rsidRPr="005C4DEF">
        <w:t>H.</w:t>
      </w:r>
      <w:r w:rsidR="005C21E5">
        <w:t xml:space="preserve"> </w:t>
      </w:r>
      <w:r w:rsidRPr="005C4DEF">
        <w:t xml:space="preserve">Integrate pathophysiological principles and assessment findings to formulate a field impression and implement the treatment plan for the trauma patient with hemorrhage, shock, head injury, spinal cord injuries, and </w:t>
      </w:r>
      <w:proofErr w:type="spellStart"/>
      <w:r w:rsidRPr="005C4DEF">
        <w:t>musculoskletal</w:t>
      </w:r>
      <w:proofErr w:type="spellEnd"/>
      <w:r w:rsidRPr="005C4DEF">
        <w:t xml:space="preserve"> injuries.</w:t>
      </w:r>
    </w:p>
    <w:p w:rsidR="004072A5" w:rsidRPr="005C4DEF" w:rsidRDefault="004072A5" w:rsidP="004072A5">
      <w:pPr>
        <w:spacing w:before="100" w:beforeAutospacing="1" w:after="100" w:afterAutospacing="1"/>
        <w:ind w:left="720"/>
        <w:textAlignment w:val="top"/>
      </w:pPr>
      <w:r w:rsidRPr="005C4DEF">
        <w:t>I.</w:t>
      </w:r>
      <w:r w:rsidR="005C21E5">
        <w:t xml:space="preserve"> </w:t>
      </w:r>
      <w:r w:rsidRPr="005C4DEF">
        <w:t>Understand the anatomy and physiology of the female reproductive system to the assessment and management of a patient experiencing normal or abnormal labor.</w:t>
      </w:r>
    </w:p>
    <w:p w:rsidR="004072A5" w:rsidRPr="005C4DEF" w:rsidRDefault="004072A5" w:rsidP="004072A5">
      <w:pPr>
        <w:spacing w:before="100" w:beforeAutospacing="1" w:after="100" w:afterAutospacing="1"/>
        <w:ind w:left="720"/>
        <w:textAlignment w:val="top"/>
      </w:pPr>
      <w:r w:rsidRPr="005C4DEF">
        <w:t>J.</w:t>
      </w:r>
      <w:r w:rsidR="005C21E5">
        <w:t xml:space="preserve"> </w:t>
      </w:r>
      <w:r w:rsidRPr="005C4DEF">
        <w:t>Integrate pathophysiological principles and assessment findings to formulate a field impression and implement the treatment plan for neonatal, pediatric, and geriatric patients, diverse patients, and chronically ill patients.</w:t>
      </w:r>
    </w:p>
    <w:p w:rsidR="004072A5" w:rsidRPr="005C4DEF" w:rsidRDefault="004072A5" w:rsidP="004072A5">
      <w:pPr>
        <w:spacing w:before="100" w:beforeAutospacing="1" w:after="100" w:afterAutospacing="1"/>
        <w:ind w:left="720"/>
        <w:textAlignment w:val="top"/>
      </w:pPr>
      <w:r w:rsidRPr="005C4DEF">
        <w:t>K.</w:t>
      </w:r>
      <w:r w:rsidR="005C21E5">
        <w:t xml:space="preserve"> </w:t>
      </w:r>
      <w:r w:rsidRPr="005C4DEF">
        <w:t xml:space="preserve">Integrate pathophysiological principles and assessment findings to formulate a field impression and implement the treatment plan for patients with common complaints. </w:t>
      </w:r>
    </w:p>
    <w:p w:rsidR="004072A5" w:rsidRPr="005C4DEF" w:rsidRDefault="004072A5" w:rsidP="004072A5">
      <w:pPr>
        <w:spacing w:before="100" w:beforeAutospacing="1" w:after="100" w:afterAutospacing="1"/>
        <w:ind w:left="720"/>
        <w:textAlignment w:val="top"/>
      </w:pPr>
      <w:r w:rsidRPr="005C4DEF">
        <w:t>L.</w:t>
      </w:r>
      <w:r w:rsidR="005C21E5">
        <w:t xml:space="preserve"> </w:t>
      </w:r>
      <w:r w:rsidRPr="005C4DEF">
        <w:t>Safely manage the scene of an emergency.</w:t>
      </w:r>
    </w:p>
    <w:p w:rsidR="004072A5" w:rsidRPr="005C4DEF" w:rsidRDefault="004072A5" w:rsidP="004072A5">
      <w:pPr>
        <w:spacing w:before="100" w:beforeAutospacing="1" w:after="100" w:afterAutospacing="1"/>
        <w:ind w:left="720"/>
        <w:textAlignment w:val="top"/>
      </w:pPr>
      <w:r w:rsidRPr="005C4DEF">
        <w:t>M.</w:t>
      </w:r>
      <w:r w:rsidR="005C21E5">
        <w:t xml:space="preserve"> </w:t>
      </w:r>
      <w:r w:rsidRPr="005C4DEF">
        <w:t xml:space="preserve">Understand standards and guidelines that help ensure safe and effective ground and air medical transport. </w:t>
      </w:r>
    </w:p>
    <w:p w:rsidR="004072A5" w:rsidRPr="005C4DEF" w:rsidRDefault="004072A5" w:rsidP="00965B8D">
      <w:pPr>
        <w:numPr>
          <w:ilvl w:val="0"/>
          <w:numId w:val="23"/>
        </w:numPr>
        <w:spacing w:before="100" w:beforeAutospacing="1" w:after="100" w:afterAutospacing="1"/>
        <w:textAlignment w:val="top"/>
      </w:pPr>
      <w:r w:rsidRPr="005C4DEF">
        <w:rPr>
          <w:rStyle w:val="label"/>
          <w:sz w:val="24"/>
          <w:szCs w:val="24"/>
        </w:rPr>
        <w:t>Course Content and Scope:</w:t>
      </w:r>
      <w:r w:rsidRPr="005C4DEF">
        <w:t xml:space="preserve"> </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Course Content, in outline form (attach on separate sheet)</w:t>
      </w:r>
      <w:r w:rsidRPr="005C4DEF">
        <w:t xml:space="preserve"> </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Required Readings:</w:t>
      </w:r>
      <w:r w:rsidRPr="005C4DEF">
        <w:t xml:space="preserve"> </w:t>
      </w:r>
    </w:p>
    <w:p w:rsidR="004072A5" w:rsidRPr="005C4DEF" w:rsidRDefault="004072A5" w:rsidP="00965B8D">
      <w:pPr>
        <w:numPr>
          <w:ilvl w:val="2"/>
          <w:numId w:val="24"/>
        </w:numPr>
        <w:spacing w:before="100" w:beforeAutospacing="1" w:after="100" w:afterAutospacing="1"/>
        <w:ind w:left="1440"/>
        <w:textAlignment w:val="top"/>
      </w:pPr>
      <w:r w:rsidRPr="005C4DEF">
        <w:rPr>
          <w:rStyle w:val="data"/>
          <w:sz w:val="24"/>
          <w:szCs w:val="24"/>
        </w:rPr>
        <w:t>Text</w:t>
      </w:r>
      <w:r w:rsidRPr="005C4DEF">
        <w:br/>
      </w:r>
      <w:r w:rsidRPr="005C4DEF">
        <w:rPr>
          <w:rStyle w:val="data"/>
          <w:sz w:val="24"/>
          <w:szCs w:val="24"/>
        </w:rPr>
        <w:t>Handouts</w:t>
      </w:r>
      <w:r w:rsidRPr="005C4DEF">
        <w:br/>
      </w:r>
      <w:r w:rsidRPr="005C4DEF">
        <w:rPr>
          <w:rStyle w:val="data"/>
          <w:sz w:val="24"/>
          <w:szCs w:val="24"/>
        </w:rPr>
        <w:t>Medical Journals as assigned</w:t>
      </w:r>
      <w:r w:rsidRPr="005C4DEF">
        <w:t xml:space="preserve"> </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Required Writing Assignments:</w:t>
      </w:r>
      <w:r w:rsidRPr="005C4DEF">
        <w:t xml:space="preserve"> </w:t>
      </w:r>
    </w:p>
    <w:p w:rsidR="004072A5" w:rsidRPr="005C4DEF" w:rsidRDefault="004072A5" w:rsidP="00965B8D">
      <w:pPr>
        <w:numPr>
          <w:ilvl w:val="2"/>
          <w:numId w:val="24"/>
        </w:numPr>
        <w:spacing w:before="100" w:beforeAutospacing="1" w:after="100" w:afterAutospacing="1"/>
        <w:ind w:left="1440"/>
        <w:textAlignment w:val="top"/>
      </w:pPr>
      <w:r w:rsidRPr="005C4DEF">
        <w:rPr>
          <w:rStyle w:val="data"/>
          <w:sz w:val="24"/>
          <w:szCs w:val="24"/>
        </w:rPr>
        <w:lastRenderedPageBreak/>
        <w:t>Patient care reports</w:t>
      </w:r>
      <w:r w:rsidRPr="005C4DEF">
        <w:br/>
      </w:r>
      <w:r w:rsidRPr="005C4DEF">
        <w:rPr>
          <w:rStyle w:val="data"/>
          <w:sz w:val="24"/>
          <w:szCs w:val="24"/>
        </w:rPr>
        <w:t>Assessment findings</w:t>
      </w:r>
      <w:r w:rsidRPr="005C4DEF">
        <w:br/>
      </w:r>
      <w:r w:rsidRPr="005C4DEF">
        <w:rPr>
          <w:rStyle w:val="data"/>
          <w:sz w:val="24"/>
          <w:szCs w:val="24"/>
        </w:rPr>
        <w:t>Pharmacological indications, contraindications, and uses</w:t>
      </w:r>
      <w:r w:rsidRPr="005C4DEF">
        <w:t xml:space="preserve"> </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Learning Activities Required Outside of Class:</w:t>
      </w:r>
      <w:r w:rsidRPr="005C4DEF">
        <w:t xml:space="preserve"> </w:t>
      </w:r>
    </w:p>
    <w:p w:rsidR="004072A5" w:rsidRPr="005C4DEF" w:rsidRDefault="004072A5" w:rsidP="00965B8D">
      <w:pPr>
        <w:numPr>
          <w:ilvl w:val="2"/>
          <w:numId w:val="24"/>
        </w:numPr>
        <w:spacing w:before="100" w:beforeAutospacing="1" w:after="100" w:afterAutospacing="1"/>
        <w:ind w:left="1440"/>
        <w:textAlignment w:val="top"/>
      </w:pPr>
      <w:r w:rsidRPr="005C4DEF">
        <w:rPr>
          <w:rStyle w:val="data"/>
          <w:sz w:val="24"/>
          <w:szCs w:val="24"/>
        </w:rPr>
        <w:t>Assigned reading</w:t>
      </w:r>
      <w:r w:rsidRPr="005C4DEF">
        <w:br/>
      </w:r>
      <w:r w:rsidRPr="005C4DEF">
        <w:rPr>
          <w:rStyle w:val="data"/>
          <w:sz w:val="24"/>
          <w:szCs w:val="24"/>
        </w:rPr>
        <w:t>Research of assigned topics</w:t>
      </w:r>
      <w:r w:rsidRPr="005C4DEF">
        <w:t xml:space="preserve"> </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Assignments or Activities that Demonstrate Critical Thinking:</w:t>
      </w:r>
      <w:r w:rsidRPr="005C4DEF">
        <w:t xml:space="preserve"> Differentiate pathophysiological principles and assessment findings in order to implement the treatment plan for neonatal, pediatric, and geriatric patients, diverse patients, and chronically ill patients. For given scenarios, integrate pathophysiological principles and the assessment findings in order to formulate a field impression and implement a treatment plan.</w:t>
      </w:r>
      <w:r w:rsidRPr="005C4DEF">
        <w:br/>
        <w:t>For given scenarios, determine alternative treatment regiments or allowances for patients with cultural restrictions.</w:t>
      </w:r>
      <w:r w:rsidRPr="005C4DEF">
        <w:br/>
        <w:t xml:space="preserve">Relate pathophysiological principles and assessment findings in order to implement the treatment plan for the trauma patient with hemorrhage, shock, head injury, spinal cord injuries, and </w:t>
      </w:r>
      <w:proofErr w:type="spellStart"/>
      <w:r w:rsidRPr="005C4DEF">
        <w:t>musculoskletal</w:t>
      </w:r>
      <w:proofErr w:type="spellEnd"/>
      <w:r w:rsidRPr="005C4DEF">
        <w:t xml:space="preserve"> injuries. For given scenarios, integrate pathophysiological principles and the assessment findings in order to formulate a field impression and implement a treatment plan.</w:t>
      </w:r>
      <w:r w:rsidRPr="005C4DEF">
        <w:br/>
        <w:t>For given scenarios, determine alternative treatment regiments or allowances for patients with cultural restrictions.</w:t>
      </w:r>
      <w:r w:rsidRPr="005C4DEF">
        <w:br/>
        <w:t>Define the components of safely managing the scene of an emergency. For given scenarios, determine alternative treatment regiments or allowances for patients with cultural restrictions.</w:t>
      </w:r>
      <w:r w:rsidRPr="005C4DEF">
        <w:br/>
        <w:t xml:space="preserve">Compare the principles of general incident management and multiple casualty </w:t>
      </w:r>
      <w:proofErr w:type="gramStart"/>
      <w:r w:rsidRPr="005C4DEF">
        <w:t>incident</w:t>
      </w:r>
      <w:proofErr w:type="gramEnd"/>
      <w:r w:rsidRPr="005C4DEF">
        <w:t xml:space="preserve"> (MCI) management. For given scenarios, determine alternative treatment regiments or allowances for patients with cultural restrictions.</w:t>
      </w:r>
    </w:p>
    <w:p w:rsidR="004072A5" w:rsidRPr="005C4DEF" w:rsidRDefault="004072A5" w:rsidP="00965B8D">
      <w:pPr>
        <w:numPr>
          <w:ilvl w:val="1"/>
          <w:numId w:val="24"/>
        </w:numPr>
        <w:spacing w:before="100" w:beforeAutospacing="1" w:after="100" w:afterAutospacing="1"/>
        <w:textAlignment w:val="top"/>
      </w:pPr>
      <w:r w:rsidRPr="005C4DEF">
        <w:rPr>
          <w:rStyle w:val="sublabel"/>
          <w:sz w:val="24"/>
          <w:szCs w:val="24"/>
        </w:rPr>
        <w:t>Lab Content and scope:</w:t>
      </w:r>
      <w:r w:rsidRPr="005C4DEF">
        <w:t xml:space="preserve"> </w:t>
      </w:r>
    </w:p>
    <w:p w:rsidR="004072A5" w:rsidRPr="005C4DEF" w:rsidRDefault="004072A5" w:rsidP="00965B8D">
      <w:pPr>
        <w:numPr>
          <w:ilvl w:val="0"/>
          <w:numId w:val="24"/>
        </w:numPr>
        <w:spacing w:before="100" w:beforeAutospacing="1" w:after="100" w:afterAutospacing="1"/>
        <w:textAlignment w:val="top"/>
      </w:pPr>
      <w:r w:rsidRPr="005C4DEF">
        <w:rPr>
          <w:rStyle w:val="label"/>
          <w:sz w:val="24"/>
          <w:szCs w:val="24"/>
        </w:rPr>
        <w:t>Methods of Instruction:</w:t>
      </w:r>
      <w:r w:rsidRPr="005C4DEF">
        <w:t xml:space="preserve"> </w:t>
      </w:r>
    </w:p>
    <w:p w:rsidR="004072A5" w:rsidRPr="005C4DEF" w:rsidRDefault="004072A5" w:rsidP="004072A5">
      <w:pPr>
        <w:spacing w:before="100" w:beforeAutospacing="1" w:after="100" w:afterAutospacing="1"/>
        <w:ind w:left="720"/>
        <w:textAlignment w:val="top"/>
      </w:pPr>
      <w:r w:rsidRPr="005C4DEF">
        <w:t>Differentiate pathophysiological principles and assessment findings in order to implement the treatment plan for neonatal, pediatric, and geriatric patients, diverse patients, and chronically ill patients. Class Discussion</w:t>
      </w:r>
      <w:r w:rsidRPr="005C4DEF">
        <w:br/>
        <w:t>Demonstration</w:t>
      </w:r>
      <w:r w:rsidRPr="005C4DEF">
        <w:br/>
        <w:t>Lecture</w:t>
      </w:r>
      <w:r w:rsidRPr="005C4DEF">
        <w:br/>
        <w:t>Multi-media</w:t>
      </w:r>
      <w:r w:rsidRPr="005C4DEF">
        <w:br/>
        <w:t>Guest Speakers</w:t>
      </w:r>
      <w:r w:rsidRPr="005C4DEF">
        <w:br/>
        <w:t xml:space="preserve">Relate pathophysiological principles and assessment findings in order to implement the treatment plan for the trauma patient with hemorrhage, shock, head injury, spinal cord injuries, and </w:t>
      </w:r>
      <w:proofErr w:type="spellStart"/>
      <w:r w:rsidRPr="005C4DEF">
        <w:t>musculoskletal</w:t>
      </w:r>
      <w:proofErr w:type="spellEnd"/>
      <w:r w:rsidRPr="005C4DEF">
        <w:t xml:space="preserve"> injuries. Class Discussion</w:t>
      </w:r>
      <w:r w:rsidRPr="005C4DEF">
        <w:br/>
        <w:t>Demonstration</w:t>
      </w:r>
      <w:r w:rsidRPr="005C4DEF">
        <w:br/>
        <w:t>Lecture</w:t>
      </w:r>
      <w:r w:rsidRPr="005C4DEF">
        <w:br/>
        <w:t>Multi-media</w:t>
      </w:r>
      <w:r w:rsidRPr="005C4DEF">
        <w:br/>
        <w:t>Guest Speakers</w:t>
      </w:r>
      <w:r w:rsidRPr="005C4DEF">
        <w:br/>
      </w:r>
      <w:proofErr w:type="gramStart"/>
      <w:r w:rsidRPr="005C4DEF">
        <w:t>Define</w:t>
      </w:r>
      <w:proofErr w:type="gramEnd"/>
      <w:r w:rsidRPr="005C4DEF">
        <w:t xml:space="preserve"> the components of safely managing the scene of an emergency. Class Discussion</w:t>
      </w:r>
      <w:r w:rsidRPr="005C4DEF">
        <w:br/>
        <w:t>Demonstration</w:t>
      </w:r>
      <w:r w:rsidRPr="005C4DEF">
        <w:br/>
      </w:r>
      <w:r w:rsidRPr="005C4DEF">
        <w:lastRenderedPageBreak/>
        <w:t>Lecture</w:t>
      </w:r>
      <w:r w:rsidRPr="005C4DEF">
        <w:br/>
        <w:t>Multi-media</w:t>
      </w:r>
      <w:r w:rsidRPr="005C4DEF">
        <w:br/>
        <w:t>Guest Speakers</w:t>
      </w:r>
      <w:r w:rsidRPr="005C4DEF">
        <w:br/>
      </w:r>
      <w:proofErr w:type="gramStart"/>
      <w:r w:rsidRPr="005C4DEF">
        <w:t>Compare</w:t>
      </w:r>
      <w:proofErr w:type="gramEnd"/>
      <w:r w:rsidRPr="005C4DEF">
        <w:t xml:space="preserve"> the principles of general incident management and multiple casualty incident (MCI) management. Class Discussion</w:t>
      </w:r>
      <w:r w:rsidRPr="005C4DEF">
        <w:br/>
        <w:t>Demonstration</w:t>
      </w:r>
      <w:r w:rsidRPr="005C4DEF">
        <w:br/>
        <w:t>Lecture</w:t>
      </w:r>
      <w:r w:rsidRPr="005C4DEF">
        <w:br/>
        <w:t>Multi-media</w:t>
      </w:r>
      <w:r w:rsidRPr="005C4DEF">
        <w:br/>
        <w:t>Guest Speakers</w:t>
      </w:r>
    </w:p>
    <w:p w:rsidR="004072A5" w:rsidRPr="005C4DEF" w:rsidRDefault="004072A5" w:rsidP="00965B8D">
      <w:pPr>
        <w:numPr>
          <w:ilvl w:val="0"/>
          <w:numId w:val="24"/>
        </w:numPr>
        <w:spacing w:before="100" w:beforeAutospacing="1" w:after="100" w:afterAutospacing="1"/>
        <w:textAlignment w:val="top"/>
      </w:pPr>
      <w:r w:rsidRPr="005C4DEF">
        <w:rPr>
          <w:rStyle w:val="label"/>
          <w:sz w:val="24"/>
          <w:szCs w:val="24"/>
        </w:rPr>
        <w:t>Methods of Evaluation:</w:t>
      </w:r>
      <w:r w:rsidRPr="005C4DEF">
        <w:t xml:space="preserve"> </w:t>
      </w:r>
    </w:p>
    <w:p w:rsidR="004072A5" w:rsidRPr="005C4DEF" w:rsidRDefault="004072A5" w:rsidP="004072A5">
      <w:pPr>
        <w:spacing w:before="100" w:beforeAutospacing="1" w:after="100" w:afterAutospacing="1"/>
        <w:ind w:left="720"/>
        <w:textAlignment w:val="top"/>
      </w:pPr>
      <w:r w:rsidRPr="005C4DEF">
        <w:t>Differentiate pathophysiological principles and assessment findings in order to implement the treatment plan for neonatal, pediatric, and geriatric patients, diverse patients, and chronically ill patients. Class Participation</w:t>
      </w:r>
      <w:r w:rsidRPr="005C4DEF">
        <w:br/>
        <w:t>Class Performance</w:t>
      </w:r>
      <w:r w:rsidRPr="005C4DEF">
        <w:br/>
        <w:t>Exams/Tests</w:t>
      </w:r>
      <w:r w:rsidRPr="005C4DEF">
        <w:br/>
        <w:t>Simulation</w:t>
      </w:r>
      <w:r w:rsidRPr="005C4DEF">
        <w:br/>
        <w:t xml:space="preserve">Relate pathophysiological principles and assessment findings in order to implement the treatment plan for the trauma patient with hemorrhage, shock, head injury, spinal cord injuries, and </w:t>
      </w:r>
      <w:proofErr w:type="spellStart"/>
      <w:r w:rsidRPr="005C4DEF">
        <w:t>musculoskletal</w:t>
      </w:r>
      <w:proofErr w:type="spellEnd"/>
      <w:r w:rsidRPr="005C4DEF">
        <w:t xml:space="preserve"> injuries. Class Participation</w:t>
      </w:r>
      <w:r w:rsidRPr="005C4DEF">
        <w:br/>
        <w:t>Class Performance</w:t>
      </w:r>
      <w:r w:rsidRPr="005C4DEF">
        <w:br/>
        <w:t>Exams/Tests</w:t>
      </w:r>
      <w:r w:rsidRPr="005C4DEF">
        <w:br/>
        <w:t>Simulation</w:t>
      </w:r>
      <w:r w:rsidRPr="005C4DEF">
        <w:br/>
        <w:t>Define the components of safely managing the scene of an emergency. Class Participation</w:t>
      </w:r>
      <w:r w:rsidRPr="005C4DEF">
        <w:br/>
        <w:t>Class Performance</w:t>
      </w:r>
      <w:r w:rsidRPr="005C4DEF">
        <w:br/>
        <w:t>Exams/Tests</w:t>
      </w:r>
      <w:r w:rsidRPr="005C4DEF">
        <w:br/>
        <w:t>Simulation</w:t>
      </w:r>
      <w:r w:rsidRPr="005C4DEF">
        <w:br/>
        <w:t>Compare the principles of general incident management and multiple casualty incident (MCI) management. Class Participation</w:t>
      </w:r>
      <w:r w:rsidRPr="005C4DEF">
        <w:br/>
        <w:t>Class Performance</w:t>
      </w:r>
      <w:r w:rsidRPr="005C4DEF">
        <w:br/>
        <w:t>Exams/Tests</w:t>
      </w:r>
      <w:r w:rsidRPr="005C4DEF">
        <w:br/>
        <w:t>Simulation</w:t>
      </w:r>
    </w:p>
    <w:p w:rsidR="004072A5" w:rsidRPr="005C4DEF" w:rsidRDefault="004072A5" w:rsidP="00965B8D">
      <w:pPr>
        <w:numPr>
          <w:ilvl w:val="0"/>
          <w:numId w:val="24"/>
        </w:numPr>
        <w:spacing w:before="100" w:beforeAutospacing="1" w:after="100" w:afterAutospacing="1"/>
        <w:textAlignment w:val="top"/>
      </w:pPr>
      <w:r w:rsidRPr="005C4DEF">
        <w:rPr>
          <w:rStyle w:val="label"/>
          <w:sz w:val="24"/>
          <w:szCs w:val="24"/>
        </w:rPr>
        <w:t>COURSE CONTENT</w:t>
      </w:r>
      <w:r w:rsidRPr="005C4DEF">
        <w:t xml:space="preserve"> </w:t>
      </w:r>
    </w:p>
    <w:p w:rsidR="004072A5" w:rsidRPr="005C4DEF" w:rsidRDefault="004072A5" w:rsidP="00965B8D">
      <w:pPr>
        <w:numPr>
          <w:ilvl w:val="1"/>
          <w:numId w:val="24"/>
        </w:numPr>
        <w:spacing w:before="100" w:beforeAutospacing="1" w:after="100" w:afterAutospacing="1"/>
        <w:textAlignment w:val="top"/>
      </w:pPr>
      <w:proofErr w:type="spellStart"/>
      <w:r w:rsidRPr="005C4DEF">
        <w:t>Gastroeneterology</w:t>
      </w:r>
      <w:proofErr w:type="spellEnd"/>
      <w:r w:rsidRPr="005C4DEF">
        <w:t xml:space="preserve"> disorders</w:t>
      </w:r>
    </w:p>
    <w:p w:rsidR="004072A5" w:rsidRPr="005C4DEF" w:rsidRDefault="004072A5" w:rsidP="00965B8D">
      <w:pPr>
        <w:numPr>
          <w:ilvl w:val="1"/>
          <w:numId w:val="24"/>
        </w:numPr>
        <w:spacing w:before="100" w:beforeAutospacing="1" w:after="100" w:afterAutospacing="1"/>
        <w:textAlignment w:val="top"/>
      </w:pPr>
      <w:r w:rsidRPr="005C4DEF">
        <w:t> Urology disorders</w:t>
      </w:r>
    </w:p>
    <w:p w:rsidR="004072A5" w:rsidRPr="005C4DEF" w:rsidRDefault="004072A5" w:rsidP="00965B8D">
      <w:pPr>
        <w:numPr>
          <w:ilvl w:val="1"/>
          <w:numId w:val="24"/>
        </w:numPr>
        <w:spacing w:before="100" w:beforeAutospacing="1" w:after="100" w:afterAutospacing="1"/>
        <w:textAlignment w:val="top"/>
      </w:pPr>
      <w:r w:rsidRPr="005C4DEF">
        <w:t> Toxicology disorders</w:t>
      </w:r>
    </w:p>
    <w:p w:rsidR="004072A5" w:rsidRPr="005C4DEF" w:rsidRDefault="004072A5" w:rsidP="00965B8D">
      <w:pPr>
        <w:numPr>
          <w:ilvl w:val="1"/>
          <w:numId w:val="24"/>
        </w:numPr>
        <w:spacing w:before="100" w:beforeAutospacing="1" w:after="100" w:afterAutospacing="1"/>
        <w:textAlignment w:val="top"/>
      </w:pPr>
      <w:r w:rsidRPr="005C4DEF">
        <w:t> Environmental Conditions</w:t>
      </w:r>
    </w:p>
    <w:p w:rsidR="004072A5" w:rsidRPr="005C4DEF" w:rsidRDefault="004072A5" w:rsidP="00965B8D">
      <w:pPr>
        <w:numPr>
          <w:ilvl w:val="1"/>
          <w:numId w:val="24"/>
        </w:numPr>
        <w:spacing w:before="100" w:beforeAutospacing="1" w:after="100" w:afterAutospacing="1"/>
        <w:textAlignment w:val="top"/>
      </w:pPr>
      <w:r w:rsidRPr="005C4DEF">
        <w:t> Infectious &amp; communicable diseases</w:t>
      </w:r>
    </w:p>
    <w:p w:rsidR="004072A5" w:rsidRPr="005C4DEF" w:rsidRDefault="004072A5" w:rsidP="00965B8D">
      <w:pPr>
        <w:numPr>
          <w:ilvl w:val="1"/>
          <w:numId w:val="24"/>
        </w:numPr>
        <w:spacing w:before="100" w:beforeAutospacing="1" w:after="100" w:afterAutospacing="1"/>
        <w:textAlignment w:val="top"/>
      </w:pPr>
      <w:r w:rsidRPr="005C4DEF">
        <w:t> Behavioral/Psychiatric disorders</w:t>
      </w:r>
    </w:p>
    <w:p w:rsidR="004072A5" w:rsidRPr="005C4DEF" w:rsidRDefault="004072A5" w:rsidP="00965B8D">
      <w:pPr>
        <w:numPr>
          <w:ilvl w:val="1"/>
          <w:numId w:val="24"/>
        </w:numPr>
        <w:spacing w:before="100" w:beforeAutospacing="1" w:after="100" w:afterAutospacing="1"/>
        <w:textAlignment w:val="top"/>
      </w:pPr>
      <w:r w:rsidRPr="005C4DEF">
        <w:t> Hematology  disorders</w:t>
      </w:r>
    </w:p>
    <w:p w:rsidR="004072A5" w:rsidRPr="005C4DEF" w:rsidRDefault="004072A5" w:rsidP="00965B8D">
      <w:pPr>
        <w:numPr>
          <w:ilvl w:val="1"/>
          <w:numId w:val="24"/>
        </w:numPr>
        <w:spacing w:before="100" w:beforeAutospacing="1" w:after="100" w:afterAutospacing="1"/>
        <w:textAlignment w:val="top"/>
      </w:pPr>
      <w:r w:rsidRPr="005C4DEF">
        <w:t> Gynecology disorders</w:t>
      </w:r>
    </w:p>
    <w:p w:rsidR="004072A5" w:rsidRPr="005C4DEF" w:rsidRDefault="004072A5" w:rsidP="00965B8D">
      <w:pPr>
        <w:numPr>
          <w:ilvl w:val="1"/>
          <w:numId w:val="24"/>
        </w:numPr>
        <w:spacing w:before="100" w:beforeAutospacing="1" w:after="100" w:afterAutospacing="1"/>
        <w:textAlignment w:val="top"/>
      </w:pPr>
      <w:r w:rsidRPr="005C4DEF">
        <w:t>Obstetrics, normal and abnormal deliveries</w:t>
      </w:r>
    </w:p>
    <w:p w:rsidR="004072A5" w:rsidRPr="005C4DEF" w:rsidRDefault="004072A5" w:rsidP="004072A5">
      <w:pPr>
        <w:spacing w:beforeAutospacing="1" w:after="240"/>
        <w:ind w:left="720"/>
        <w:textAlignment w:val="top"/>
      </w:pPr>
      <w:r w:rsidRPr="005C4DEF">
        <w:lastRenderedPageBreak/>
        <w:t>Differentiate pathophysiological principles and assessment findings in order to implement the treatment plan for neonatal, pediatric, and geriatric patients, diverse patients, and chronically ill patients.</w:t>
      </w:r>
      <w:r w:rsidRPr="005C4DEF">
        <w:br/>
      </w:r>
      <w:r w:rsidRPr="005C4DEF">
        <w:br/>
        <w:t xml:space="preserve">Define the components of safely managing the scene of an emergency. </w:t>
      </w:r>
    </w:p>
    <w:p w:rsidR="004072A5" w:rsidRPr="005C4DEF" w:rsidRDefault="004072A5" w:rsidP="00965B8D">
      <w:pPr>
        <w:numPr>
          <w:ilvl w:val="1"/>
          <w:numId w:val="24"/>
        </w:numPr>
        <w:spacing w:before="100" w:beforeAutospacing="1" w:after="100" w:afterAutospacing="1"/>
        <w:textAlignment w:val="top"/>
      </w:pPr>
      <w:r w:rsidRPr="005C4DEF">
        <w:t>Special Considerations</w:t>
      </w:r>
    </w:p>
    <w:p w:rsidR="004072A5" w:rsidRPr="005C4DEF" w:rsidRDefault="004072A5" w:rsidP="00965B8D">
      <w:pPr>
        <w:numPr>
          <w:ilvl w:val="1"/>
          <w:numId w:val="24"/>
        </w:numPr>
        <w:spacing w:before="100" w:beforeAutospacing="1" w:after="100" w:afterAutospacing="1"/>
        <w:textAlignment w:val="top"/>
      </w:pPr>
      <w:r w:rsidRPr="005C4DEF">
        <w:t>Neonatology</w:t>
      </w:r>
    </w:p>
    <w:p w:rsidR="004072A5" w:rsidRPr="005C4DEF" w:rsidRDefault="004072A5" w:rsidP="00965B8D">
      <w:pPr>
        <w:numPr>
          <w:ilvl w:val="1"/>
          <w:numId w:val="24"/>
        </w:numPr>
        <w:spacing w:before="100" w:beforeAutospacing="1" w:after="100" w:afterAutospacing="1"/>
        <w:textAlignment w:val="top"/>
      </w:pPr>
      <w:r w:rsidRPr="005C4DEF">
        <w:t>Pediatrics</w:t>
      </w:r>
    </w:p>
    <w:p w:rsidR="004072A5" w:rsidRPr="005C4DEF" w:rsidRDefault="004072A5" w:rsidP="00965B8D">
      <w:pPr>
        <w:numPr>
          <w:ilvl w:val="1"/>
          <w:numId w:val="24"/>
        </w:numPr>
        <w:spacing w:before="100" w:beforeAutospacing="1" w:after="100" w:afterAutospacing="1"/>
        <w:textAlignment w:val="top"/>
      </w:pPr>
      <w:r w:rsidRPr="005C4DEF">
        <w:t>Geriatrics Abuse &amp; Assault</w:t>
      </w:r>
    </w:p>
    <w:p w:rsidR="004072A5" w:rsidRPr="005C4DEF" w:rsidRDefault="004072A5" w:rsidP="00965B8D">
      <w:pPr>
        <w:numPr>
          <w:ilvl w:val="1"/>
          <w:numId w:val="24"/>
        </w:numPr>
        <w:spacing w:before="100" w:beforeAutospacing="1" w:after="100" w:afterAutospacing="1"/>
        <w:textAlignment w:val="top"/>
      </w:pPr>
      <w:proofErr w:type="spellStart"/>
      <w:r w:rsidRPr="005C4DEF">
        <w:t>Pts</w:t>
      </w:r>
      <w:proofErr w:type="spellEnd"/>
      <w:r w:rsidRPr="005C4DEF">
        <w:t xml:space="preserve"> with special challenges</w:t>
      </w:r>
    </w:p>
    <w:p w:rsidR="004072A5" w:rsidRPr="005C4DEF" w:rsidRDefault="004072A5" w:rsidP="00965B8D">
      <w:pPr>
        <w:numPr>
          <w:ilvl w:val="1"/>
          <w:numId w:val="24"/>
        </w:numPr>
        <w:spacing w:before="100" w:beforeAutospacing="1" w:after="100" w:afterAutospacing="1"/>
        <w:textAlignment w:val="top"/>
      </w:pPr>
      <w:r w:rsidRPr="005C4DEF">
        <w:t>Acute intervention for the chronic care patient</w:t>
      </w:r>
    </w:p>
    <w:p w:rsidR="004072A5" w:rsidRPr="005C4DEF" w:rsidRDefault="004072A5" w:rsidP="004072A5">
      <w:pPr>
        <w:spacing w:beforeAutospacing="1" w:after="240"/>
        <w:ind w:left="720"/>
        <w:textAlignment w:val="top"/>
      </w:pPr>
      <w:r w:rsidRPr="005C4DEF">
        <w:t>Differentiate pathophysiological principles and assessment findings in order to implement the treatment plan for neonatal, pediatric, and geriatric patients, diverse patients, and chronically ill patients.</w:t>
      </w:r>
      <w:r w:rsidRPr="005C4DEF">
        <w:br/>
      </w:r>
      <w:r w:rsidRPr="005C4DEF">
        <w:br/>
        <w:t xml:space="preserve">Define the components of safely managing the scene of an emergency. </w:t>
      </w:r>
      <w:r w:rsidRPr="005C4DEF">
        <w:br/>
      </w:r>
      <w:r w:rsidRPr="005C4DEF">
        <w:br/>
        <w:t>1. Assessment based management for common complaints</w:t>
      </w:r>
      <w:r w:rsidRPr="005C4DEF">
        <w:br/>
        <w:t>Differentiate pathophysiological principles and assessment findings in order to implement the treatment plan for neonatal, pediatric, and geriatric patients, diverse patients, and chronically ill patients.</w:t>
      </w:r>
      <w:r w:rsidRPr="005C4DEF">
        <w:br/>
      </w:r>
      <w:r w:rsidRPr="005C4DEF">
        <w:br/>
        <w:t xml:space="preserve">Relate pathophysiological principles and assessment findings in order to implement the treatment plan for the trauma patient with hemorrhage, shock, head injury, spinal cord injuries, and </w:t>
      </w:r>
      <w:proofErr w:type="spellStart"/>
      <w:r w:rsidRPr="005C4DEF">
        <w:t>musculoskletal</w:t>
      </w:r>
      <w:proofErr w:type="spellEnd"/>
      <w:r w:rsidRPr="005C4DEF">
        <w:t xml:space="preserve"> injuries. </w:t>
      </w:r>
      <w:r w:rsidRPr="005C4DEF">
        <w:br/>
      </w:r>
      <w:r w:rsidRPr="005C4DEF">
        <w:br/>
        <w:t xml:space="preserve">Define the components of safely managing the scene of an emergency. </w:t>
      </w:r>
      <w:r w:rsidRPr="005C4DEF">
        <w:br/>
      </w:r>
      <w:r w:rsidRPr="005C4DEF">
        <w:br/>
        <w:t xml:space="preserve">Compare the principles of general incident management and multiple casualty </w:t>
      </w:r>
      <w:proofErr w:type="gramStart"/>
      <w:r w:rsidRPr="005C4DEF">
        <w:t>incident</w:t>
      </w:r>
      <w:proofErr w:type="gramEnd"/>
      <w:r w:rsidRPr="005C4DEF">
        <w:t xml:space="preserve"> (MCI) management.</w:t>
      </w:r>
    </w:p>
    <w:p w:rsidR="004072A5" w:rsidRPr="005C4DEF" w:rsidRDefault="004072A5" w:rsidP="00965B8D">
      <w:pPr>
        <w:numPr>
          <w:ilvl w:val="1"/>
          <w:numId w:val="24"/>
        </w:numPr>
        <w:spacing w:before="100" w:beforeAutospacing="1" w:after="100" w:afterAutospacing="1"/>
        <w:textAlignment w:val="top"/>
      </w:pPr>
      <w:r w:rsidRPr="005C4DEF">
        <w:t>Operations</w:t>
      </w:r>
    </w:p>
    <w:p w:rsidR="004072A5" w:rsidRPr="005C4DEF" w:rsidRDefault="004072A5" w:rsidP="00965B8D">
      <w:pPr>
        <w:numPr>
          <w:ilvl w:val="2"/>
          <w:numId w:val="25"/>
        </w:numPr>
        <w:spacing w:before="100" w:beforeAutospacing="1" w:after="100" w:afterAutospacing="1"/>
        <w:ind w:left="2160" w:hanging="360"/>
        <w:textAlignment w:val="top"/>
      </w:pPr>
      <w:r w:rsidRPr="005C4DEF">
        <w:t>Medical Incident Command</w:t>
      </w:r>
    </w:p>
    <w:p w:rsidR="004072A5" w:rsidRPr="005C4DEF" w:rsidRDefault="004072A5" w:rsidP="00965B8D">
      <w:pPr>
        <w:numPr>
          <w:ilvl w:val="2"/>
          <w:numId w:val="25"/>
        </w:numPr>
        <w:spacing w:before="100" w:beforeAutospacing="1" w:after="100" w:afterAutospacing="1"/>
        <w:ind w:left="2160" w:hanging="360"/>
        <w:textAlignment w:val="top"/>
      </w:pPr>
      <w:r w:rsidRPr="005C4DEF">
        <w:t>Ground and air rescue</w:t>
      </w:r>
    </w:p>
    <w:p w:rsidR="004072A5" w:rsidRPr="005C4DEF" w:rsidRDefault="004072A5" w:rsidP="00965B8D">
      <w:pPr>
        <w:numPr>
          <w:ilvl w:val="2"/>
          <w:numId w:val="25"/>
        </w:numPr>
        <w:spacing w:before="100" w:beforeAutospacing="1" w:after="100" w:afterAutospacing="1"/>
        <w:ind w:left="2160" w:hanging="360"/>
        <w:textAlignment w:val="top"/>
      </w:pPr>
      <w:r w:rsidRPr="005C4DEF">
        <w:t>Hazardous  Materials  Incidents</w:t>
      </w:r>
    </w:p>
    <w:p w:rsidR="004072A5" w:rsidRPr="005C4DEF" w:rsidRDefault="004072A5" w:rsidP="00965B8D">
      <w:pPr>
        <w:numPr>
          <w:ilvl w:val="2"/>
          <w:numId w:val="25"/>
        </w:numPr>
        <w:spacing w:before="100" w:beforeAutospacing="1" w:after="100" w:afterAutospacing="1"/>
        <w:ind w:left="2160" w:hanging="360"/>
        <w:textAlignment w:val="top"/>
      </w:pPr>
      <w:r w:rsidRPr="005C4DEF">
        <w:t>Crime Scene Awareness</w:t>
      </w:r>
    </w:p>
    <w:p w:rsidR="004072A5" w:rsidRPr="005C4DEF" w:rsidRDefault="004072A5" w:rsidP="004072A5">
      <w:pPr>
        <w:spacing w:beforeAutospacing="1" w:after="240"/>
        <w:ind w:left="720"/>
        <w:textAlignment w:val="top"/>
      </w:pPr>
      <w:r w:rsidRPr="005C4DEF">
        <w:t xml:space="preserve">Define the components of safely managing the scene of an emergency. </w:t>
      </w:r>
      <w:r w:rsidRPr="005C4DEF">
        <w:br/>
      </w:r>
      <w:r w:rsidRPr="005C4DEF">
        <w:br/>
        <w:t xml:space="preserve">Compare the principles of general incident management and multiple casualty </w:t>
      </w:r>
      <w:proofErr w:type="gramStart"/>
      <w:r w:rsidRPr="005C4DEF">
        <w:t>incident</w:t>
      </w:r>
      <w:proofErr w:type="gramEnd"/>
      <w:r w:rsidRPr="005C4DEF">
        <w:t xml:space="preserve"> (MCI) management.</w:t>
      </w:r>
    </w:p>
    <w:p w:rsidR="004072A5" w:rsidRPr="005C4DEF" w:rsidRDefault="004072A5" w:rsidP="004072A5">
      <w:pPr>
        <w:spacing w:beforeAutospacing="1" w:afterAutospacing="1"/>
        <w:ind w:left="720"/>
        <w:textAlignment w:val="top"/>
      </w:pPr>
      <w:r w:rsidRPr="005C4DEF">
        <w:rPr>
          <w:color w:val="FFFFFF"/>
        </w:rPr>
        <w:t>4183</w:t>
      </w:r>
    </w:p>
    <w:p w:rsidR="00E52134" w:rsidRPr="001E7AEF" w:rsidRDefault="00E52134" w:rsidP="00E52134">
      <w:pPr>
        <w:rPr>
          <w:b/>
          <w:bCs/>
        </w:rPr>
      </w:pPr>
      <w:r w:rsidRPr="001E7AEF">
        <w:rPr>
          <w:b/>
          <w:bCs/>
        </w:rPr>
        <w:lastRenderedPageBreak/>
        <w:t>Appendix B</w:t>
      </w:r>
      <w:r>
        <w:rPr>
          <w:b/>
          <w:bCs/>
        </w:rPr>
        <w:t xml:space="preserve"> (continued)</w:t>
      </w:r>
    </w:p>
    <w:p w:rsidR="00E52134" w:rsidRPr="001E7AEF" w:rsidRDefault="00E52134" w:rsidP="00E52134">
      <w:pPr>
        <w:jc w:val="center"/>
        <w:rPr>
          <w:b/>
          <w:bCs/>
        </w:rPr>
      </w:pPr>
    </w:p>
    <w:p w:rsidR="00E52134" w:rsidRPr="001E7AEF" w:rsidRDefault="00E52134" w:rsidP="00E52134">
      <w:pPr>
        <w:jc w:val="center"/>
        <w:rPr>
          <w:b/>
          <w:bCs/>
        </w:rPr>
      </w:pPr>
      <w:r w:rsidRPr="001E7AEF">
        <w:rPr>
          <w:b/>
          <w:bCs/>
        </w:rPr>
        <w:t>Merced College</w:t>
      </w:r>
    </w:p>
    <w:p w:rsidR="00E52134" w:rsidRPr="001E7AEF" w:rsidRDefault="00E52134" w:rsidP="00E52134">
      <w:pPr>
        <w:jc w:val="center"/>
        <w:rPr>
          <w:b/>
          <w:bCs/>
        </w:rPr>
      </w:pPr>
      <w:r w:rsidRPr="001E7AEF">
        <w:rPr>
          <w:b/>
          <w:bCs/>
        </w:rPr>
        <w:t>Course Outline</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Course Number:</w:t>
      </w:r>
      <w:r w:rsidRPr="001E7AEF">
        <w:t xml:space="preserve"> </w:t>
      </w:r>
      <w:r w:rsidRPr="001E7AEF">
        <w:rPr>
          <w:rStyle w:val="data"/>
          <w:sz w:val="24"/>
          <w:szCs w:val="24"/>
        </w:rPr>
        <w:t>EMER 21</w:t>
      </w:r>
      <w:r w:rsidRPr="001E7AEF">
        <w:t xml:space="preserve"> </w:t>
      </w:r>
      <w:r w:rsidRPr="001E7AEF">
        <w:rPr>
          <w:rStyle w:val="label"/>
          <w:sz w:val="24"/>
          <w:szCs w:val="24"/>
        </w:rPr>
        <w:t>and Title:</w:t>
      </w:r>
      <w:r w:rsidRPr="001E7AEF">
        <w:t xml:space="preserve"> </w:t>
      </w:r>
      <w:r w:rsidRPr="001E7AEF">
        <w:rPr>
          <w:rStyle w:val="data"/>
          <w:sz w:val="24"/>
          <w:szCs w:val="24"/>
        </w:rPr>
        <w:t>Advanced Paramedic Lab</w:t>
      </w:r>
      <w:r w:rsidRPr="001E7AEF">
        <w:t xml:space="preserve"> </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Units</w:t>
      </w:r>
      <w:r w:rsidRPr="001E7AEF">
        <w:t xml:space="preserve"> </w:t>
      </w:r>
      <w:r w:rsidRPr="001E7AEF">
        <w:rPr>
          <w:rStyle w:val="unitdata"/>
          <w:sz w:val="24"/>
          <w:szCs w:val="24"/>
        </w:rPr>
        <w:t>1.5</w:t>
      </w:r>
      <w:r w:rsidRPr="001E7AEF">
        <w:t xml:space="preserve"> </w:t>
      </w:r>
      <w:r w:rsidRPr="001E7AEF">
        <w:rPr>
          <w:rStyle w:val="sublabel"/>
          <w:sz w:val="24"/>
          <w:szCs w:val="24"/>
        </w:rPr>
        <w:t>Hours: Lecture (Weekly):</w:t>
      </w:r>
      <w:r w:rsidRPr="001E7AEF">
        <w:t xml:space="preserve"> </w:t>
      </w:r>
      <w:r w:rsidRPr="001E7AEF">
        <w:rPr>
          <w:rStyle w:val="unitdata"/>
          <w:sz w:val="24"/>
          <w:szCs w:val="24"/>
        </w:rPr>
        <w:t>0</w:t>
      </w:r>
      <w:r w:rsidRPr="001E7AEF">
        <w:t xml:space="preserve"> </w:t>
      </w:r>
      <w:r w:rsidRPr="001E7AEF">
        <w:rPr>
          <w:rStyle w:val="sublabel"/>
          <w:sz w:val="24"/>
          <w:szCs w:val="24"/>
        </w:rPr>
        <w:t>(Per Term):</w:t>
      </w:r>
      <w:r w:rsidRPr="001E7AEF">
        <w:t xml:space="preserve"> </w:t>
      </w:r>
      <w:r w:rsidRPr="001E7AEF">
        <w:rPr>
          <w:rStyle w:val="unitdata"/>
          <w:sz w:val="24"/>
          <w:szCs w:val="24"/>
        </w:rPr>
        <w:t>0</w:t>
      </w:r>
      <w:r w:rsidRPr="001E7AEF">
        <w:t xml:space="preserve"> </w:t>
      </w:r>
      <w:r w:rsidRPr="001E7AEF">
        <w:rPr>
          <w:rStyle w:val="sublabel"/>
          <w:sz w:val="24"/>
          <w:szCs w:val="24"/>
        </w:rPr>
        <w:t>Lab (Weekly):</w:t>
      </w:r>
      <w:r w:rsidRPr="001E7AEF">
        <w:t xml:space="preserve"> </w:t>
      </w:r>
      <w:r w:rsidRPr="001E7AEF">
        <w:rPr>
          <w:rStyle w:val="unitdata"/>
          <w:sz w:val="24"/>
          <w:szCs w:val="24"/>
        </w:rPr>
        <w:t>4.5</w:t>
      </w:r>
      <w:r w:rsidRPr="001E7AEF">
        <w:t xml:space="preserve"> </w:t>
      </w:r>
      <w:r w:rsidRPr="001E7AEF">
        <w:rPr>
          <w:rStyle w:val="sublabel"/>
          <w:sz w:val="24"/>
          <w:szCs w:val="24"/>
        </w:rPr>
        <w:t>(Per Term):</w:t>
      </w:r>
      <w:r w:rsidRPr="001E7AEF">
        <w:t xml:space="preserve"> </w:t>
      </w:r>
      <w:r w:rsidRPr="001E7AEF">
        <w:rPr>
          <w:rStyle w:val="unitdata"/>
          <w:sz w:val="24"/>
          <w:szCs w:val="24"/>
        </w:rPr>
        <w:t>81</w:t>
      </w:r>
      <w:r w:rsidRPr="001E7AEF">
        <w:t xml:space="preserve"> </w:t>
      </w:r>
      <w:r w:rsidRPr="001E7AEF">
        <w:rPr>
          <w:rStyle w:val="sublabel"/>
          <w:sz w:val="24"/>
          <w:szCs w:val="24"/>
        </w:rPr>
        <w:t>Counseling and Non-Credit (Weekly):</w:t>
      </w:r>
      <w:r w:rsidRPr="001E7AEF">
        <w:t xml:space="preserve"> </w:t>
      </w:r>
      <w:r w:rsidRPr="001E7AEF">
        <w:rPr>
          <w:rStyle w:val="unitdata"/>
          <w:sz w:val="24"/>
          <w:szCs w:val="24"/>
        </w:rPr>
        <w:t>0</w:t>
      </w:r>
      <w:r w:rsidRPr="001E7AEF">
        <w:t xml:space="preserve"> </w:t>
      </w:r>
      <w:r w:rsidRPr="001E7AEF">
        <w:rPr>
          <w:rStyle w:val="sublabel"/>
          <w:sz w:val="24"/>
          <w:szCs w:val="24"/>
        </w:rPr>
        <w:t>(Per Term):</w:t>
      </w:r>
      <w:r w:rsidRPr="001E7AEF">
        <w:t xml:space="preserve"> </w:t>
      </w:r>
      <w:r w:rsidRPr="001E7AEF">
        <w:rPr>
          <w:rStyle w:val="unitdata"/>
          <w:sz w:val="24"/>
          <w:szCs w:val="24"/>
        </w:rPr>
        <w:t>0</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label"/>
          <w:sz w:val="24"/>
          <w:szCs w:val="24"/>
        </w:rPr>
        <w:t>Number of "in the classroom" hours:</w:t>
      </w:r>
      <w:r w:rsidRPr="001E7AEF">
        <w:t xml:space="preserve"> </w:t>
      </w:r>
      <w:r w:rsidRPr="001E7AEF">
        <w:rPr>
          <w:rStyle w:val="data"/>
          <w:sz w:val="24"/>
          <w:szCs w:val="24"/>
        </w:rPr>
        <w:t>81</w:t>
      </w:r>
      <w:r w:rsidRPr="001E7AEF">
        <w:t xml:space="preserve"> </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ENTRANCE SKILLS:</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label"/>
          <w:sz w:val="24"/>
          <w:szCs w:val="24"/>
        </w:rPr>
        <w:t>Prerequisite:</w:t>
      </w:r>
      <w:r w:rsidRPr="001E7AEF">
        <w:t xml:space="preserve"> </w:t>
      </w:r>
      <w:r w:rsidRPr="001E7AEF">
        <w:rPr>
          <w:rStyle w:val="sublabel"/>
          <w:sz w:val="24"/>
          <w:szCs w:val="24"/>
        </w:rPr>
        <w:t>Before entering the course the student should be able to:</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label"/>
          <w:sz w:val="24"/>
          <w:szCs w:val="24"/>
        </w:rPr>
        <w:t>EMER 10</w:t>
      </w:r>
      <w:r w:rsidRPr="001E7AEF">
        <w:rPr>
          <w:rStyle w:val="data"/>
          <w:sz w:val="24"/>
          <w:szCs w:val="24"/>
        </w:rPr>
        <w:t xml:space="preserve"> </w:t>
      </w:r>
      <w:r w:rsidRPr="001E7AEF">
        <w:br/>
      </w:r>
      <w:r w:rsidRPr="001E7AEF">
        <w:rPr>
          <w:rStyle w:val="data"/>
          <w:sz w:val="24"/>
          <w:szCs w:val="24"/>
        </w:rPr>
        <w:t>Linked Student Learning Outcomes:</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Describe the roles and responsibilities of a Paramedic within an EMS system.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Assess in order to manage emergency patients.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Demonstrate taking a proper history in order to perform a comprehensive physical exam on any patient.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Integrate pathophysiological principles and assessment findings to formulate a field impression.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Apply the basic concepts of development, pathophysiology and pharmacology. </w:t>
      </w:r>
    </w:p>
    <w:p w:rsidR="00E52134" w:rsidRPr="001E7AEF" w:rsidRDefault="00E52134" w:rsidP="00E52134">
      <w:pPr>
        <w:spacing w:before="100" w:beforeAutospacing="1" w:after="100" w:afterAutospacing="1"/>
        <w:ind w:left="720"/>
        <w:textAlignment w:val="top"/>
      </w:pPr>
      <w:r w:rsidRPr="001E7AEF">
        <w:rPr>
          <w:rStyle w:val="label"/>
          <w:sz w:val="24"/>
          <w:szCs w:val="24"/>
        </w:rPr>
        <w:t>EMER 11</w:t>
      </w:r>
      <w:r w:rsidRPr="001E7AEF">
        <w:rPr>
          <w:rStyle w:val="data"/>
          <w:sz w:val="24"/>
          <w:szCs w:val="24"/>
        </w:rPr>
        <w:t xml:space="preserve"> </w:t>
      </w:r>
      <w:r w:rsidRPr="001E7AEF">
        <w:br/>
      </w:r>
      <w:r w:rsidRPr="001E7AEF">
        <w:rPr>
          <w:rStyle w:val="data"/>
          <w:sz w:val="24"/>
          <w:szCs w:val="24"/>
        </w:rPr>
        <w:t>Linked Student Learning Outcomes:</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Calculate dosages properly in order to administer medications.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Demonstrate the ability to successfully perform venipuncture and phlebotomy.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Evaluate patients by conducting a proper history and comprehensive physical exam.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Perform a physical assessment in order to manage emergency patients. </w:t>
      </w:r>
    </w:p>
    <w:p w:rsidR="00E52134" w:rsidRPr="001E7AEF" w:rsidRDefault="00E52134" w:rsidP="00E52134">
      <w:pPr>
        <w:spacing w:before="100" w:beforeAutospacing="1" w:after="100" w:afterAutospacing="1"/>
        <w:ind w:left="720"/>
        <w:textAlignment w:val="top"/>
      </w:pPr>
      <w:r w:rsidRPr="001E7AEF">
        <w:rPr>
          <w:rStyle w:val="label"/>
          <w:sz w:val="24"/>
          <w:szCs w:val="24"/>
        </w:rPr>
        <w:t>1-Way Co-requisite Skills:</w:t>
      </w:r>
      <w:r w:rsidRPr="001E7AEF">
        <w:t xml:space="preserve"> </w:t>
      </w:r>
      <w:r w:rsidRPr="001E7AEF">
        <w:rPr>
          <w:rStyle w:val="sublabel"/>
          <w:sz w:val="24"/>
          <w:szCs w:val="24"/>
        </w:rPr>
        <w:t>During the course the student should acquire the ability to:</w:t>
      </w:r>
      <w:r w:rsidRPr="001E7AEF">
        <w:t xml:space="preserve"> NONE </w:t>
      </w:r>
    </w:p>
    <w:p w:rsidR="00E52134" w:rsidRPr="001E7AEF" w:rsidRDefault="00E52134" w:rsidP="00E52134">
      <w:pPr>
        <w:spacing w:before="100" w:beforeAutospacing="1" w:after="100" w:afterAutospacing="1"/>
        <w:ind w:left="720"/>
        <w:textAlignment w:val="top"/>
      </w:pPr>
      <w:r w:rsidRPr="001E7AEF">
        <w:rPr>
          <w:rStyle w:val="label"/>
          <w:sz w:val="24"/>
          <w:szCs w:val="24"/>
        </w:rPr>
        <w:t>2-Way Co-requisite Skills:</w:t>
      </w:r>
      <w:r w:rsidRPr="001E7AEF">
        <w:t xml:space="preserve"> </w:t>
      </w:r>
      <w:r w:rsidRPr="001E7AEF">
        <w:rPr>
          <w:rStyle w:val="sublabel"/>
          <w:sz w:val="24"/>
          <w:szCs w:val="24"/>
        </w:rPr>
        <w:t>During the course the student should acquire the ability to:</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label"/>
          <w:sz w:val="24"/>
          <w:szCs w:val="24"/>
        </w:rPr>
        <w:lastRenderedPageBreak/>
        <w:t>EMER 20</w:t>
      </w:r>
      <w:r w:rsidRPr="001E7AEF">
        <w:rPr>
          <w:rStyle w:val="data"/>
          <w:sz w:val="24"/>
          <w:szCs w:val="24"/>
        </w:rPr>
        <w:t xml:space="preserve"> </w:t>
      </w:r>
      <w:r w:rsidRPr="001E7AEF">
        <w:br/>
      </w:r>
      <w:r w:rsidRPr="001E7AEF">
        <w:rPr>
          <w:rStyle w:val="data"/>
          <w:sz w:val="24"/>
          <w:szCs w:val="24"/>
        </w:rPr>
        <w:t>Linked Student Learning Outcomes:</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Relate pathophysiological principles and assessment findings in order to implement the treatment plan for the trauma patient with hemorrhage, shock, head injury, spinal cord injuries, and </w:t>
      </w:r>
      <w:proofErr w:type="spellStart"/>
      <w:r w:rsidRPr="001E7AEF">
        <w:rPr>
          <w:rStyle w:val="data"/>
          <w:sz w:val="24"/>
          <w:szCs w:val="24"/>
        </w:rPr>
        <w:t>musculoskletal</w:t>
      </w:r>
      <w:proofErr w:type="spellEnd"/>
      <w:r w:rsidRPr="001E7AEF">
        <w:rPr>
          <w:rStyle w:val="data"/>
          <w:sz w:val="24"/>
          <w:szCs w:val="24"/>
        </w:rPr>
        <w:t xml:space="preserve"> injuries.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Differentiate pathophysiological principles and assessment findings in order to implement the treatment plan for neonatal, pediatric, and geriatric patients, diverse patients, and chronically ill patients.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Compare the principles of general incident management and multiple casualty </w:t>
      </w:r>
      <w:proofErr w:type="gramStart"/>
      <w:r w:rsidRPr="001E7AEF">
        <w:rPr>
          <w:rStyle w:val="data"/>
          <w:sz w:val="24"/>
          <w:szCs w:val="24"/>
        </w:rPr>
        <w:t>incident</w:t>
      </w:r>
      <w:proofErr w:type="gramEnd"/>
      <w:r w:rsidRPr="001E7AEF">
        <w:rPr>
          <w:rStyle w:val="data"/>
          <w:sz w:val="24"/>
          <w:szCs w:val="24"/>
        </w:rPr>
        <w:t xml:space="preserve"> (MCI) management.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Define the components of safely managing the scene of an emergency. </w:t>
      </w:r>
    </w:p>
    <w:p w:rsidR="00E52134" w:rsidRPr="001E7AEF" w:rsidRDefault="00E52134" w:rsidP="00E52134">
      <w:pPr>
        <w:spacing w:before="100" w:beforeAutospacing="1" w:after="100" w:afterAutospacing="1"/>
        <w:ind w:left="720"/>
        <w:textAlignment w:val="top"/>
      </w:pPr>
      <w:r w:rsidRPr="001E7AEF">
        <w:rPr>
          <w:rStyle w:val="label"/>
          <w:sz w:val="24"/>
          <w:szCs w:val="24"/>
        </w:rPr>
        <w:t>Advisory Skills:</w:t>
      </w:r>
      <w:r w:rsidRPr="001E7AEF">
        <w:t xml:space="preserve"> </w:t>
      </w:r>
      <w:r w:rsidRPr="001E7AEF">
        <w:rPr>
          <w:rStyle w:val="sublabel"/>
          <w:sz w:val="24"/>
          <w:szCs w:val="24"/>
        </w:rPr>
        <w:t>Upon entering the course it is recommended that the student be able to:</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label"/>
          <w:sz w:val="24"/>
          <w:szCs w:val="24"/>
        </w:rPr>
        <w:t>MATH 81</w:t>
      </w:r>
      <w:r w:rsidRPr="001E7AEF">
        <w:rPr>
          <w:rStyle w:val="data"/>
          <w:sz w:val="24"/>
          <w:szCs w:val="24"/>
        </w:rPr>
        <w:t xml:space="preserve"> </w:t>
      </w:r>
      <w:r w:rsidRPr="001E7AEF">
        <w:br/>
      </w:r>
      <w:r w:rsidRPr="001E7AEF">
        <w:rPr>
          <w:rStyle w:val="data"/>
          <w:sz w:val="24"/>
          <w:szCs w:val="24"/>
        </w:rPr>
        <w:t>Linked Student Learning Outcomes:</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Evaluate problems involving real numbers and algebraic expressions.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Set up equations (linear, quadratic, and systems of equations) to solve application problems. </w:t>
      </w:r>
    </w:p>
    <w:p w:rsidR="00E52134" w:rsidRPr="001E7AEF" w:rsidRDefault="00E52134" w:rsidP="00E52134">
      <w:pPr>
        <w:spacing w:before="100" w:beforeAutospacing="1" w:after="100" w:afterAutospacing="1"/>
        <w:ind w:left="720"/>
        <w:textAlignment w:val="top"/>
      </w:pPr>
      <w:r w:rsidRPr="001E7AEF">
        <w:rPr>
          <w:rStyle w:val="label"/>
          <w:sz w:val="24"/>
          <w:szCs w:val="24"/>
        </w:rPr>
        <w:t>ENGL 01A</w:t>
      </w:r>
      <w:r w:rsidRPr="001E7AEF">
        <w:rPr>
          <w:rStyle w:val="data"/>
          <w:sz w:val="24"/>
          <w:szCs w:val="24"/>
        </w:rPr>
        <w:t xml:space="preserve"> </w:t>
      </w:r>
      <w:r w:rsidRPr="001E7AEF">
        <w:br/>
      </w:r>
      <w:r w:rsidRPr="001E7AEF">
        <w:rPr>
          <w:rStyle w:val="data"/>
          <w:sz w:val="24"/>
          <w:szCs w:val="24"/>
        </w:rPr>
        <w:t>Linked Student Learning Outcomes:</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Integrate the ideas of others through paraphrasing, summarizing, and quoting in appropriate documentation format.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Demonstrate proofreading and editing techniques so that written work conforms to the conventions of standard, written, academic English. </w:t>
      </w:r>
    </w:p>
    <w:p w:rsidR="00E52134" w:rsidRPr="001E7AEF" w:rsidRDefault="00E52134" w:rsidP="00E52134">
      <w:pPr>
        <w:spacing w:before="100" w:beforeAutospacing="1" w:after="100" w:afterAutospacing="1"/>
        <w:ind w:left="720"/>
        <w:textAlignment w:val="top"/>
      </w:pPr>
      <w:r w:rsidRPr="001E7AEF">
        <w:rPr>
          <w:rStyle w:val="label"/>
          <w:sz w:val="24"/>
          <w:szCs w:val="24"/>
        </w:rPr>
        <w:t>Limitation on Enrollment:</w:t>
      </w:r>
      <w:r w:rsidRPr="001E7AEF">
        <w:t xml:space="preserve"> </w:t>
      </w:r>
      <w:r w:rsidRPr="001E7AEF">
        <w:rPr>
          <w:rStyle w:val="data"/>
          <w:sz w:val="24"/>
          <w:szCs w:val="24"/>
        </w:rPr>
        <w:t xml:space="preserve">Limitation on Enrollment Health Screening Clearance Live Scan clearance. </w:t>
      </w:r>
      <w:proofErr w:type="gramStart"/>
      <w:r w:rsidRPr="001E7AEF">
        <w:rPr>
          <w:rStyle w:val="data"/>
          <w:sz w:val="24"/>
          <w:szCs w:val="24"/>
        </w:rPr>
        <w:t>Maintenance of current NREMT certification.</w:t>
      </w:r>
      <w:proofErr w:type="gramEnd"/>
      <w:r w:rsidRPr="001E7AEF">
        <w:rPr>
          <w:rStyle w:val="data"/>
          <w:sz w:val="24"/>
          <w:szCs w:val="24"/>
        </w:rPr>
        <w:t xml:space="preserve"> </w:t>
      </w:r>
      <w:proofErr w:type="gramStart"/>
      <w:r w:rsidRPr="001E7AEF">
        <w:rPr>
          <w:rStyle w:val="data"/>
          <w:sz w:val="24"/>
          <w:szCs w:val="24"/>
        </w:rPr>
        <w:t>Maintenance of current BLS Healthcare Provider card.</w:t>
      </w:r>
      <w:proofErr w:type="gramEnd"/>
      <w:r w:rsidRPr="001E7AEF">
        <w:rPr>
          <w:rStyle w:val="data"/>
          <w:sz w:val="24"/>
          <w:szCs w:val="24"/>
        </w:rPr>
        <w:t xml:space="preserve"> </w:t>
      </w:r>
      <w:proofErr w:type="gramStart"/>
      <w:r w:rsidRPr="001E7AEF">
        <w:rPr>
          <w:rStyle w:val="data"/>
          <w:sz w:val="24"/>
          <w:szCs w:val="24"/>
        </w:rPr>
        <w:t>Based upon State and Federal Regulations, CA Title 22.</w:t>
      </w:r>
      <w:proofErr w:type="gramEnd"/>
      <w:r w:rsidRPr="001E7AEF">
        <w:br/>
      </w:r>
      <w:r w:rsidRPr="001E7AEF">
        <w:rPr>
          <w:rStyle w:val="label"/>
          <w:sz w:val="24"/>
          <w:szCs w:val="24"/>
        </w:rPr>
        <w:t>     </w:t>
      </w:r>
      <w:r w:rsidRPr="001E7AEF">
        <w:t xml:space="preserve"> </w:t>
      </w:r>
    </w:p>
    <w:p w:rsidR="00E52134" w:rsidRPr="001E7AEF" w:rsidRDefault="00E52134" w:rsidP="00E52134">
      <w:pPr>
        <w:spacing w:before="100" w:beforeAutospacing="1" w:after="100" w:afterAutospacing="1"/>
        <w:ind w:left="720"/>
        <w:textAlignment w:val="top"/>
      </w:pPr>
      <w:proofErr w:type="spellStart"/>
      <w:r w:rsidRPr="001E7AEF">
        <w:rPr>
          <w:rStyle w:val="label"/>
          <w:sz w:val="24"/>
          <w:szCs w:val="24"/>
        </w:rPr>
        <w:t>Recency</w:t>
      </w:r>
      <w:proofErr w:type="spellEnd"/>
      <w:r w:rsidRPr="001E7AEF">
        <w:rPr>
          <w:rStyle w:val="label"/>
          <w:sz w:val="24"/>
          <w:szCs w:val="24"/>
        </w:rPr>
        <w:t xml:space="preserve"> and Other Measures of Readiness:</w:t>
      </w:r>
      <w:r w:rsidRPr="001E7AEF">
        <w:t xml:space="preserve"> NONE </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Catalog Description:</w:t>
      </w:r>
      <w:r w:rsidRPr="001E7AEF">
        <w:t xml:space="preserve"> </w:t>
      </w:r>
    </w:p>
    <w:p w:rsidR="00E52134" w:rsidRPr="001E7AEF" w:rsidRDefault="00E52134" w:rsidP="00E52134">
      <w:pPr>
        <w:spacing w:before="100" w:beforeAutospacing="1" w:after="100" w:afterAutospacing="1"/>
        <w:ind w:left="720"/>
        <w:textAlignment w:val="top"/>
      </w:pPr>
      <w:r w:rsidRPr="001E7AEF">
        <w:rPr>
          <w:rStyle w:val="data"/>
          <w:sz w:val="24"/>
          <w:szCs w:val="24"/>
        </w:rPr>
        <w:t xml:space="preserve">This course is the </w:t>
      </w:r>
      <w:proofErr w:type="spellStart"/>
      <w:r w:rsidRPr="001E7AEF">
        <w:rPr>
          <w:rStyle w:val="data"/>
          <w:sz w:val="24"/>
          <w:szCs w:val="24"/>
        </w:rPr>
        <w:t>co requisite</w:t>
      </w:r>
      <w:proofErr w:type="spellEnd"/>
      <w:r w:rsidRPr="001E7AEF">
        <w:rPr>
          <w:rStyle w:val="data"/>
          <w:sz w:val="24"/>
          <w:szCs w:val="24"/>
        </w:rPr>
        <w:t xml:space="preserve"> for Advanced Paramedic (Paramedic II) and occurs in the skills lab or simulation lab. The student will practice and master skills that will allow the </w:t>
      </w:r>
      <w:r w:rsidRPr="001E7AEF">
        <w:rPr>
          <w:rStyle w:val="data"/>
          <w:sz w:val="24"/>
          <w:szCs w:val="24"/>
        </w:rPr>
        <w:lastRenderedPageBreak/>
        <w:t xml:space="preserve">student to meet the clinical performance objectives of the program. Practice and competency testing is the focus of this course and will include physical assessment, care of the medical patient, special populations? </w:t>
      </w:r>
      <w:proofErr w:type="gramStart"/>
      <w:r w:rsidRPr="001E7AEF">
        <w:rPr>
          <w:rStyle w:val="data"/>
          <w:sz w:val="24"/>
          <w:szCs w:val="24"/>
        </w:rPr>
        <w:t>needs</w:t>
      </w:r>
      <w:proofErr w:type="gramEnd"/>
      <w:r w:rsidRPr="001E7AEF">
        <w:rPr>
          <w:rStyle w:val="data"/>
          <w:sz w:val="24"/>
          <w:szCs w:val="24"/>
        </w:rPr>
        <w:t>, trauma management , communication with EMS base station and medical director, implementing safety precautions for hazardous materials exposure and manage the scene of an emergency.</w:t>
      </w:r>
      <w:r w:rsidRPr="001E7AEF">
        <w:t xml:space="preserve"> </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Typical Text(s), Author/Edition, Publication Date(s) and Supplies</w:t>
      </w:r>
      <w:r w:rsidRPr="001E7AEF">
        <w:t xml:space="preserve"> </w:t>
      </w:r>
    </w:p>
    <w:p w:rsidR="00E52134" w:rsidRPr="001E7AEF" w:rsidRDefault="00E52134" w:rsidP="00E52134">
      <w:pPr>
        <w:spacing w:before="100" w:beforeAutospacing="1" w:after="100" w:afterAutospacing="1"/>
        <w:ind w:left="720"/>
        <w:textAlignment w:val="top"/>
      </w:pPr>
      <w:proofErr w:type="gramStart"/>
      <w:r w:rsidRPr="001E7AEF">
        <w:rPr>
          <w:rStyle w:val="data"/>
          <w:sz w:val="24"/>
          <w:szCs w:val="24"/>
        </w:rPr>
        <w:t xml:space="preserve">Caroline, Nancy, </w:t>
      </w:r>
      <w:r w:rsidRPr="001E7AEF">
        <w:rPr>
          <w:rStyle w:val="data"/>
          <w:i/>
          <w:iCs/>
          <w:sz w:val="24"/>
          <w:szCs w:val="24"/>
        </w:rPr>
        <w:t>Emergency Care in the Streets</w:t>
      </w:r>
      <w:r w:rsidRPr="001E7AEF">
        <w:rPr>
          <w:rStyle w:val="data"/>
          <w:sz w:val="24"/>
          <w:szCs w:val="24"/>
        </w:rPr>
        <w:t>, (7th/e).</w:t>
      </w:r>
      <w:proofErr w:type="gramEnd"/>
      <w:r w:rsidRPr="001E7AEF">
        <w:rPr>
          <w:rStyle w:val="data"/>
          <w:sz w:val="24"/>
          <w:szCs w:val="24"/>
        </w:rPr>
        <w:t xml:space="preserve"> </w:t>
      </w:r>
      <w:proofErr w:type="gramStart"/>
      <w:r w:rsidRPr="001E7AEF">
        <w:rPr>
          <w:rStyle w:val="data"/>
          <w:sz w:val="24"/>
          <w:szCs w:val="24"/>
        </w:rPr>
        <w:t>Jones and Bartlett.</w:t>
      </w:r>
      <w:proofErr w:type="gramEnd"/>
      <w:r w:rsidRPr="001E7AEF">
        <w:rPr>
          <w:rStyle w:val="data"/>
          <w:sz w:val="24"/>
          <w:szCs w:val="24"/>
        </w:rPr>
        <w:t xml:space="preserve"> (2013)</w:t>
      </w:r>
      <w:proofErr w:type="gramStart"/>
      <w:r w:rsidRPr="001E7AEF">
        <w:rPr>
          <w:rStyle w:val="data"/>
          <w:sz w:val="24"/>
          <w:szCs w:val="24"/>
        </w:rPr>
        <w:t>.</w:t>
      </w:r>
      <w:proofErr w:type="gramEnd"/>
      <w:r w:rsidRPr="001E7AEF">
        <w:br/>
      </w:r>
      <w:r w:rsidRPr="001E7AEF">
        <w:rPr>
          <w:rStyle w:val="data"/>
          <w:sz w:val="24"/>
          <w:szCs w:val="24"/>
        </w:rPr>
        <w:t>Workbook</w:t>
      </w:r>
      <w:r w:rsidRPr="001E7AEF">
        <w:br/>
      </w:r>
      <w:r w:rsidRPr="001E7AEF">
        <w:rPr>
          <w:rStyle w:val="data"/>
          <w:sz w:val="24"/>
          <w:szCs w:val="24"/>
        </w:rPr>
        <w:t>Student Handouts</w:t>
      </w:r>
    </w:p>
    <w:p w:rsidR="00E52134" w:rsidRPr="001E7AEF" w:rsidRDefault="00E52134" w:rsidP="00965B8D">
      <w:pPr>
        <w:numPr>
          <w:ilvl w:val="0"/>
          <w:numId w:val="26"/>
        </w:numPr>
        <w:spacing w:before="100" w:beforeAutospacing="1" w:after="100" w:afterAutospacing="1"/>
        <w:textAlignment w:val="top"/>
      </w:pPr>
      <w:r w:rsidRPr="001E7AEF">
        <w:rPr>
          <w:rStyle w:val="label"/>
          <w:sz w:val="24"/>
          <w:szCs w:val="24"/>
        </w:rPr>
        <w:t>Student Learning Outcomes:</w:t>
      </w:r>
      <w:r w:rsidRPr="001E7AEF">
        <w:t xml:space="preserve"> </w:t>
      </w:r>
      <w:r w:rsidRPr="001E7AEF">
        <w:rPr>
          <w:rStyle w:val="sublabel"/>
          <w:sz w:val="24"/>
          <w:szCs w:val="24"/>
        </w:rPr>
        <w:t>Upon successful completion of the course, the student should be able to verbally or in writing:</w:t>
      </w:r>
      <w:r w:rsidRPr="001E7AEF">
        <w:t xml:space="preserve"> </w:t>
      </w:r>
    </w:p>
    <w:p w:rsidR="00E52134" w:rsidRPr="001E7AEF" w:rsidRDefault="00E52134" w:rsidP="00965B8D">
      <w:pPr>
        <w:numPr>
          <w:ilvl w:val="1"/>
          <w:numId w:val="26"/>
        </w:numPr>
        <w:spacing w:before="100" w:beforeAutospacing="1" w:after="100" w:afterAutospacing="1"/>
        <w:textAlignment w:val="top"/>
      </w:pPr>
      <w:r w:rsidRPr="001E7AEF">
        <w:t>Integrate pathophysiological principles and assessment findings to formulate a field impression in order to implement the treatment plan for the medical patient.</w:t>
      </w:r>
    </w:p>
    <w:p w:rsidR="00E52134" w:rsidRPr="001E7AEF" w:rsidRDefault="00E52134" w:rsidP="00965B8D">
      <w:pPr>
        <w:numPr>
          <w:ilvl w:val="1"/>
          <w:numId w:val="26"/>
        </w:numPr>
        <w:spacing w:before="100" w:beforeAutospacing="1" w:after="100" w:afterAutospacing="1"/>
        <w:textAlignment w:val="top"/>
      </w:pPr>
      <w:r w:rsidRPr="001E7AEF">
        <w:t>Describe the standards and guidelines that help ensure safe and effective ground and air medical transport.</w:t>
      </w:r>
    </w:p>
    <w:p w:rsidR="00E52134" w:rsidRPr="001E7AEF" w:rsidRDefault="00E52134" w:rsidP="00965B8D">
      <w:pPr>
        <w:numPr>
          <w:ilvl w:val="1"/>
          <w:numId w:val="26"/>
        </w:numPr>
        <w:spacing w:before="100" w:beforeAutospacing="1" w:after="100" w:afterAutospacing="1"/>
        <w:textAlignment w:val="top"/>
      </w:pPr>
      <w:r w:rsidRPr="001E7AEF">
        <w:t>Demonstrate the proper application of patient care skills relative to patient assessment findings.</w:t>
      </w:r>
    </w:p>
    <w:p w:rsidR="00E52134" w:rsidRPr="001E7AEF" w:rsidRDefault="00E52134" w:rsidP="00965B8D">
      <w:pPr>
        <w:numPr>
          <w:ilvl w:val="1"/>
          <w:numId w:val="26"/>
        </w:numPr>
        <w:spacing w:before="100" w:beforeAutospacing="1" w:after="100" w:afterAutospacing="1"/>
        <w:textAlignment w:val="top"/>
      </w:pPr>
      <w:r w:rsidRPr="001E7AEF">
        <w:t>Demonstrate the requisite skills necessary for patient care within the paramedic scope of practice.</w:t>
      </w:r>
    </w:p>
    <w:p w:rsidR="00E52134" w:rsidRPr="001E7AEF" w:rsidRDefault="00E52134" w:rsidP="00E52134">
      <w:pPr>
        <w:spacing w:beforeAutospacing="1" w:afterAutospacing="1"/>
        <w:ind w:left="720"/>
        <w:textAlignment w:val="top"/>
      </w:pPr>
      <w:r w:rsidRPr="001E7AEF">
        <w:rPr>
          <w:rStyle w:val="label"/>
          <w:sz w:val="24"/>
          <w:szCs w:val="24"/>
        </w:rPr>
        <w:t>Student Learning Objectives:</w:t>
      </w:r>
      <w:r w:rsidRPr="001E7AEF">
        <w:t xml:space="preserve"> </w:t>
      </w:r>
    </w:p>
    <w:p w:rsidR="00E52134" w:rsidRPr="001E7AEF" w:rsidRDefault="00E52134" w:rsidP="00E52134">
      <w:pPr>
        <w:spacing w:beforeAutospacing="1" w:afterAutospacing="1"/>
        <w:ind w:left="720"/>
        <w:textAlignment w:val="top"/>
      </w:pPr>
      <w:r w:rsidRPr="001E7AEF">
        <w:rPr>
          <w:rStyle w:val="datahead"/>
          <w:sz w:val="24"/>
          <w:szCs w:val="24"/>
        </w:rPr>
        <w:t>All SLO's apply</w:t>
      </w:r>
      <w:r w:rsidRPr="001E7AEF">
        <w:t xml:space="preserve"> </w:t>
      </w:r>
    </w:p>
    <w:p w:rsidR="00E52134" w:rsidRPr="001E7AEF" w:rsidRDefault="00E52134" w:rsidP="00E52134">
      <w:pPr>
        <w:spacing w:before="100" w:beforeAutospacing="1" w:after="100" w:afterAutospacing="1"/>
        <w:ind w:left="720"/>
        <w:textAlignment w:val="top"/>
      </w:pPr>
      <w:r w:rsidRPr="001E7AEF">
        <w:t>A.</w:t>
      </w:r>
      <w:r>
        <w:t xml:space="preserve"> </w:t>
      </w:r>
      <w:r w:rsidRPr="001E7AEF">
        <w:t xml:space="preserve">Integrate pathophysiological principles and assessment findings to formulate a field impression and implement the treatment plan for the medical patient. </w:t>
      </w:r>
    </w:p>
    <w:p w:rsidR="00E52134" w:rsidRPr="001E7AEF" w:rsidRDefault="00E52134" w:rsidP="00E52134">
      <w:pPr>
        <w:spacing w:before="100" w:beforeAutospacing="1" w:after="100" w:afterAutospacing="1"/>
        <w:ind w:left="720"/>
        <w:textAlignment w:val="top"/>
      </w:pPr>
      <w:r w:rsidRPr="001E7AEF">
        <w:t>B.</w:t>
      </w:r>
      <w:r>
        <w:t xml:space="preserve"> </w:t>
      </w:r>
      <w:r w:rsidRPr="001E7AEF">
        <w:t>Integrate pathophysiological principles and assessment findings to formulate a field impression and implement the treatment plan for neonatal, pediatric, and geriatric patients, diverse patients, and chronically ill patients.</w:t>
      </w:r>
    </w:p>
    <w:p w:rsidR="00E52134" w:rsidRPr="001E7AEF" w:rsidRDefault="00E52134" w:rsidP="00E52134">
      <w:pPr>
        <w:spacing w:before="100" w:beforeAutospacing="1" w:after="100" w:afterAutospacing="1"/>
        <w:ind w:left="720"/>
        <w:textAlignment w:val="top"/>
      </w:pPr>
      <w:r w:rsidRPr="001E7AEF">
        <w:t>C.</w:t>
      </w:r>
      <w:r>
        <w:t xml:space="preserve"> </w:t>
      </w:r>
      <w:r w:rsidRPr="001E7AEF">
        <w:t>Integrate pathophysiological principles and assessment findings to formulate a field impression and implement the treatment plan for patients with common complaints.</w:t>
      </w:r>
    </w:p>
    <w:p w:rsidR="00E52134" w:rsidRPr="001E7AEF" w:rsidRDefault="00E52134" w:rsidP="00E52134">
      <w:pPr>
        <w:spacing w:before="100" w:beforeAutospacing="1" w:after="100" w:afterAutospacing="1"/>
        <w:ind w:left="720"/>
        <w:textAlignment w:val="top"/>
      </w:pPr>
      <w:r w:rsidRPr="001E7AEF">
        <w:t>D.</w:t>
      </w:r>
      <w:r>
        <w:t xml:space="preserve"> </w:t>
      </w:r>
      <w:r w:rsidRPr="001E7AEF">
        <w:t xml:space="preserve">Safely manage the scene of an emergency. </w:t>
      </w:r>
    </w:p>
    <w:p w:rsidR="00E52134" w:rsidRPr="001E7AEF" w:rsidRDefault="00E52134" w:rsidP="00E52134">
      <w:pPr>
        <w:spacing w:before="100" w:beforeAutospacing="1" w:after="100" w:afterAutospacing="1"/>
        <w:ind w:left="720"/>
        <w:textAlignment w:val="top"/>
      </w:pPr>
      <w:r w:rsidRPr="001E7AEF">
        <w:t>E.</w:t>
      </w:r>
      <w:r>
        <w:t xml:space="preserve"> </w:t>
      </w:r>
      <w:r w:rsidRPr="001E7AEF">
        <w:t>Safely manage a hazardous materials scene.</w:t>
      </w:r>
    </w:p>
    <w:p w:rsidR="00E52134" w:rsidRPr="001E7AEF" w:rsidRDefault="00E52134" w:rsidP="00E52134">
      <w:pPr>
        <w:spacing w:before="100" w:beforeAutospacing="1" w:after="100" w:afterAutospacing="1"/>
        <w:ind w:left="720"/>
        <w:textAlignment w:val="top"/>
      </w:pPr>
      <w:r w:rsidRPr="001E7AEF">
        <w:t>F.</w:t>
      </w:r>
      <w:r>
        <w:t xml:space="preserve"> </w:t>
      </w:r>
      <w:r w:rsidRPr="001E7AEF">
        <w:t>Understand standards and guidelines that help ensure safe and effective ground and air medical transport.</w:t>
      </w:r>
    </w:p>
    <w:p w:rsidR="00E52134" w:rsidRPr="001E7AEF" w:rsidRDefault="00E52134" w:rsidP="00E52134">
      <w:pPr>
        <w:spacing w:before="100" w:beforeAutospacing="1" w:after="100" w:afterAutospacing="1"/>
        <w:ind w:left="720"/>
        <w:textAlignment w:val="top"/>
      </w:pPr>
      <w:r w:rsidRPr="001E7AEF">
        <w:t>G</w:t>
      </w:r>
      <w:r>
        <w:t xml:space="preserve">. </w:t>
      </w:r>
      <w:r w:rsidRPr="001E7AEF">
        <w:t>Integrate the principles of general incident management and multiple casualty incident (MCI) management.</w:t>
      </w:r>
    </w:p>
    <w:p w:rsidR="00E52134" w:rsidRPr="001E7AEF" w:rsidRDefault="00E52134" w:rsidP="00965B8D">
      <w:pPr>
        <w:numPr>
          <w:ilvl w:val="0"/>
          <w:numId w:val="27"/>
        </w:numPr>
        <w:spacing w:before="100" w:beforeAutospacing="1" w:after="100" w:afterAutospacing="1"/>
        <w:textAlignment w:val="top"/>
      </w:pPr>
      <w:r w:rsidRPr="001E7AEF">
        <w:rPr>
          <w:rStyle w:val="label"/>
          <w:sz w:val="24"/>
          <w:szCs w:val="24"/>
        </w:rPr>
        <w:lastRenderedPageBreak/>
        <w:t>Course Content and Scope:</w:t>
      </w:r>
      <w:r w:rsidRPr="001E7AEF">
        <w:t xml:space="preserve"> </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Course Content, in outline form (attach on separate sheet)</w:t>
      </w:r>
      <w:r w:rsidRPr="001E7AEF">
        <w:t xml:space="preserve"> </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Required Readings:</w:t>
      </w:r>
      <w:r w:rsidRPr="001E7AEF">
        <w:t xml:space="preserve"> </w:t>
      </w:r>
    </w:p>
    <w:p w:rsidR="00E52134" w:rsidRPr="001E7AEF" w:rsidRDefault="00E52134" w:rsidP="00965B8D">
      <w:pPr>
        <w:numPr>
          <w:ilvl w:val="2"/>
          <w:numId w:val="28"/>
        </w:numPr>
        <w:spacing w:before="100" w:beforeAutospacing="1" w:after="100" w:afterAutospacing="1"/>
        <w:ind w:left="1440"/>
        <w:textAlignment w:val="top"/>
      </w:pPr>
      <w:r w:rsidRPr="001E7AEF">
        <w:rPr>
          <w:rStyle w:val="data"/>
          <w:sz w:val="24"/>
          <w:szCs w:val="24"/>
        </w:rPr>
        <w:t>Text</w:t>
      </w:r>
      <w:r w:rsidRPr="001E7AEF">
        <w:br/>
      </w:r>
      <w:r w:rsidRPr="001E7AEF">
        <w:rPr>
          <w:rStyle w:val="data"/>
          <w:sz w:val="24"/>
          <w:szCs w:val="24"/>
        </w:rPr>
        <w:t>Student workbooks</w:t>
      </w:r>
      <w:r w:rsidRPr="001E7AEF">
        <w:br/>
      </w:r>
      <w:r w:rsidRPr="001E7AEF">
        <w:rPr>
          <w:rStyle w:val="data"/>
          <w:sz w:val="24"/>
          <w:szCs w:val="24"/>
        </w:rPr>
        <w:t>Instructor handouts</w:t>
      </w:r>
      <w:r w:rsidRPr="001E7AEF">
        <w:t xml:space="preserve"> </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Required Writing Assignments:</w:t>
      </w:r>
      <w:r w:rsidRPr="001E7AEF">
        <w:t xml:space="preserve"> </w:t>
      </w:r>
    </w:p>
    <w:p w:rsidR="00E52134" w:rsidRPr="001E7AEF" w:rsidRDefault="00E52134" w:rsidP="00965B8D">
      <w:pPr>
        <w:numPr>
          <w:ilvl w:val="2"/>
          <w:numId w:val="28"/>
        </w:numPr>
        <w:spacing w:before="100" w:beforeAutospacing="1" w:after="100" w:afterAutospacing="1"/>
        <w:ind w:left="1440"/>
        <w:textAlignment w:val="top"/>
      </w:pPr>
      <w:r w:rsidRPr="001E7AEF">
        <w:rPr>
          <w:rStyle w:val="data"/>
          <w:sz w:val="24"/>
          <w:szCs w:val="24"/>
        </w:rPr>
        <w:t>Patient treatment reports</w:t>
      </w:r>
      <w:r w:rsidRPr="001E7AEF">
        <w:br/>
      </w:r>
      <w:r w:rsidRPr="001E7AEF">
        <w:rPr>
          <w:rStyle w:val="data"/>
          <w:sz w:val="24"/>
          <w:szCs w:val="24"/>
        </w:rPr>
        <w:t>Pharmacological medical parameter reports</w:t>
      </w:r>
      <w:r w:rsidRPr="001E7AEF">
        <w:t xml:space="preserve"> </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Learning Activities Required Outside of Class:</w:t>
      </w:r>
      <w:r w:rsidRPr="001E7AEF">
        <w:t xml:space="preserve"> </w:t>
      </w:r>
    </w:p>
    <w:p w:rsidR="00E52134" w:rsidRPr="001E7AEF" w:rsidRDefault="00E52134" w:rsidP="00965B8D">
      <w:pPr>
        <w:numPr>
          <w:ilvl w:val="2"/>
          <w:numId w:val="28"/>
        </w:numPr>
        <w:spacing w:before="100" w:beforeAutospacing="1" w:after="100" w:afterAutospacing="1"/>
        <w:ind w:left="1440"/>
        <w:textAlignment w:val="top"/>
      </w:pPr>
      <w:r w:rsidRPr="001E7AEF">
        <w:rPr>
          <w:rStyle w:val="data"/>
          <w:sz w:val="24"/>
          <w:szCs w:val="24"/>
        </w:rPr>
        <w:t>Reading texts</w:t>
      </w:r>
      <w:r w:rsidRPr="001E7AEF">
        <w:br/>
      </w:r>
      <w:r w:rsidRPr="001E7AEF">
        <w:rPr>
          <w:rStyle w:val="data"/>
          <w:sz w:val="24"/>
          <w:szCs w:val="24"/>
        </w:rPr>
        <w:t>Reading handouts</w:t>
      </w:r>
      <w:r w:rsidRPr="001E7AEF">
        <w:t xml:space="preserve"> </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Assignments or Activities that Demonstrate Critical Thinking:</w:t>
      </w:r>
      <w:r w:rsidRPr="001E7AEF">
        <w:t xml:space="preserve"> </w:t>
      </w:r>
    </w:p>
    <w:p w:rsidR="00E52134" w:rsidRPr="001E7AEF" w:rsidRDefault="00E52134" w:rsidP="00E52134">
      <w:pPr>
        <w:spacing w:before="100" w:beforeAutospacing="1" w:after="100" w:afterAutospacing="1"/>
        <w:ind w:left="1440"/>
        <w:textAlignment w:val="top"/>
      </w:pPr>
      <w:r w:rsidRPr="001E7AEF">
        <w:t xml:space="preserve">Integrate pathophysiological principles and assessment findings to formulate a field impression in order to implement the treatment plan for the medical patient. In given scenarios. </w:t>
      </w:r>
      <w:proofErr w:type="gramStart"/>
      <w:r w:rsidRPr="001E7AEF">
        <w:t>perform</w:t>
      </w:r>
      <w:proofErr w:type="gramEnd"/>
      <w:r w:rsidRPr="001E7AEF">
        <w:t xml:space="preserve"> patient assessments.</w:t>
      </w:r>
      <w:r w:rsidRPr="001E7AEF">
        <w:br/>
        <w:t>In given scenarios, determine care for medical and trauma patients.</w:t>
      </w:r>
      <w:r w:rsidRPr="001E7AEF">
        <w:br/>
        <w:t>Perform manipulative and technical skills required for paramedic scope of practice.</w:t>
      </w:r>
      <w:r w:rsidRPr="001E7AEF">
        <w:br/>
        <w:t xml:space="preserve">Describe the standards and guidelines that help ensure safe and effective ground and air medical transport. In given scenarios. </w:t>
      </w:r>
      <w:proofErr w:type="gramStart"/>
      <w:r w:rsidRPr="001E7AEF">
        <w:t>perform</w:t>
      </w:r>
      <w:proofErr w:type="gramEnd"/>
      <w:r w:rsidRPr="001E7AEF">
        <w:t xml:space="preserve"> patient assessments.</w:t>
      </w:r>
      <w:r w:rsidRPr="001E7AEF">
        <w:br/>
        <w:t>In given scenarios, determine care for medical and trauma patients.</w:t>
      </w:r>
      <w:r w:rsidRPr="001E7AEF">
        <w:br/>
        <w:t>Perform manipulative and technical skills required for paramedic scope of practice.</w:t>
      </w:r>
      <w:r w:rsidRPr="001E7AEF">
        <w:br/>
        <w:t xml:space="preserve">Demonstrate the proper application of patient care skills relative to patient assessment findings. In given scenarios. </w:t>
      </w:r>
      <w:proofErr w:type="gramStart"/>
      <w:r w:rsidRPr="001E7AEF">
        <w:t>perform</w:t>
      </w:r>
      <w:proofErr w:type="gramEnd"/>
      <w:r w:rsidRPr="001E7AEF">
        <w:t xml:space="preserve"> patient assessments.</w:t>
      </w:r>
      <w:r w:rsidRPr="001E7AEF">
        <w:br/>
        <w:t>In given scenarios, determine care for medical and trauma patients.</w:t>
      </w:r>
      <w:r w:rsidRPr="001E7AEF">
        <w:br/>
        <w:t>Perform manipulative and technical skills required for paramedic scope of practice.</w:t>
      </w:r>
      <w:r w:rsidRPr="001E7AEF">
        <w:br/>
        <w:t xml:space="preserve">Demonstrate the requisite skills necessary for patient care within the paramedic scope of practice. In given scenarios. </w:t>
      </w:r>
      <w:proofErr w:type="gramStart"/>
      <w:r w:rsidRPr="001E7AEF">
        <w:t>perform</w:t>
      </w:r>
      <w:proofErr w:type="gramEnd"/>
      <w:r w:rsidRPr="001E7AEF">
        <w:t xml:space="preserve"> patient assessments.</w:t>
      </w:r>
      <w:r w:rsidRPr="001E7AEF">
        <w:br/>
        <w:t>In given scenarios, determine care for medical and trauma patients.</w:t>
      </w:r>
      <w:r w:rsidRPr="001E7AEF">
        <w:br/>
        <w:t>Perform manipulative and technical skills required for paramedic scope of practice.</w:t>
      </w:r>
    </w:p>
    <w:p w:rsidR="00E52134" w:rsidRPr="001E7AEF" w:rsidRDefault="00E52134" w:rsidP="00965B8D">
      <w:pPr>
        <w:numPr>
          <w:ilvl w:val="1"/>
          <w:numId w:val="28"/>
        </w:numPr>
        <w:spacing w:before="100" w:beforeAutospacing="1" w:after="100" w:afterAutospacing="1"/>
        <w:textAlignment w:val="top"/>
      </w:pPr>
      <w:r w:rsidRPr="001E7AEF">
        <w:rPr>
          <w:rStyle w:val="sublabel"/>
          <w:sz w:val="24"/>
          <w:szCs w:val="24"/>
        </w:rPr>
        <w:t>Lab Content and scope:</w:t>
      </w:r>
      <w:r w:rsidRPr="001E7AEF">
        <w:t xml:space="preserve"> </w:t>
      </w:r>
    </w:p>
    <w:p w:rsidR="00E52134" w:rsidRPr="001E7AEF" w:rsidRDefault="00E52134" w:rsidP="00965B8D">
      <w:pPr>
        <w:numPr>
          <w:ilvl w:val="3"/>
          <w:numId w:val="29"/>
        </w:numPr>
        <w:spacing w:before="100" w:beforeAutospacing="1" w:after="100" w:afterAutospacing="1"/>
        <w:textAlignment w:val="top"/>
      </w:pPr>
      <w:r w:rsidRPr="001E7AEF">
        <w:t xml:space="preserve">Formulate a field impression and implement the treatment plan for the patient with a </w:t>
      </w:r>
      <w:proofErr w:type="spellStart"/>
      <w:r w:rsidRPr="001E7AEF">
        <w:t>gastroenterologic</w:t>
      </w:r>
      <w:proofErr w:type="spellEnd"/>
      <w:r w:rsidRPr="001E7AEF">
        <w:t xml:space="preserve"> problem.</w:t>
      </w:r>
    </w:p>
    <w:p w:rsidR="00E52134" w:rsidRPr="001E7AEF" w:rsidRDefault="00E52134" w:rsidP="00965B8D">
      <w:pPr>
        <w:numPr>
          <w:ilvl w:val="3"/>
          <w:numId w:val="29"/>
        </w:numPr>
        <w:spacing w:before="100" w:beforeAutospacing="1" w:after="100" w:afterAutospacing="1"/>
        <w:textAlignment w:val="top"/>
      </w:pPr>
      <w:r w:rsidRPr="001E7AEF">
        <w:t>Formulate a field impression and implement a treatment plan for the patient with a renal or urologic problem.</w:t>
      </w:r>
    </w:p>
    <w:p w:rsidR="00E52134" w:rsidRPr="001E7AEF" w:rsidRDefault="00E52134" w:rsidP="00965B8D">
      <w:pPr>
        <w:numPr>
          <w:ilvl w:val="3"/>
          <w:numId w:val="29"/>
        </w:numPr>
        <w:spacing w:before="100" w:beforeAutospacing="1" w:after="100" w:afterAutospacing="1"/>
        <w:textAlignment w:val="top"/>
      </w:pPr>
      <w:r w:rsidRPr="001E7AEF">
        <w:t>Formulate a field impression and implement a treatment plan for the patient with a toxic exposure.</w:t>
      </w:r>
    </w:p>
    <w:p w:rsidR="00E52134" w:rsidRPr="001E7AEF" w:rsidRDefault="00E52134" w:rsidP="00965B8D">
      <w:pPr>
        <w:numPr>
          <w:ilvl w:val="3"/>
          <w:numId w:val="29"/>
        </w:numPr>
        <w:spacing w:before="100" w:beforeAutospacing="1" w:after="100" w:afterAutospacing="1"/>
        <w:textAlignment w:val="top"/>
      </w:pPr>
      <w:r w:rsidRPr="001E7AEF">
        <w:t>Formulate a field impression and implement a treatment plan for a patient with a hematopoietic</w:t>
      </w:r>
      <w:proofErr w:type="gramStart"/>
      <w:r w:rsidRPr="001E7AEF">
        <w:t>  condition</w:t>
      </w:r>
      <w:proofErr w:type="gramEnd"/>
      <w:r w:rsidRPr="001E7AEF">
        <w:t>.</w:t>
      </w:r>
    </w:p>
    <w:p w:rsidR="00E52134" w:rsidRPr="001E7AEF" w:rsidRDefault="00E52134" w:rsidP="00965B8D">
      <w:pPr>
        <w:numPr>
          <w:ilvl w:val="3"/>
          <w:numId w:val="29"/>
        </w:numPr>
        <w:spacing w:before="100" w:beforeAutospacing="1" w:after="100" w:afterAutospacing="1"/>
        <w:textAlignment w:val="top"/>
      </w:pPr>
      <w:r>
        <w:lastRenderedPageBreak/>
        <w:t>I</w:t>
      </w:r>
      <w:r w:rsidRPr="001E7AEF">
        <w:t>ntegrate pathophysiological principles and assessment findings to formulate a field impression and implement the treatment plan for the patient with an environmentally induced or exacerbated medical or traumatic condition.</w:t>
      </w:r>
    </w:p>
    <w:p w:rsidR="00E52134" w:rsidRPr="001E7AEF" w:rsidRDefault="00E52134" w:rsidP="00965B8D">
      <w:pPr>
        <w:numPr>
          <w:ilvl w:val="3"/>
          <w:numId w:val="29"/>
        </w:numPr>
        <w:spacing w:before="100" w:beforeAutospacing="1" w:after="100" w:afterAutospacing="1"/>
        <w:textAlignment w:val="top"/>
      </w:pPr>
      <w:r w:rsidRPr="001E7AEF">
        <w:t>Integrate pathophysiological principles and assessment findings to formulate a field impression and implement a management plan for the patient with infectious and communicable diseases.</w:t>
      </w:r>
    </w:p>
    <w:p w:rsidR="00E52134" w:rsidRPr="001E7AEF" w:rsidRDefault="00E52134" w:rsidP="00965B8D">
      <w:pPr>
        <w:numPr>
          <w:ilvl w:val="3"/>
          <w:numId w:val="29"/>
        </w:numPr>
        <w:spacing w:before="100" w:beforeAutospacing="1" w:after="100" w:afterAutospacing="1"/>
        <w:textAlignment w:val="top"/>
      </w:pPr>
      <w:r w:rsidRPr="001E7AEF">
        <w:t>Describe and demonstrate safe, empathetic competence in caring for patients with behavioral emergencies.</w:t>
      </w:r>
    </w:p>
    <w:p w:rsidR="00E52134" w:rsidRPr="001E7AEF" w:rsidRDefault="00E52134" w:rsidP="00965B8D">
      <w:pPr>
        <w:numPr>
          <w:ilvl w:val="3"/>
          <w:numId w:val="29"/>
        </w:numPr>
        <w:spacing w:before="100" w:beforeAutospacing="1" w:after="100" w:afterAutospacing="1"/>
        <w:textAlignment w:val="top"/>
      </w:pPr>
      <w:r w:rsidRPr="001E7AEF">
        <w:t xml:space="preserve"> Integrate pathophysiological principles and assessment findings to formulate a field impression and implement the treatment plan for the trauma patient with hemorrhage, shock, head injury, spinal cord injuries, and </w:t>
      </w:r>
      <w:proofErr w:type="spellStart"/>
      <w:r w:rsidRPr="001E7AEF">
        <w:t>musculoskletal</w:t>
      </w:r>
      <w:proofErr w:type="spellEnd"/>
      <w:r w:rsidRPr="001E7AEF">
        <w:t xml:space="preserve"> injuries.</w:t>
      </w:r>
    </w:p>
    <w:p w:rsidR="00E52134" w:rsidRPr="001E7AEF" w:rsidRDefault="00E52134" w:rsidP="00965B8D">
      <w:pPr>
        <w:numPr>
          <w:ilvl w:val="3"/>
          <w:numId w:val="29"/>
        </w:numPr>
        <w:spacing w:before="100" w:beforeAutospacing="1" w:after="100" w:afterAutospacing="1"/>
        <w:textAlignment w:val="top"/>
      </w:pPr>
      <w:r w:rsidRPr="001E7AEF">
        <w:t>Utilize gynecological principles and assessment findings to formulate a field impression and implement the management plan for the patient experiencing a gynecological emergency.</w:t>
      </w:r>
    </w:p>
    <w:p w:rsidR="00E52134" w:rsidRPr="001E7AEF" w:rsidRDefault="00E52134" w:rsidP="00965B8D">
      <w:pPr>
        <w:numPr>
          <w:ilvl w:val="3"/>
          <w:numId w:val="29"/>
        </w:numPr>
        <w:spacing w:before="100" w:beforeAutospacing="1" w:after="100" w:afterAutospacing="1"/>
        <w:textAlignment w:val="top"/>
      </w:pPr>
      <w:r w:rsidRPr="001E7AEF">
        <w:t>Understand the anatomy and physiology of the female reproductive system to the assessment and management of a patient experiencing normal or abnormal labor.</w:t>
      </w:r>
    </w:p>
    <w:p w:rsidR="00E52134" w:rsidRPr="001E7AEF" w:rsidRDefault="00E52134" w:rsidP="00965B8D">
      <w:pPr>
        <w:numPr>
          <w:ilvl w:val="3"/>
          <w:numId w:val="29"/>
        </w:numPr>
        <w:spacing w:before="100" w:beforeAutospacing="1" w:after="100" w:afterAutospacing="1"/>
        <w:textAlignment w:val="top"/>
      </w:pPr>
      <w:r w:rsidRPr="001E7AEF">
        <w:t>Integrate pathophysiological principles and assessment findings to formulate a field impression and implement the treatment plan for neonatal, pediatric, and geriatric patients, diverse patients, and chronically ill patients</w:t>
      </w:r>
    </w:p>
    <w:p w:rsidR="00E52134" w:rsidRPr="001E7AEF" w:rsidRDefault="00E52134" w:rsidP="00965B8D">
      <w:pPr>
        <w:numPr>
          <w:ilvl w:val="3"/>
          <w:numId w:val="29"/>
        </w:numPr>
        <w:spacing w:before="100" w:beforeAutospacing="1" w:after="100" w:afterAutospacing="1"/>
        <w:textAlignment w:val="top"/>
      </w:pPr>
      <w:r w:rsidRPr="001E7AEF">
        <w:t> Integrate pathophysiological principles and assessment findings to formulate a field impression and implement the treatment plan for patients with common complaints.</w:t>
      </w:r>
    </w:p>
    <w:p w:rsidR="00E52134" w:rsidRPr="001E7AEF" w:rsidRDefault="00E52134" w:rsidP="00965B8D">
      <w:pPr>
        <w:numPr>
          <w:ilvl w:val="3"/>
          <w:numId w:val="29"/>
        </w:numPr>
        <w:spacing w:before="100" w:beforeAutospacing="1" w:after="100" w:afterAutospacing="1"/>
        <w:textAlignment w:val="top"/>
      </w:pPr>
      <w:r w:rsidRPr="001E7AEF">
        <w:t> Safely manage the scene of an emergency.</w:t>
      </w:r>
    </w:p>
    <w:p w:rsidR="00E52134" w:rsidRPr="001E7AEF" w:rsidRDefault="00E52134" w:rsidP="00965B8D">
      <w:pPr>
        <w:numPr>
          <w:ilvl w:val="3"/>
          <w:numId w:val="29"/>
        </w:numPr>
        <w:spacing w:before="100" w:beforeAutospacing="1" w:after="100" w:afterAutospacing="1"/>
        <w:textAlignment w:val="top"/>
      </w:pPr>
      <w:r w:rsidRPr="001E7AEF">
        <w:t> Understand standards and guidelines that help ensure safe and effective ground and air medical transport.</w:t>
      </w:r>
    </w:p>
    <w:p w:rsidR="00E52134" w:rsidRPr="001E7AEF" w:rsidRDefault="00E52134" w:rsidP="00965B8D">
      <w:pPr>
        <w:numPr>
          <w:ilvl w:val="3"/>
          <w:numId w:val="29"/>
        </w:numPr>
        <w:spacing w:before="100" w:beforeAutospacing="1" w:after="100" w:afterAutospacing="1"/>
        <w:textAlignment w:val="top"/>
      </w:pPr>
      <w:r w:rsidRPr="001E7AEF">
        <w:t> Integrate the principles of general incident management and multiple casualty incident (MCI) management</w:t>
      </w:r>
    </w:p>
    <w:p w:rsidR="00E52134" w:rsidRPr="001E7AEF" w:rsidRDefault="00E52134" w:rsidP="00965B8D">
      <w:pPr>
        <w:numPr>
          <w:ilvl w:val="0"/>
          <w:numId w:val="29"/>
        </w:numPr>
        <w:spacing w:before="100" w:beforeAutospacing="1" w:after="100" w:afterAutospacing="1"/>
        <w:textAlignment w:val="top"/>
      </w:pPr>
      <w:r w:rsidRPr="001E7AEF">
        <w:rPr>
          <w:rStyle w:val="label"/>
          <w:sz w:val="24"/>
          <w:szCs w:val="24"/>
        </w:rPr>
        <w:t>Methods of Instruction:</w:t>
      </w:r>
      <w:r w:rsidRPr="001E7AEF">
        <w:t xml:space="preserve"> </w:t>
      </w:r>
    </w:p>
    <w:p w:rsidR="00E52134" w:rsidRPr="001E7AEF" w:rsidRDefault="00E52134" w:rsidP="00E52134">
      <w:pPr>
        <w:spacing w:before="100" w:beforeAutospacing="1" w:after="100" w:afterAutospacing="1"/>
        <w:ind w:left="720"/>
        <w:textAlignment w:val="top"/>
      </w:pPr>
      <w:r w:rsidRPr="001E7AEF">
        <w:t>Integrate pathophysiological principles and assessment findings to formulate a field impression in order to implement the treatment plan for the medical patient. Demonstration</w:t>
      </w:r>
      <w:r w:rsidRPr="001E7AEF">
        <w:br/>
        <w:t>Lecture</w:t>
      </w:r>
      <w:r w:rsidRPr="001E7AEF">
        <w:br/>
        <w:t>Multi-media</w:t>
      </w:r>
      <w:r w:rsidRPr="001E7AEF">
        <w:br/>
        <w:t>Observation and Demonstration</w:t>
      </w:r>
      <w:r w:rsidRPr="001E7AEF">
        <w:br/>
        <w:t>Laboratory Practice of Skills</w:t>
      </w:r>
      <w:r w:rsidRPr="001E7AEF">
        <w:br/>
      </w:r>
      <w:proofErr w:type="gramStart"/>
      <w:r w:rsidRPr="001E7AEF">
        <w:t>Describe</w:t>
      </w:r>
      <w:proofErr w:type="gramEnd"/>
      <w:r w:rsidRPr="001E7AEF">
        <w:t xml:space="preserve"> the standards and guidelines that help ensure safe and effective ground and air medical transport. Demonstration</w:t>
      </w:r>
      <w:r w:rsidRPr="001E7AEF">
        <w:br/>
        <w:t>Lecture</w:t>
      </w:r>
      <w:r w:rsidRPr="001E7AEF">
        <w:br/>
        <w:t>Multi-media</w:t>
      </w:r>
      <w:r w:rsidRPr="001E7AEF">
        <w:br/>
        <w:t>Observation and Demonstration</w:t>
      </w:r>
      <w:r w:rsidRPr="001E7AEF">
        <w:br/>
        <w:t>Laboratory Practice of Skills</w:t>
      </w:r>
      <w:r w:rsidRPr="001E7AEF">
        <w:br/>
      </w:r>
      <w:proofErr w:type="gramStart"/>
      <w:r w:rsidRPr="001E7AEF">
        <w:lastRenderedPageBreak/>
        <w:t>Demonstrate</w:t>
      </w:r>
      <w:proofErr w:type="gramEnd"/>
      <w:r w:rsidRPr="001E7AEF">
        <w:t xml:space="preserve"> the proper application of patient care skills relative to patient assessment findings. Demonstration</w:t>
      </w:r>
      <w:r w:rsidRPr="001E7AEF">
        <w:br/>
        <w:t>Lecture</w:t>
      </w:r>
      <w:r w:rsidRPr="001E7AEF">
        <w:br/>
        <w:t>Multi-media</w:t>
      </w:r>
      <w:r w:rsidRPr="001E7AEF">
        <w:br/>
        <w:t>Observation and Demonstration</w:t>
      </w:r>
      <w:r w:rsidRPr="001E7AEF">
        <w:br/>
        <w:t>Laboratory Practice of Skills</w:t>
      </w:r>
      <w:r w:rsidRPr="001E7AEF">
        <w:br/>
      </w:r>
      <w:proofErr w:type="gramStart"/>
      <w:r w:rsidRPr="001E7AEF">
        <w:t>Demonstrate</w:t>
      </w:r>
      <w:proofErr w:type="gramEnd"/>
      <w:r w:rsidRPr="001E7AEF">
        <w:t xml:space="preserve"> the requisite skills necessary for patient care within the paramedic scope of practice. Demonstration</w:t>
      </w:r>
      <w:r w:rsidRPr="001E7AEF">
        <w:br/>
        <w:t>Lecture</w:t>
      </w:r>
      <w:r w:rsidRPr="001E7AEF">
        <w:br/>
        <w:t>Multi-media</w:t>
      </w:r>
      <w:r w:rsidRPr="001E7AEF">
        <w:br/>
        <w:t>Observation and Demonstration</w:t>
      </w:r>
      <w:r w:rsidRPr="001E7AEF">
        <w:br/>
        <w:t>Laboratory Practice of Skills</w:t>
      </w:r>
    </w:p>
    <w:p w:rsidR="00E52134" w:rsidRPr="001E7AEF" w:rsidRDefault="00E52134" w:rsidP="00965B8D">
      <w:pPr>
        <w:numPr>
          <w:ilvl w:val="0"/>
          <w:numId w:val="29"/>
        </w:numPr>
        <w:spacing w:before="100" w:beforeAutospacing="1" w:after="100" w:afterAutospacing="1"/>
        <w:textAlignment w:val="top"/>
      </w:pPr>
      <w:r w:rsidRPr="001E7AEF">
        <w:rPr>
          <w:rStyle w:val="label"/>
          <w:sz w:val="24"/>
          <w:szCs w:val="24"/>
        </w:rPr>
        <w:t>Methods of Evaluation:</w:t>
      </w:r>
      <w:r w:rsidRPr="001E7AEF">
        <w:t xml:space="preserve"> </w:t>
      </w:r>
    </w:p>
    <w:p w:rsidR="00E52134" w:rsidRPr="001E7AEF" w:rsidRDefault="00E52134" w:rsidP="00E52134">
      <w:pPr>
        <w:spacing w:before="100" w:beforeAutospacing="1" w:after="100" w:afterAutospacing="1"/>
        <w:ind w:left="720"/>
        <w:textAlignment w:val="top"/>
      </w:pPr>
      <w:r w:rsidRPr="001E7AEF">
        <w:t>Integrate pathophysiological principles and assessment findings to formulate a field impression in order to implement the treatment plan for the medical patient. Class Participation</w:t>
      </w:r>
      <w:r w:rsidRPr="001E7AEF">
        <w:br/>
        <w:t>Class Performance</w:t>
      </w:r>
      <w:r w:rsidRPr="001E7AEF">
        <w:br/>
        <w:t>Exams/Tests</w:t>
      </w:r>
      <w:r w:rsidRPr="001E7AEF">
        <w:br/>
        <w:t>Lab Activities</w:t>
      </w:r>
      <w:r w:rsidRPr="001E7AEF">
        <w:br/>
        <w:t>Simulation</w:t>
      </w:r>
      <w:r w:rsidRPr="001E7AEF">
        <w:br/>
        <w:t>Describe the standards and guidelines that help ensure safe and effective ground and air medical transport. Class Participation</w:t>
      </w:r>
      <w:r w:rsidRPr="001E7AEF">
        <w:br/>
        <w:t>Class Performance</w:t>
      </w:r>
      <w:r w:rsidRPr="001E7AEF">
        <w:br/>
        <w:t>Exams/Tests</w:t>
      </w:r>
      <w:r w:rsidRPr="001E7AEF">
        <w:br/>
        <w:t>Lab Activities</w:t>
      </w:r>
      <w:r w:rsidRPr="001E7AEF">
        <w:br/>
        <w:t>Simulation</w:t>
      </w:r>
      <w:r w:rsidRPr="001E7AEF">
        <w:br/>
        <w:t>Demonstrate the proper application of patient care skills relative to patient assessment findings. Class Participation</w:t>
      </w:r>
      <w:r w:rsidRPr="001E7AEF">
        <w:br/>
        <w:t>Class Performance</w:t>
      </w:r>
      <w:r w:rsidRPr="001E7AEF">
        <w:br/>
        <w:t>Exams/Tests</w:t>
      </w:r>
      <w:r w:rsidRPr="001E7AEF">
        <w:br/>
        <w:t>Lab Activities</w:t>
      </w:r>
      <w:r w:rsidRPr="001E7AEF">
        <w:br/>
        <w:t>Simulation</w:t>
      </w:r>
      <w:r w:rsidRPr="001E7AEF">
        <w:br/>
        <w:t>Demonstrate the requisite skills necessary for patient care within the paramedic scope of practice. Class Participation</w:t>
      </w:r>
      <w:r w:rsidRPr="001E7AEF">
        <w:br/>
        <w:t>Class Performance</w:t>
      </w:r>
      <w:r w:rsidRPr="001E7AEF">
        <w:br/>
        <w:t>Exams/Tests</w:t>
      </w:r>
      <w:r w:rsidRPr="001E7AEF">
        <w:br/>
        <w:t>Lab Activities</w:t>
      </w:r>
      <w:r w:rsidRPr="001E7AEF">
        <w:br/>
        <w:t>Simulation</w:t>
      </w:r>
    </w:p>
    <w:p w:rsidR="00E52134" w:rsidRPr="001E7AEF" w:rsidRDefault="00E52134" w:rsidP="00965B8D">
      <w:pPr>
        <w:numPr>
          <w:ilvl w:val="0"/>
          <w:numId w:val="29"/>
        </w:numPr>
        <w:spacing w:before="100" w:beforeAutospacing="1" w:after="100" w:afterAutospacing="1"/>
        <w:textAlignment w:val="top"/>
      </w:pPr>
      <w:r w:rsidRPr="001E7AEF">
        <w:rPr>
          <w:rStyle w:val="label"/>
          <w:sz w:val="24"/>
          <w:szCs w:val="24"/>
        </w:rPr>
        <w:t>COURSE CONTENT</w:t>
      </w:r>
      <w:r w:rsidRPr="001E7AEF">
        <w:t xml:space="preserve"> </w:t>
      </w:r>
    </w:p>
    <w:p w:rsidR="00E52134" w:rsidRDefault="00E52134" w:rsidP="00E52134">
      <w:pPr>
        <w:spacing w:before="100" w:beforeAutospacing="1" w:after="100" w:afterAutospacing="1"/>
        <w:ind w:left="720"/>
        <w:textAlignment w:val="top"/>
        <w:rPr>
          <w:color w:val="FFFFFF"/>
        </w:rPr>
      </w:pPr>
    </w:p>
    <w:p w:rsidR="00E52134" w:rsidRDefault="00E52134" w:rsidP="00E52134">
      <w:pPr>
        <w:spacing w:before="100" w:beforeAutospacing="1" w:after="100" w:afterAutospacing="1"/>
        <w:ind w:left="720"/>
        <w:textAlignment w:val="top"/>
        <w:rPr>
          <w:color w:val="FFFFFF"/>
        </w:rPr>
      </w:pPr>
    </w:p>
    <w:p w:rsidR="00E52134" w:rsidRPr="00B87791" w:rsidRDefault="00E52134" w:rsidP="00E52134">
      <w:pPr>
        <w:rPr>
          <w:b/>
          <w:bCs/>
        </w:rPr>
      </w:pPr>
      <w:r w:rsidRPr="00B87791">
        <w:rPr>
          <w:b/>
          <w:bCs/>
        </w:rPr>
        <w:lastRenderedPageBreak/>
        <w:t>Appendix B</w:t>
      </w:r>
      <w:r>
        <w:rPr>
          <w:b/>
          <w:bCs/>
        </w:rPr>
        <w:t xml:space="preserve"> (continued)</w:t>
      </w:r>
    </w:p>
    <w:p w:rsidR="00E52134" w:rsidRPr="00B87791" w:rsidRDefault="00E52134" w:rsidP="00E52134">
      <w:pPr>
        <w:jc w:val="center"/>
        <w:rPr>
          <w:b/>
          <w:bCs/>
        </w:rPr>
      </w:pPr>
    </w:p>
    <w:p w:rsidR="00E52134" w:rsidRPr="00B87791" w:rsidRDefault="00E52134" w:rsidP="00E52134">
      <w:pPr>
        <w:jc w:val="center"/>
        <w:rPr>
          <w:b/>
          <w:bCs/>
        </w:rPr>
      </w:pPr>
      <w:r w:rsidRPr="00B87791">
        <w:rPr>
          <w:b/>
          <w:bCs/>
        </w:rPr>
        <w:t>Merced College</w:t>
      </w:r>
    </w:p>
    <w:p w:rsidR="00E52134" w:rsidRPr="00B87791" w:rsidRDefault="00E52134" w:rsidP="00E52134">
      <w:pPr>
        <w:jc w:val="center"/>
        <w:rPr>
          <w:b/>
          <w:bCs/>
        </w:rPr>
      </w:pPr>
      <w:r w:rsidRPr="00B87791">
        <w:rPr>
          <w:b/>
          <w:bCs/>
        </w:rPr>
        <w:t>Course Outline</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Course Number:</w:t>
      </w:r>
      <w:r w:rsidRPr="00B87791">
        <w:t xml:space="preserve"> </w:t>
      </w:r>
      <w:r w:rsidRPr="00B87791">
        <w:rPr>
          <w:rStyle w:val="data"/>
          <w:sz w:val="24"/>
          <w:szCs w:val="24"/>
        </w:rPr>
        <w:t>EMER 30</w:t>
      </w:r>
      <w:r w:rsidRPr="00B87791">
        <w:t xml:space="preserve"> </w:t>
      </w:r>
      <w:r w:rsidRPr="00B87791">
        <w:rPr>
          <w:rStyle w:val="label"/>
          <w:sz w:val="24"/>
          <w:szCs w:val="24"/>
        </w:rPr>
        <w:t>and Title:</w:t>
      </w:r>
      <w:r w:rsidRPr="00B87791">
        <w:t xml:space="preserve"> </w:t>
      </w:r>
      <w:r w:rsidRPr="00B87791">
        <w:rPr>
          <w:rStyle w:val="data"/>
          <w:sz w:val="24"/>
          <w:szCs w:val="24"/>
        </w:rPr>
        <w:t>Paramedic, Acute Clinical Lab</w:t>
      </w:r>
      <w:r w:rsidRPr="00B87791">
        <w:t xml:space="preserve"> </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Units</w:t>
      </w:r>
      <w:r w:rsidRPr="00B87791">
        <w:t xml:space="preserve"> </w:t>
      </w:r>
      <w:r w:rsidRPr="00B87791">
        <w:rPr>
          <w:rStyle w:val="unitdata"/>
          <w:sz w:val="24"/>
          <w:szCs w:val="24"/>
        </w:rPr>
        <w:t>3</w:t>
      </w:r>
      <w:r w:rsidRPr="00B87791">
        <w:t xml:space="preserve"> </w:t>
      </w:r>
      <w:r w:rsidRPr="00B87791">
        <w:rPr>
          <w:rStyle w:val="sublabel"/>
          <w:sz w:val="24"/>
          <w:szCs w:val="24"/>
        </w:rPr>
        <w:t>Hours: Lecture (Weekly):</w:t>
      </w:r>
      <w:r w:rsidRPr="00B87791">
        <w:t xml:space="preserve"> </w:t>
      </w:r>
      <w:r w:rsidRPr="00B87791">
        <w:rPr>
          <w:rStyle w:val="unitdata"/>
          <w:sz w:val="24"/>
          <w:szCs w:val="24"/>
        </w:rPr>
        <w:t>0</w:t>
      </w:r>
      <w:r w:rsidRPr="00B87791">
        <w:t xml:space="preserve"> </w:t>
      </w:r>
      <w:r w:rsidRPr="00B87791">
        <w:rPr>
          <w:rStyle w:val="sublabel"/>
          <w:sz w:val="24"/>
          <w:szCs w:val="24"/>
        </w:rPr>
        <w:t>(Per Term):</w:t>
      </w:r>
      <w:r w:rsidRPr="00B87791">
        <w:t xml:space="preserve"> </w:t>
      </w:r>
      <w:r w:rsidRPr="00B87791">
        <w:rPr>
          <w:rStyle w:val="unitdata"/>
          <w:sz w:val="24"/>
          <w:szCs w:val="24"/>
        </w:rPr>
        <w:t>0</w:t>
      </w:r>
      <w:r w:rsidRPr="00B87791">
        <w:t xml:space="preserve"> </w:t>
      </w:r>
      <w:r w:rsidRPr="00B87791">
        <w:rPr>
          <w:rStyle w:val="sublabel"/>
          <w:sz w:val="24"/>
          <w:szCs w:val="24"/>
        </w:rPr>
        <w:t>Lab (Weekly):</w:t>
      </w:r>
      <w:r w:rsidRPr="00B87791">
        <w:t xml:space="preserve"> </w:t>
      </w:r>
      <w:r w:rsidRPr="00B87791">
        <w:rPr>
          <w:rStyle w:val="unitdata"/>
          <w:sz w:val="24"/>
          <w:szCs w:val="24"/>
        </w:rPr>
        <w:t>0</w:t>
      </w:r>
      <w:r w:rsidRPr="00B87791">
        <w:t xml:space="preserve"> </w:t>
      </w:r>
      <w:r w:rsidRPr="00B87791">
        <w:rPr>
          <w:rStyle w:val="sublabel"/>
          <w:sz w:val="24"/>
          <w:szCs w:val="24"/>
        </w:rPr>
        <w:t>(Per Term):</w:t>
      </w:r>
      <w:r w:rsidRPr="00B87791">
        <w:t xml:space="preserve"> </w:t>
      </w:r>
      <w:r w:rsidRPr="00B87791">
        <w:rPr>
          <w:rStyle w:val="unitdata"/>
          <w:sz w:val="24"/>
          <w:szCs w:val="24"/>
        </w:rPr>
        <w:t>0</w:t>
      </w:r>
      <w:r w:rsidRPr="00B87791">
        <w:t xml:space="preserve"> </w:t>
      </w:r>
      <w:r w:rsidRPr="00B87791">
        <w:rPr>
          <w:rStyle w:val="sublabel"/>
          <w:sz w:val="24"/>
          <w:szCs w:val="24"/>
        </w:rPr>
        <w:t>Counseling and Non-Credit (Weekly):</w:t>
      </w:r>
      <w:r w:rsidRPr="00B87791">
        <w:t xml:space="preserve"> </w:t>
      </w:r>
      <w:r w:rsidRPr="00B87791">
        <w:rPr>
          <w:rStyle w:val="unitdata"/>
          <w:sz w:val="24"/>
          <w:szCs w:val="24"/>
        </w:rPr>
        <w:t>0</w:t>
      </w:r>
      <w:r w:rsidRPr="00B87791">
        <w:t xml:space="preserve"> </w:t>
      </w:r>
      <w:r w:rsidRPr="00B87791">
        <w:rPr>
          <w:rStyle w:val="sublabel"/>
          <w:sz w:val="24"/>
          <w:szCs w:val="24"/>
        </w:rPr>
        <w:t>(Per Term):</w:t>
      </w:r>
      <w:r w:rsidRPr="00B87791">
        <w:t xml:space="preserve"> </w:t>
      </w:r>
      <w:r w:rsidRPr="00B87791">
        <w:rPr>
          <w:rStyle w:val="unitdata"/>
          <w:sz w:val="24"/>
          <w:szCs w:val="24"/>
        </w:rPr>
        <w:t>0</w:t>
      </w:r>
      <w:r w:rsidRPr="00B87791">
        <w:t xml:space="preserve"> </w:t>
      </w:r>
    </w:p>
    <w:p w:rsidR="00E52134" w:rsidRPr="00B87791" w:rsidRDefault="00E52134" w:rsidP="00E52134">
      <w:pPr>
        <w:spacing w:before="100" w:beforeAutospacing="1" w:after="100" w:afterAutospacing="1"/>
        <w:ind w:left="720"/>
        <w:textAlignment w:val="top"/>
      </w:pPr>
      <w:r w:rsidRPr="00B87791">
        <w:rPr>
          <w:rStyle w:val="label"/>
          <w:sz w:val="24"/>
          <w:szCs w:val="24"/>
        </w:rPr>
        <w:t>Number of "in the classroom" hours:</w:t>
      </w:r>
      <w:r w:rsidRPr="00B87791">
        <w:t xml:space="preserve"> </w:t>
      </w:r>
      <w:r w:rsidRPr="00B87791">
        <w:rPr>
          <w:rStyle w:val="data"/>
          <w:sz w:val="24"/>
          <w:szCs w:val="24"/>
        </w:rPr>
        <w:t>0</w:t>
      </w:r>
      <w:r w:rsidRPr="00B87791">
        <w:t xml:space="preserve"> </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ENTRANCE SKILLS:</w:t>
      </w:r>
      <w:r w:rsidRPr="00B87791">
        <w:t xml:space="preserve"> </w:t>
      </w:r>
    </w:p>
    <w:p w:rsidR="00E52134" w:rsidRPr="00B87791" w:rsidRDefault="00E52134" w:rsidP="00E52134">
      <w:pPr>
        <w:spacing w:before="100" w:beforeAutospacing="1" w:after="100" w:afterAutospacing="1"/>
        <w:ind w:left="720"/>
        <w:textAlignment w:val="top"/>
      </w:pPr>
      <w:r w:rsidRPr="00B87791">
        <w:rPr>
          <w:rStyle w:val="label"/>
          <w:sz w:val="24"/>
          <w:szCs w:val="24"/>
        </w:rPr>
        <w:t>Prerequisite:</w:t>
      </w:r>
      <w:r w:rsidRPr="00B87791">
        <w:t xml:space="preserve"> </w:t>
      </w:r>
      <w:r w:rsidRPr="00B87791">
        <w:rPr>
          <w:rStyle w:val="sublabel"/>
          <w:sz w:val="24"/>
          <w:szCs w:val="24"/>
        </w:rPr>
        <w:t>Before entering the course the student should be able to:</w:t>
      </w:r>
      <w:r w:rsidRPr="00B87791">
        <w:t xml:space="preserve"> </w:t>
      </w:r>
    </w:p>
    <w:p w:rsidR="00E52134" w:rsidRPr="00B87791" w:rsidRDefault="00E52134" w:rsidP="00E52134">
      <w:pPr>
        <w:spacing w:before="100" w:beforeAutospacing="1" w:after="100" w:afterAutospacing="1"/>
        <w:ind w:left="720"/>
        <w:textAlignment w:val="top"/>
      </w:pPr>
      <w:r w:rsidRPr="00B87791">
        <w:rPr>
          <w:rStyle w:val="label"/>
          <w:sz w:val="24"/>
          <w:szCs w:val="24"/>
        </w:rPr>
        <w:t>EMER 10</w:t>
      </w:r>
      <w:r w:rsidRPr="00B87791">
        <w:rPr>
          <w:rStyle w:val="data"/>
          <w:sz w:val="24"/>
          <w:szCs w:val="24"/>
        </w:rPr>
        <w:t xml:space="preserve"> </w:t>
      </w:r>
      <w:r w:rsidRPr="00B87791">
        <w:br/>
      </w:r>
      <w:r w:rsidRPr="00B87791">
        <w:rPr>
          <w:rStyle w:val="data"/>
          <w:sz w:val="24"/>
          <w:szCs w:val="24"/>
        </w:rPr>
        <w:t>Linked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Assess in order to manage emergency patients.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Describe the roles and responsibilities of a Paramedic within an EMS system.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Demonstrate taking a proper history in order to perform a comprehensive physical exam on any patient.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Integrate pathophysiological principles and assessment findings to formulate a field impression.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Apply the basic concepts of development, pathophysiology and pharmacology. </w:t>
      </w:r>
    </w:p>
    <w:p w:rsidR="00E52134" w:rsidRPr="00B87791" w:rsidRDefault="00E52134" w:rsidP="00E52134">
      <w:pPr>
        <w:spacing w:before="100" w:beforeAutospacing="1" w:after="100" w:afterAutospacing="1"/>
        <w:ind w:left="720"/>
        <w:textAlignment w:val="top"/>
      </w:pPr>
      <w:r w:rsidRPr="00B87791">
        <w:rPr>
          <w:rStyle w:val="label"/>
          <w:sz w:val="24"/>
          <w:szCs w:val="24"/>
        </w:rPr>
        <w:t>EMER 11</w:t>
      </w:r>
      <w:r w:rsidRPr="00B87791">
        <w:rPr>
          <w:rStyle w:val="data"/>
          <w:sz w:val="24"/>
          <w:szCs w:val="24"/>
        </w:rPr>
        <w:t xml:space="preserve"> </w:t>
      </w:r>
      <w:r w:rsidRPr="00B87791">
        <w:br/>
      </w:r>
      <w:r>
        <w:rPr>
          <w:rStyle w:val="data"/>
          <w:sz w:val="24"/>
          <w:szCs w:val="24"/>
        </w:rPr>
        <w:t>L</w:t>
      </w:r>
      <w:r w:rsidRPr="00B87791">
        <w:rPr>
          <w:rStyle w:val="data"/>
          <w:sz w:val="24"/>
          <w:szCs w:val="24"/>
        </w:rPr>
        <w:t>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Calculate dosages properly in order to administer medications.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Demonstrate the ability to successfully perform venipuncture and phlebotomy.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Evaluate patients by conducting a proper history and comprehensive physical exam.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Perform a physical assessment in order to manage emergency patients. </w:t>
      </w:r>
    </w:p>
    <w:p w:rsidR="00E52134" w:rsidRPr="00B87791" w:rsidRDefault="00E52134" w:rsidP="00E52134">
      <w:pPr>
        <w:spacing w:before="100" w:beforeAutospacing="1" w:after="100" w:afterAutospacing="1"/>
        <w:ind w:left="720"/>
        <w:textAlignment w:val="top"/>
      </w:pPr>
      <w:r w:rsidRPr="00B87791">
        <w:rPr>
          <w:rStyle w:val="label"/>
          <w:sz w:val="24"/>
          <w:szCs w:val="24"/>
        </w:rPr>
        <w:t>EMER 20</w:t>
      </w:r>
      <w:r w:rsidRPr="00B87791">
        <w:rPr>
          <w:rStyle w:val="data"/>
          <w:sz w:val="24"/>
          <w:szCs w:val="24"/>
        </w:rPr>
        <w:t xml:space="preserve"> </w:t>
      </w:r>
      <w:r w:rsidRPr="00B87791">
        <w:br/>
      </w:r>
      <w:r w:rsidRPr="00B87791">
        <w:rPr>
          <w:rStyle w:val="data"/>
          <w:sz w:val="24"/>
          <w:szCs w:val="24"/>
        </w:rPr>
        <w:t>Linked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lastRenderedPageBreak/>
        <w:t xml:space="preserve">Relate pathophysiological principles and assessment findings in order to implement the treatment plan for the trauma patient with hemorrhage, shock, head injury, spinal cord injuries, and </w:t>
      </w:r>
      <w:proofErr w:type="spellStart"/>
      <w:r w:rsidRPr="00B87791">
        <w:rPr>
          <w:rStyle w:val="data"/>
          <w:sz w:val="24"/>
          <w:szCs w:val="24"/>
        </w:rPr>
        <w:t>musculoskletal</w:t>
      </w:r>
      <w:proofErr w:type="spellEnd"/>
      <w:r w:rsidRPr="00B87791">
        <w:rPr>
          <w:rStyle w:val="data"/>
          <w:sz w:val="24"/>
          <w:szCs w:val="24"/>
        </w:rPr>
        <w:t xml:space="preserve"> injuries.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Differentiate pathophysiological principles and assessment findings in order to implement the treatment plan for neonatal, pediatric, and geriatric patients, diverse patients, and chronically ill patients.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Compare the principles of general incident management and multiple casualty </w:t>
      </w:r>
      <w:proofErr w:type="gramStart"/>
      <w:r w:rsidRPr="00B87791">
        <w:rPr>
          <w:rStyle w:val="data"/>
          <w:sz w:val="24"/>
          <w:szCs w:val="24"/>
        </w:rPr>
        <w:t>incident</w:t>
      </w:r>
      <w:proofErr w:type="gramEnd"/>
      <w:r w:rsidRPr="00B87791">
        <w:rPr>
          <w:rStyle w:val="data"/>
          <w:sz w:val="24"/>
          <w:szCs w:val="24"/>
        </w:rPr>
        <w:t xml:space="preserve"> (MCI) management.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Define the components of safely managing the scene of an emergency. </w:t>
      </w:r>
    </w:p>
    <w:p w:rsidR="00E52134" w:rsidRPr="00B87791" w:rsidRDefault="00E52134" w:rsidP="00E52134">
      <w:pPr>
        <w:spacing w:before="100" w:beforeAutospacing="1" w:after="100" w:afterAutospacing="1"/>
        <w:ind w:left="720"/>
        <w:textAlignment w:val="top"/>
      </w:pPr>
      <w:r w:rsidRPr="00B87791">
        <w:rPr>
          <w:rStyle w:val="label"/>
          <w:sz w:val="24"/>
          <w:szCs w:val="24"/>
        </w:rPr>
        <w:t>EMER 21</w:t>
      </w:r>
      <w:r w:rsidRPr="00B87791">
        <w:rPr>
          <w:rStyle w:val="data"/>
          <w:sz w:val="24"/>
          <w:szCs w:val="24"/>
        </w:rPr>
        <w:t xml:space="preserve"> </w:t>
      </w:r>
      <w:r w:rsidRPr="00B87791">
        <w:br/>
      </w:r>
      <w:r w:rsidRPr="00B87791">
        <w:rPr>
          <w:rStyle w:val="data"/>
          <w:sz w:val="24"/>
          <w:szCs w:val="24"/>
        </w:rPr>
        <w:t>Linked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Describe the standards and guidelines that help ensure safe and effective ground and air medical transport.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Demonstrate the proper application of patient care skills relative to patient assessment findings.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Demonstrate the requisite skills necessary for patient care within the paramedic scope of practice.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Integrate pathophysiological principles and assessment findings to formulate a field impression in order to implement the treatment plan for the medical patient. </w:t>
      </w:r>
    </w:p>
    <w:p w:rsidR="00E52134" w:rsidRPr="00B87791" w:rsidRDefault="00E52134" w:rsidP="00E52134">
      <w:pPr>
        <w:spacing w:before="100" w:beforeAutospacing="1" w:after="100" w:afterAutospacing="1"/>
        <w:ind w:left="720"/>
        <w:textAlignment w:val="top"/>
      </w:pPr>
      <w:r w:rsidRPr="00B87791">
        <w:rPr>
          <w:rStyle w:val="label"/>
          <w:sz w:val="24"/>
          <w:szCs w:val="24"/>
        </w:rPr>
        <w:t>1-Way Co-requisite Skills:</w:t>
      </w:r>
      <w:r w:rsidRPr="00B87791">
        <w:t xml:space="preserve"> </w:t>
      </w:r>
      <w:r w:rsidRPr="00B87791">
        <w:rPr>
          <w:rStyle w:val="sublabel"/>
          <w:sz w:val="24"/>
          <w:szCs w:val="24"/>
        </w:rPr>
        <w:t>During the course the student should acquire the ability to:</w:t>
      </w:r>
      <w:r w:rsidRPr="00B87791">
        <w:t xml:space="preserve"> NONE </w:t>
      </w:r>
    </w:p>
    <w:p w:rsidR="00E52134" w:rsidRPr="00B87791" w:rsidRDefault="00E52134" w:rsidP="00E52134">
      <w:pPr>
        <w:spacing w:before="100" w:beforeAutospacing="1" w:after="100" w:afterAutospacing="1"/>
        <w:ind w:left="720"/>
        <w:textAlignment w:val="top"/>
      </w:pPr>
      <w:r w:rsidRPr="00B87791">
        <w:rPr>
          <w:rStyle w:val="label"/>
          <w:sz w:val="24"/>
          <w:szCs w:val="24"/>
        </w:rPr>
        <w:t>2-Way Co-requisite Skills:</w:t>
      </w:r>
      <w:r w:rsidRPr="00B87791">
        <w:t xml:space="preserve"> </w:t>
      </w:r>
      <w:r w:rsidRPr="00B87791">
        <w:rPr>
          <w:rStyle w:val="sublabel"/>
          <w:sz w:val="24"/>
          <w:szCs w:val="24"/>
        </w:rPr>
        <w:t>During the course the student should acquire the ability to:</w:t>
      </w:r>
      <w:r w:rsidRPr="00B87791">
        <w:t xml:space="preserve"> NONE </w:t>
      </w:r>
    </w:p>
    <w:p w:rsidR="00E52134" w:rsidRPr="00B87791" w:rsidRDefault="00E52134" w:rsidP="00E52134">
      <w:pPr>
        <w:spacing w:before="100" w:beforeAutospacing="1" w:after="100" w:afterAutospacing="1"/>
        <w:ind w:left="720"/>
        <w:textAlignment w:val="top"/>
      </w:pPr>
      <w:r w:rsidRPr="00B87791">
        <w:rPr>
          <w:rStyle w:val="label"/>
          <w:sz w:val="24"/>
          <w:szCs w:val="24"/>
        </w:rPr>
        <w:t>Advisory Skills:</w:t>
      </w:r>
      <w:r w:rsidRPr="00B87791">
        <w:t xml:space="preserve"> </w:t>
      </w:r>
      <w:r w:rsidRPr="00B87791">
        <w:rPr>
          <w:rStyle w:val="sublabel"/>
          <w:sz w:val="24"/>
          <w:szCs w:val="24"/>
        </w:rPr>
        <w:t>Upon entering the course it is recommended that the student be able to:</w:t>
      </w:r>
      <w:r w:rsidRPr="00B87791">
        <w:t xml:space="preserve"> </w:t>
      </w:r>
    </w:p>
    <w:p w:rsidR="00E52134" w:rsidRPr="00B87791" w:rsidRDefault="00E52134" w:rsidP="00E52134">
      <w:pPr>
        <w:spacing w:before="100" w:beforeAutospacing="1" w:after="100" w:afterAutospacing="1"/>
        <w:ind w:left="720"/>
        <w:textAlignment w:val="top"/>
      </w:pPr>
      <w:r w:rsidRPr="00B87791">
        <w:rPr>
          <w:rStyle w:val="label"/>
          <w:sz w:val="24"/>
          <w:szCs w:val="24"/>
        </w:rPr>
        <w:t>ENGL 01A</w:t>
      </w:r>
      <w:r w:rsidRPr="00B87791">
        <w:rPr>
          <w:rStyle w:val="data"/>
          <w:sz w:val="24"/>
          <w:szCs w:val="24"/>
        </w:rPr>
        <w:t xml:space="preserve"> </w:t>
      </w:r>
      <w:r w:rsidRPr="00B87791">
        <w:br/>
      </w:r>
      <w:r w:rsidRPr="00B87791">
        <w:rPr>
          <w:rStyle w:val="data"/>
          <w:sz w:val="24"/>
          <w:szCs w:val="24"/>
        </w:rPr>
        <w:t>Linked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Integrate the ideas of others through paraphrasing, summarizing, and quoting in appropriate documentation format.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Demonstrate proofreading and editing techniques so that written work conforms to the conventions of standard, written, academic English. </w:t>
      </w:r>
    </w:p>
    <w:p w:rsidR="00E52134" w:rsidRPr="00B87791" w:rsidRDefault="00E52134" w:rsidP="00E52134">
      <w:pPr>
        <w:spacing w:before="100" w:beforeAutospacing="1" w:after="100" w:afterAutospacing="1"/>
        <w:ind w:left="720"/>
        <w:textAlignment w:val="top"/>
      </w:pPr>
      <w:r w:rsidRPr="00B87791">
        <w:rPr>
          <w:rStyle w:val="label"/>
          <w:sz w:val="24"/>
          <w:szCs w:val="24"/>
        </w:rPr>
        <w:lastRenderedPageBreak/>
        <w:t>MATH 81</w:t>
      </w:r>
      <w:r w:rsidRPr="00B87791">
        <w:rPr>
          <w:rStyle w:val="data"/>
          <w:sz w:val="24"/>
          <w:szCs w:val="24"/>
        </w:rPr>
        <w:t xml:space="preserve"> </w:t>
      </w:r>
      <w:r w:rsidRPr="00B87791">
        <w:br/>
      </w:r>
      <w:r>
        <w:rPr>
          <w:rStyle w:val="data"/>
          <w:sz w:val="24"/>
          <w:szCs w:val="24"/>
        </w:rPr>
        <w:t>L</w:t>
      </w:r>
      <w:r w:rsidRPr="00B87791">
        <w:rPr>
          <w:rStyle w:val="data"/>
          <w:sz w:val="24"/>
          <w:szCs w:val="24"/>
        </w:rPr>
        <w:t>inked Student Learning Outcomes:</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Evaluate problems involving real numbers and algebraic expressions.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Set up equations (linear, quadratic, and systems of equations) to solve application problems. </w:t>
      </w:r>
    </w:p>
    <w:p w:rsidR="00E52134" w:rsidRPr="00B87791" w:rsidRDefault="00E52134" w:rsidP="00E52134">
      <w:pPr>
        <w:spacing w:before="100" w:beforeAutospacing="1" w:after="100" w:afterAutospacing="1"/>
        <w:ind w:left="720"/>
        <w:textAlignment w:val="top"/>
      </w:pPr>
      <w:r w:rsidRPr="00B87791">
        <w:rPr>
          <w:rStyle w:val="label"/>
          <w:sz w:val="24"/>
          <w:szCs w:val="24"/>
        </w:rPr>
        <w:t>Limitation on Enrollment:</w:t>
      </w:r>
      <w:r w:rsidRPr="00B87791">
        <w:t xml:space="preserve"> </w:t>
      </w:r>
      <w:r w:rsidRPr="00B87791">
        <w:rPr>
          <w:rStyle w:val="data"/>
          <w:sz w:val="24"/>
          <w:szCs w:val="24"/>
        </w:rPr>
        <w:t xml:space="preserve">Health Screening Clearance. Current NREMT certification maintained throughout course. Current BLS Health Care Provider card maintained throughout course. Live Scan Clearance. </w:t>
      </w:r>
      <w:proofErr w:type="gramStart"/>
      <w:r w:rsidRPr="00B87791">
        <w:rPr>
          <w:rStyle w:val="data"/>
          <w:sz w:val="24"/>
          <w:szCs w:val="24"/>
        </w:rPr>
        <w:t>Based upon State and Federal Regulations, CA Title 22.</w:t>
      </w:r>
      <w:proofErr w:type="gramEnd"/>
      <w:r w:rsidRPr="00B87791">
        <w:br/>
      </w:r>
      <w:r w:rsidRPr="00B87791">
        <w:rPr>
          <w:rStyle w:val="label"/>
          <w:sz w:val="24"/>
          <w:szCs w:val="24"/>
        </w:rPr>
        <w:t>     </w:t>
      </w:r>
      <w:r w:rsidRPr="00B87791">
        <w:t xml:space="preserve"> </w:t>
      </w:r>
    </w:p>
    <w:p w:rsidR="00E52134" w:rsidRPr="00B87791" w:rsidRDefault="00E52134" w:rsidP="00E52134">
      <w:pPr>
        <w:spacing w:before="100" w:beforeAutospacing="1" w:after="100" w:afterAutospacing="1"/>
        <w:ind w:left="720"/>
        <w:textAlignment w:val="top"/>
      </w:pPr>
      <w:proofErr w:type="spellStart"/>
      <w:r w:rsidRPr="00B87791">
        <w:rPr>
          <w:rStyle w:val="label"/>
          <w:sz w:val="24"/>
          <w:szCs w:val="24"/>
        </w:rPr>
        <w:t>Recency</w:t>
      </w:r>
      <w:proofErr w:type="spellEnd"/>
      <w:r w:rsidRPr="00B87791">
        <w:rPr>
          <w:rStyle w:val="label"/>
          <w:sz w:val="24"/>
          <w:szCs w:val="24"/>
        </w:rPr>
        <w:t xml:space="preserve"> and Other Measures of Readiness:</w:t>
      </w:r>
      <w:r w:rsidRPr="00B87791">
        <w:t xml:space="preserve"> NONE </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Catalog Description:</w:t>
      </w:r>
      <w:r w:rsidRPr="00B87791">
        <w:t xml:space="preserve"> </w:t>
      </w:r>
    </w:p>
    <w:p w:rsidR="00E52134" w:rsidRPr="00B87791" w:rsidRDefault="00E52134" w:rsidP="00E52134">
      <w:pPr>
        <w:spacing w:before="100" w:beforeAutospacing="1" w:after="100" w:afterAutospacing="1"/>
        <w:ind w:left="720"/>
        <w:textAlignment w:val="top"/>
      </w:pPr>
      <w:r w:rsidRPr="00B87791">
        <w:rPr>
          <w:rStyle w:val="data"/>
          <w:sz w:val="24"/>
          <w:szCs w:val="24"/>
        </w:rPr>
        <w:t xml:space="preserve">This course occurs in the acute care hospital setting in a </w:t>
      </w:r>
      <w:proofErr w:type="spellStart"/>
      <w:r w:rsidRPr="00B87791">
        <w:rPr>
          <w:rStyle w:val="data"/>
          <w:sz w:val="24"/>
          <w:szCs w:val="24"/>
        </w:rPr>
        <w:t>precepted</w:t>
      </w:r>
      <w:proofErr w:type="spellEnd"/>
      <w:r w:rsidRPr="00B87791">
        <w:rPr>
          <w:rStyle w:val="data"/>
          <w:sz w:val="24"/>
          <w:szCs w:val="24"/>
        </w:rPr>
        <w:t xml:space="preserve"> format. It is the hands-on application of theory and skills in a hospital setting to a wide variety of sick and injured clients. This course is part of a program of study to prepare paramedics as described in California Code of Regulations, Title 22, Division 9, </w:t>
      </w:r>
      <w:proofErr w:type="gramStart"/>
      <w:r w:rsidRPr="00B87791">
        <w:rPr>
          <w:rStyle w:val="data"/>
          <w:sz w:val="24"/>
          <w:szCs w:val="24"/>
        </w:rPr>
        <w:t>Chapter</w:t>
      </w:r>
      <w:proofErr w:type="gramEnd"/>
      <w:r w:rsidRPr="00B87791">
        <w:rPr>
          <w:rStyle w:val="data"/>
          <w:sz w:val="24"/>
          <w:szCs w:val="24"/>
        </w:rPr>
        <w:t xml:space="preserve"> 4 and lists the required hours and subjects to be covered as set forth by the Department of Transportation curriculum.</w:t>
      </w:r>
      <w:r w:rsidRPr="00B87791">
        <w:t xml:space="preserve"> </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Typical Text(s), Author/Edition, Publication Date(s) and Supplies</w:t>
      </w:r>
      <w:r w:rsidRPr="00B87791">
        <w:t xml:space="preserve"> </w:t>
      </w:r>
    </w:p>
    <w:p w:rsidR="00E52134" w:rsidRPr="00B87791" w:rsidRDefault="00E52134" w:rsidP="00E52134">
      <w:pPr>
        <w:spacing w:before="100" w:beforeAutospacing="1" w:after="100" w:afterAutospacing="1"/>
        <w:ind w:left="720"/>
        <w:textAlignment w:val="top"/>
      </w:pPr>
      <w:proofErr w:type="gramStart"/>
      <w:r w:rsidRPr="00B87791">
        <w:rPr>
          <w:rStyle w:val="data"/>
          <w:sz w:val="24"/>
          <w:szCs w:val="24"/>
        </w:rPr>
        <w:t xml:space="preserve">Caroline, Nancy, </w:t>
      </w:r>
      <w:r w:rsidRPr="00B87791">
        <w:rPr>
          <w:rStyle w:val="data"/>
          <w:i/>
          <w:iCs/>
          <w:sz w:val="24"/>
          <w:szCs w:val="24"/>
        </w:rPr>
        <w:t>Emergency Care in the Streets</w:t>
      </w:r>
      <w:r w:rsidRPr="00B87791">
        <w:rPr>
          <w:rStyle w:val="data"/>
          <w:sz w:val="24"/>
          <w:szCs w:val="24"/>
        </w:rPr>
        <w:t>, (7th/e).</w:t>
      </w:r>
      <w:proofErr w:type="gramEnd"/>
      <w:r w:rsidRPr="00B87791">
        <w:rPr>
          <w:rStyle w:val="data"/>
          <w:sz w:val="24"/>
          <w:szCs w:val="24"/>
        </w:rPr>
        <w:t xml:space="preserve"> </w:t>
      </w:r>
      <w:proofErr w:type="gramStart"/>
      <w:r w:rsidRPr="00B87791">
        <w:rPr>
          <w:rStyle w:val="data"/>
          <w:sz w:val="24"/>
          <w:szCs w:val="24"/>
        </w:rPr>
        <w:t>Jones and Bartlett.</w:t>
      </w:r>
      <w:proofErr w:type="gramEnd"/>
      <w:r w:rsidRPr="00B87791">
        <w:rPr>
          <w:rStyle w:val="data"/>
          <w:sz w:val="24"/>
          <w:szCs w:val="24"/>
        </w:rPr>
        <w:t xml:space="preserve"> (2013)</w:t>
      </w:r>
      <w:proofErr w:type="gramStart"/>
      <w:r w:rsidRPr="00B87791">
        <w:rPr>
          <w:rStyle w:val="data"/>
          <w:sz w:val="24"/>
          <w:szCs w:val="24"/>
        </w:rPr>
        <w:t>.</w:t>
      </w:r>
      <w:proofErr w:type="gramEnd"/>
      <w:r w:rsidRPr="00B87791">
        <w:br/>
      </w:r>
      <w:r w:rsidRPr="00B87791">
        <w:rPr>
          <w:rStyle w:val="data"/>
          <w:sz w:val="24"/>
          <w:szCs w:val="24"/>
        </w:rPr>
        <w:t>Clinical manuals</w:t>
      </w:r>
      <w:r w:rsidRPr="00B87791">
        <w:br/>
      </w:r>
      <w:r w:rsidRPr="00B87791">
        <w:rPr>
          <w:rStyle w:val="data"/>
          <w:sz w:val="24"/>
          <w:szCs w:val="24"/>
        </w:rPr>
        <w:t>Student Workbook</w:t>
      </w:r>
    </w:p>
    <w:p w:rsidR="00E52134" w:rsidRPr="00B87791" w:rsidRDefault="00E52134" w:rsidP="00965B8D">
      <w:pPr>
        <w:numPr>
          <w:ilvl w:val="0"/>
          <w:numId w:val="30"/>
        </w:numPr>
        <w:spacing w:before="100" w:beforeAutospacing="1" w:after="100" w:afterAutospacing="1"/>
        <w:textAlignment w:val="top"/>
      </w:pPr>
      <w:r w:rsidRPr="00B87791">
        <w:rPr>
          <w:rStyle w:val="label"/>
          <w:sz w:val="24"/>
          <w:szCs w:val="24"/>
        </w:rPr>
        <w:t>Student Learning Outcomes:</w:t>
      </w:r>
      <w:r w:rsidRPr="00B87791">
        <w:t xml:space="preserve"> </w:t>
      </w:r>
      <w:r w:rsidRPr="00B87791">
        <w:rPr>
          <w:rStyle w:val="sublabel"/>
          <w:sz w:val="24"/>
          <w:szCs w:val="24"/>
        </w:rPr>
        <w:t>Upon successful completion of the course, the student should be able to verbally or in writing:</w:t>
      </w:r>
      <w:r w:rsidRPr="00B87791">
        <w:t xml:space="preserve"> </w:t>
      </w:r>
    </w:p>
    <w:p w:rsidR="00E52134" w:rsidRPr="00B87791" w:rsidRDefault="00E52134" w:rsidP="00965B8D">
      <w:pPr>
        <w:numPr>
          <w:ilvl w:val="1"/>
          <w:numId w:val="30"/>
        </w:numPr>
        <w:spacing w:before="100" w:beforeAutospacing="1" w:after="100" w:afterAutospacing="1"/>
        <w:textAlignment w:val="top"/>
      </w:pPr>
      <w:r w:rsidRPr="00B87791">
        <w:t>Summarize the findings of a thorough client examination including health history, appropriate inquiry and inspection pertinent to the client's chief complaint.</w:t>
      </w:r>
    </w:p>
    <w:p w:rsidR="00E52134" w:rsidRPr="00B87791" w:rsidRDefault="00E52134" w:rsidP="00965B8D">
      <w:pPr>
        <w:numPr>
          <w:ilvl w:val="1"/>
          <w:numId w:val="30"/>
        </w:numPr>
        <w:spacing w:before="100" w:beforeAutospacing="1" w:after="100" w:afterAutospacing="1"/>
        <w:textAlignment w:val="top"/>
      </w:pPr>
      <w:r w:rsidRPr="00B87791">
        <w:t>Develop, in order to implement, an appropriate medical care plan for individual patient treatment.</w:t>
      </w:r>
    </w:p>
    <w:p w:rsidR="00E52134" w:rsidRPr="00B87791" w:rsidRDefault="00E52134" w:rsidP="00965B8D">
      <w:pPr>
        <w:numPr>
          <w:ilvl w:val="1"/>
          <w:numId w:val="30"/>
        </w:numPr>
        <w:spacing w:before="100" w:beforeAutospacing="1" w:after="100" w:afterAutospacing="1"/>
        <w:textAlignment w:val="top"/>
      </w:pPr>
      <w:r w:rsidRPr="00B87791">
        <w:t>Assess accurate client history, chief complaint, medications, and allergies in a systematic and timely manner.</w:t>
      </w:r>
    </w:p>
    <w:p w:rsidR="00E52134" w:rsidRPr="00B87791" w:rsidRDefault="00E52134" w:rsidP="00965B8D">
      <w:pPr>
        <w:numPr>
          <w:ilvl w:val="1"/>
          <w:numId w:val="30"/>
        </w:numPr>
        <w:spacing w:before="100" w:beforeAutospacing="1" w:after="100" w:afterAutospacing="1"/>
        <w:textAlignment w:val="top"/>
      </w:pPr>
      <w:r w:rsidRPr="00B87791">
        <w:t>Demonstrate the knowledge and skill necessary for the use of pharmacological intervention of the sick and injured client.</w:t>
      </w:r>
    </w:p>
    <w:p w:rsidR="00E52134" w:rsidRPr="00B87791" w:rsidRDefault="00E52134" w:rsidP="00E52134">
      <w:pPr>
        <w:spacing w:beforeAutospacing="1" w:afterAutospacing="1"/>
        <w:ind w:left="720"/>
        <w:textAlignment w:val="top"/>
      </w:pPr>
      <w:r w:rsidRPr="00B87791">
        <w:rPr>
          <w:rStyle w:val="label"/>
          <w:sz w:val="24"/>
          <w:szCs w:val="24"/>
        </w:rPr>
        <w:t>Student Learning Objectives:</w:t>
      </w:r>
      <w:r w:rsidRPr="00B87791">
        <w:t xml:space="preserve"> </w:t>
      </w:r>
    </w:p>
    <w:p w:rsidR="00E52134" w:rsidRPr="00B87791" w:rsidRDefault="00E52134" w:rsidP="00E52134">
      <w:pPr>
        <w:spacing w:beforeAutospacing="1" w:afterAutospacing="1"/>
        <w:ind w:left="720"/>
        <w:textAlignment w:val="top"/>
      </w:pPr>
      <w:r w:rsidRPr="00B87791">
        <w:rPr>
          <w:rStyle w:val="datahead"/>
          <w:sz w:val="24"/>
          <w:szCs w:val="24"/>
        </w:rPr>
        <w:t>All SLO's Apply</w:t>
      </w:r>
      <w:r w:rsidRPr="00B87791">
        <w:t xml:space="preserve"> </w:t>
      </w:r>
    </w:p>
    <w:p w:rsidR="00E52134" w:rsidRPr="00B87791" w:rsidRDefault="00E52134" w:rsidP="00E52134">
      <w:pPr>
        <w:spacing w:before="100" w:beforeAutospacing="1" w:after="100" w:afterAutospacing="1"/>
        <w:ind w:left="720"/>
        <w:textAlignment w:val="top"/>
      </w:pPr>
      <w:r w:rsidRPr="00B87791">
        <w:lastRenderedPageBreak/>
        <w:t>A.</w:t>
      </w:r>
      <w:r>
        <w:t xml:space="preserve"> </w:t>
      </w:r>
      <w:r w:rsidRPr="00B87791">
        <w:t xml:space="preserve">Perform a thorough client examination including health history, appropriate inquiry and inspection pertinent to the client's chief complaint. </w:t>
      </w:r>
    </w:p>
    <w:p w:rsidR="00E52134" w:rsidRPr="00B87791" w:rsidRDefault="00E52134" w:rsidP="00E52134">
      <w:pPr>
        <w:spacing w:before="100" w:beforeAutospacing="1" w:after="100" w:afterAutospacing="1"/>
        <w:ind w:left="720"/>
        <w:textAlignment w:val="top"/>
      </w:pPr>
      <w:r w:rsidRPr="00B87791">
        <w:t>B.</w:t>
      </w:r>
      <w:r>
        <w:t xml:space="preserve"> </w:t>
      </w:r>
      <w:r w:rsidRPr="00B87791">
        <w:t>Develop and implement an appropriate plan of action for client care.</w:t>
      </w:r>
    </w:p>
    <w:p w:rsidR="00E52134" w:rsidRPr="00B87791" w:rsidRDefault="00E52134" w:rsidP="00E52134">
      <w:pPr>
        <w:spacing w:before="100" w:beforeAutospacing="1" w:after="100" w:afterAutospacing="1"/>
        <w:ind w:left="720"/>
        <w:textAlignment w:val="top"/>
      </w:pPr>
      <w:r w:rsidRPr="00B87791">
        <w:t>C.</w:t>
      </w:r>
      <w:r>
        <w:t xml:space="preserve"> </w:t>
      </w:r>
      <w:r w:rsidRPr="00B87791">
        <w:t xml:space="preserve">Demonstrate basic level psychomotor skills in IV insertion, medication administration, and wound care. </w:t>
      </w:r>
    </w:p>
    <w:p w:rsidR="00E52134" w:rsidRPr="00B87791" w:rsidRDefault="00E52134" w:rsidP="00E52134">
      <w:pPr>
        <w:spacing w:before="100" w:beforeAutospacing="1" w:after="100" w:afterAutospacing="1"/>
        <w:ind w:left="720"/>
        <w:textAlignment w:val="top"/>
      </w:pPr>
      <w:r w:rsidRPr="00B87791">
        <w:t>D.</w:t>
      </w:r>
      <w:r>
        <w:t xml:space="preserve"> </w:t>
      </w:r>
      <w:r w:rsidRPr="00B87791">
        <w:t xml:space="preserve">Use universal precautions and wear appropriate personal protective equipment specific for any client interaction. </w:t>
      </w:r>
    </w:p>
    <w:p w:rsidR="00E52134" w:rsidRPr="00B87791" w:rsidRDefault="00E52134" w:rsidP="00E52134">
      <w:pPr>
        <w:spacing w:before="100" w:beforeAutospacing="1" w:after="100" w:afterAutospacing="1"/>
        <w:ind w:left="720"/>
        <w:textAlignment w:val="top"/>
      </w:pPr>
      <w:r w:rsidRPr="00B87791">
        <w:t>E.</w:t>
      </w:r>
      <w:r>
        <w:t xml:space="preserve"> </w:t>
      </w:r>
      <w:r w:rsidRPr="00B87791">
        <w:t xml:space="preserve">Recognize the need for and request additional assistance or equipment needed from the hospital staff in a timely manner. </w:t>
      </w:r>
    </w:p>
    <w:p w:rsidR="00E52134" w:rsidRPr="00B87791" w:rsidRDefault="00E52134" w:rsidP="00E52134">
      <w:pPr>
        <w:spacing w:before="100" w:beforeAutospacing="1" w:after="100" w:afterAutospacing="1"/>
        <w:ind w:left="720"/>
        <w:textAlignment w:val="top"/>
      </w:pPr>
      <w:r w:rsidRPr="00B87791">
        <w:t>F.</w:t>
      </w:r>
      <w:r>
        <w:t xml:space="preserve"> </w:t>
      </w:r>
      <w:r w:rsidRPr="00B87791">
        <w:t xml:space="preserve">Obtain a relevant and accurate client history, chief complaint, medications, and allergies in systematic and timely manner. </w:t>
      </w:r>
    </w:p>
    <w:p w:rsidR="00E52134" w:rsidRPr="00B87791" w:rsidRDefault="00E52134" w:rsidP="00E52134">
      <w:pPr>
        <w:spacing w:before="100" w:beforeAutospacing="1" w:after="100" w:afterAutospacing="1"/>
        <w:ind w:left="720"/>
        <w:textAlignment w:val="top"/>
      </w:pPr>
      <w:r w:rsidRPr="00B87791">
        <w:t>G.</w:t>
      </w:r>
      <w:r>
        <w:t xml:space="preserve"> </w:t>
      </w:r>
      <w:r w:rsidRPr="00B87791">
        <w:t xml:space="preserve">Identify </w:t>
      </w:r>
      <w:proofErr w:type="gramStart"/>
      <w:r w:rsidRPr="00B87791">
        <w:t>breath</w:t>
      </w:r>
      <w:proofErr w:type="gramEnd"/>
      <w:r w:rsidRPr="00B87791">
        <w:t xml:space="preserve"> sounds and have adequate knowledge of chest auscultation.</w:t>
      </w:r>
    </w:p>
    <w:p w:rsidR="00E52134" w:rsidRPr="00B87791" w:rsidRDefault="00E52134" w:rsidP="00E52134">
      <w:pPr>
        <w:spacing w:before="100" w:beforeAutospacing="1" w:after="100" w:afterAutospacing="1"/>
        <w:ind w:left="720"/>
        <w:textAlignment w:val="top"/>
      </w:pPr>
      <w:r w:rsidRPr="00B87791">
        <w:t>H.</w:t>
      </w:r>
      <w:r>
        <w:t xml:space="preserve"> </w:t>
      </w:r>
      <w:r w:rsidRPr="00B87791">
        <w:t xml:space="preserve">Identify cardiac rhythms in an accurate and timely manner. </w:t>
      </w:r>
    </w:p>
    <w:p w:rsidR="00E52134" w:rsidRPr="00B87791" w:rsidRDefault="00E52134" w:rsidP="00E52134">
      <w:pPr>
        <w:spacing w:before="100" w:beforeAutospacing="1" w:after="100" w:afterAutospacing="1"/>
        <w:ind w:left="720"/>
        <w:textAlignment w:val="top"/>
      </w:pPr>
      <w:r w:rsidRPr="00B87791">
        <w:t>I.</w:t>
      </w:r>
      <w:r>
        <w:t xml:space="preserve"> </w:t>
      </w:r>
      <w:r w:rsidRPr="00B87791">
        <w:t>Develop and implement an appropriate plan of action.</w:t>
      </w:r>
    </w:p>
    <w:p w:rsidR="00E52134" w:rsidRPr="00B87791" w:rsidRDefault="00E52134" w:rsidP="00E52134">
      <w:pPr>
        <w:spacing w:before="100" w:beforeAutospacing="1" w:after="100" w:afterAutospacing="1"/>
        <w:ind w:left="720"/>
        <w:textAlignment w:val="top"/>
      </w:pPr>
      <w:r w:rsidRPr="00B87791">
        <w:t>J.</w:t>
      </w:r>
      <w:r>
        <w:t xml:space="preserve"> </w:t>
      </w:r>
      <w:r w:rsidRPr="00B87791">
        <w:t xml:space="preserve">Build rapport with client, family and staff and function as a member of the client care team. </w:t>
      </w:r>
    </w:p>
    <w:p w:rsidR="00E52134" w:rsidRPr="00B87791" w:rsidRDefault="00E52134" w:rsidP="00E52134">
      <w:pPr>
        <w:spacing w:before="100" w:beforeAutospacing="1" w:after="100" w:afterAutospacing="1"/>
        <w:ind w:left="720"/>
        <w:textAlignment w:val="top"/>
      </w:pPr>
      <w:r w:rsidRPr="00B87791">
        <w:t>K.</w:t>
      </w:r>
      <w:r>
        <w:t xml:space="preserve"> </w:t>
      </w:r>
      <w:r w:rsidRPr="00B87791">
        <w:t xml:space="preserve">Complete client care documentation in an accurate, thorough, and legible manner adhering to hospital requirements. </w:t>
      </w:r>
    </w:p>
    <w:p w:rsidR="00E52134" w:rsidRPr="00B87791" w:rsidRDefault="00E52134" w:rsidP="00E52134">
      <w:pPr>
        <w:spacing w:before="100" w:beforeAutospacing="1" w:after="100" w:afterAutospacing="1"/>
        <w:ind w:left="720"/>
        <w:textAlignment w:val="top"/>
      </w:pPr>
      <w:r w:rsidRPr="00B87791">
        <w:t>L.</w:t>
      </w:r>
      <w:r>
        <w:t xml:space="preserve"> </w:t>
      </w:r>
      <w:r w:rsidRPr="00B87791">
        <w:t>Use all equipment in a safe and correct manner.</w:t>
      </w:r>
    </w:p>
    <w:p w:rsidR="00E52134" w:rsidRPr="00B87791" w:rsidRDefault="00E52134" w:rsidP="00E52134">
      <w:pPr>
        <w:spacing w:before="100" w:beforeAutospacing="1" w:after="100" w:afterAutospacing="1"/>
        <w:ind w:left="720"/>
        <w:textAlignment w:val="top"/>
      </w:pPr>
      <w:r w:rsidRPr="00B87791">
        <w:t>M.</w:t>
      </w:r>
      <w:r>
        <w:t xml:space="preserve"> </w:t>
      </w:r>
      <w:r w:rsidRPr="00B87791">
        <w:t>Assure the adequate delivery of oxygen to client, including use of appropriate airway adjunct and achieving or maintaining patency of airway in a timely manner.</w:t>
      </w:r>
    </w:p>
    <w:p w:rsidR="00E52134" w:rsidRPr="00B87791" w:rsidRDefault="00E52134" w:rsidP="00E52134">
      <w:pPr>
        <w:spacing w:before="100" w:beforeAutospacing="1" w:after="100" w:afterAutospacing="1"/>
        <w:ind w:left="720"/>
        <w:textAlignment w:val="top"/>
      </w:pPr>
      <w:r w:rsidRPr="00B87791">
        <w:t>N.</w:t>
      </w:r>
      <w:r>
        <w:t xml:space="preserve"> </w:t>
      </w:r>
      <w:r w:rsidRPr="00B87791">
        <w:t>Exhibit the knowledge and skill necessary for the use of pharmacological intervention of the sick and injured client.</w:t>
      </w:r>
    </w:p>
    <w:p w:rsidR="00E52134" w:rsidRPr="00B87791" w:rsidRDefault="00E52134" w:rsidP="00E52134">
      <w:pPr>
        <w:spacing w:before="100" w:beforeAutospacing="1" w:after="100" w:afterAutospacing="1"/>
        <w:ind w:left="720"/>
        <w:textAlignment w:val="top"/>
      </w:pPr>
      <w:r w:rsidRPr="00B87791">
        <w:t>O.</w:t>
      </w:r>
      <w:r>
        <w:t xml:space="preserve"> </w:t>
      </w:r>
      <w:r w:rsidRPr="00B87791">
        <w:t xml:space="preserve">Establish an intravenous infusion with proper technique and in a timely manner. </w:t>
      </w:r>
    </w:p>
    <w:p w:rsidR="00E52134" w:rsidRPr="00B87791" w:rsidRDefault="00E52134" w:rsidP="00E52134">
      <w:pPr>
        <w:spacing w:before="100" w:beforeAutospacing="1" w:after="100" w:afterAutospacing="1"/>
        <w:ind w:left="720"/>
        <w:textAlignment w:val="top"/>
      </w:pPr>
      <w:r w:rsidRPr="00B87791">
        <w:t>P.</w:t>
      </w:r>
      <w:r>
        <w:t xml:space="preserve"> </w:t>
      </w:r>
      <w:r w:rsidRPr="00B87791">
        <w:t xml:space="preserve">Demonstrate the respect for, and the dignity of, each individual in the practice of professional duties. </w:t>
      </w:r>
    </w:p>
    <w:p w:rsidR="00E52134" w:rsidRPr="00B87791" w:rsidRDefault="00E52134" w:rsidP="00965B8D">
      <w:pPr>
        <w:numPr>
          <w:ilvl w:val="0"/>
          <w:numId w:val="31"/>
        </w:numPr>
        <w:spacing w:before="100" w:beforeAutospacing="1" w:after="100" w:afterAutospacing="1"/>
        <w:textAlignment w:val="top"/>
      </w:pPr>
      <w:r w:rsidRPr="00B87791">
        <w:rPr>
          <w:rStyle w:val="label"/>
          <w:sz w:val="24"/>
          <w:szCs w:val="24"/>
        </w:rPr>
        <w:t>Course Content and Scope:</w:t>
      </w:r>
      <w:r w:rsidRPr="00B87791">
        <w:t xml:space="preserve"> </w:t>
      </w:r>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Course Content, in outline form (attach on separate sheet)</w:t>
      </w:r>
      <w:r w:rsidRPr="00B87791">
        <w:t xml:space="preserve"> </w:t>
      </w:r>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Required Readings:</w:t>
      </w:r>
      <w:r w:rsidRPr="00B87791">
        <w:t xml:space="preserve"> </w:t>
      </w:r>
    </w:p>
    <w:p w:rsidR="00E52134" w:rsidRPr="00B87791" w:rsidRDefault="00E52134" w:rsidP="00965B8D">
      <w:pPr>
        <w:numPr>
          <w:ilvl w:val="2"/>
          <w:numId w:val="32"/>
        </w:numPr>
        <w:spacing w:before="100" w:beforeAutospacing="1" w:after="100" w:afterAutospacing="1"/>
        <w:ind w:left="1440"/>
        <w:textAlignment w:val="top"/>
      </w:pPr>
      <w:r w:rsidRPr="00B87791">
        <w:rPr>
          <w:rStyle w:val="data"/>
          <w:sz w:val="24"/>
          <w:szCs w:val="24"/>
        </w:rPr>
        <w:lastRenderedPageBreak/>
        <w:t>Text</w:t>
      </w:r>
      <w:r w:rsidRPr="00B87791">
        <w:br/>
      </w:r>
      <w:r w:rsidRPr="00B87791">
        <w:rPr>
          <w:rStyle w:val="data"/>
          <w:sz w:val="24"/>
          <w:szCs w:val="24"/>
        </w:rPr>
        <w:t xml:space="preserve">Instructor </w:t>
      </w:r>
      <w:proofErr w:type="spellStart"/>
      <w:r w:rsidRPr="00B87791">
        <w:rPr>
          <w:rStyle w:val="data"/>
          <w:sz w:val="24"/>
          <w:szCs w:val="24"/>
        </w:rPr>
        <w:t>JHandouts</w:t>
      </w:r>
      <w:proofErr w:type="spellEnd"/>
      <w:r w:rsidRPr="00B87791">
        <w:t xml:space="preserve"> </w:t>
      </w:r>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Required Writing Assignments:</w:t>
      </w:r>
      <w:r w:rsidRPr="00B87791">
        <w:t xml:space="preserve"> </w:t>
      </w:r>
    </w:p>
    <w:p w:rsidR="00E52134" w:rsidRPr="00B87791" w:rsidRDefault="00E52134" w:rsidP="00965B8D">
      <w:pPr>
        <w:numPr>
          <w:ilvl w:val="2"/>
          <w:numId w:val="32"/>
        </w:numPr>
        <w:spacing w:before="100" w:beforeAutospacing="1" w:after="100" w:afterAutospacing="1"/>
        <w:ind w:left="1440"/>
        <w:textAlignment w:val="top"/>
      </w:pPr>
      <w:r w:rsidRPr="00B87791">
        <w:rPr>
          <w:rStyle w:val="data"/>
          <w:sz w:val="24"/>
          <w:szCs w:val="24"/>
        </w:rPr>
        <w:t>Patient care assessments</w:t>
      </w:r>
      <w:r w:rsidRPr="00B87791">
        <w:br/>
      </w:r>
      <w:r w:rsidRPr="00B87791">
        <w:rPr>
          <w:rStyle w:val="data"/>
          <w:sz w:val="24"/>
          <w:szCs w:val="24"/>
        </w:rPr>
        <w:t>Pharmacological worksheets</w:t>
      </w:r>
      <w:r w:rsidRPr="00B87791">
        <w:t xml:space="preserve"> </w:t>
      </w:r>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Learning Activities Required Outside of Class:</w:t>
      </w:r>
      <w:r w:rsidRPr="00B87791">
        <w:t xml:space="preserve"> </w:t>
      </w:r>
    </w:p>
    <w:p w:rsidR="00E52134" w:rsidRPr="00B87791" w:rsidRDefault="00E52134" w:rsidP="00965B8D">
      <w:pPr>
        <w:numPr>
          <w:ilvl w:val="2"/>
          <w:numId w:val="32"/>
        </w:numPr>
        <w:spacing w:before="100" w:beforeAutospacing="1" w:after="100" w:afterAutospacing="1"/>
        <w:ind w:left="1440"/>
        <w:textAlignment w:val="top"/>
      </w:pPr>
      <w:r w:rsidRPr="00B87791">
        <w:rPr>
          <w:rStyle w:val="data"/>
          <w:sz w:val="24"/>
          <w:szCs w:val="24"/>
        </w:rPr>
        <w:t>Reading of materials and texts</w:t>
      </w:r>
      <w:r w:rsidRPr="00B87791">
        <w:t xml:space="preserve"> </w:t>
      </w:r>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Assignments or Activities that Demonstrate Critical Thinking:</w:t>
      </w:r>
      <w:r w:rsidRPr="00B87791">
        <w:t xml:space="preserve"> </w:t>
      </w:r>
    </w:p>
    <w:p w:rsidR="00E52134" w:rsidRPr="00B87791" w:rsidRDefault="00E52134" w:rsidP="00E52134">
      <w:pPr>
        <w:spacing w:before="100" w:beforeAutospacing="1" w:after="100" w:afterAutospacing="1"/>
        <w:ind w:left="1440"/>
        <w:textAlignment w:val="top"/>
      </w:pPr>
      <w:r w:rsidRPr="00B87791">
        <w:t xml:space="preserve">Summarize the findings of a thorough client examination including health history, appropriate inquiry and inspection pertinent to the client's chief complaint. </w:t>
      </w:r>
      <w:proofErr w:type="gramStart"/>
      <w:r w:rsidRPr="00B87791">
        <w:t>Patient/client history and physicals with determination of acceptable clinical care within scope of practice.</w:t>
      </w:r>
      <w:proofErr w:type="gramEnd"/>
      <w:r w:rsidRPr="00B87791">
        <w:br/>
        <w:t xml:space="preserve">Develop, in order to implement, an appropriate medical care plan for individual patient treatment. </w:t>
      </w:r>
      <w:proofErr w:type="gramStart"/>
      <w:r w:rsidRPr="00B87791">
        <w:t>Patient/client history and physicals with determination of acceptable clinical care within scope of practice.</w:t>
      </w:r>
      <w:proofErr w:type="gramEnd"/>
      <w:r w:rsidRPr="00B87791">
        <w:br/>
        <w:t xml:space="preserve">Assess accurate client history, chief complaint, medications, and allergies in a systematic and timely manner. </w:t>
      </w:r>
      <w:proofErr w:type="gramStart"/>
      <w:r w:rsidRPr="00B87791">
        <w:t>Patient/client history and physicals with determination of acceptable clinical care within scope of practice.</w:t>
      </w:r>
      <w:proofErr w:type="gramEnd"/>
      <w:r w:rsidRPr="00B87791">
        <w:br/>
        <w:t xml:space="preserve">Demonstrate the knowledge and skill necessary for the use of pharmacological intervention of the sick and injured client. </w:t>
      </w:r>
      <w:proofErr w:type="gramStart"/>
      <w:r w:rsidRPr="00B87791">
        <w:t>Patient/client history and physicals with determination of acceptable clinical care within scope of practice.</w:t>
      </w:r>
      <w:proofErr w:type="gramEnd"/>
    </w:p>
    <w:p w:rsidR="00E52134" w:rsidRPr="00B87791" w:rsidRDefault="00E52134" w:rsidP="00965B8D">
      <w:pPr>
        <w:numPr>
          <w:ilvl w:val="1"/>
          <w:numId w:val="32"/>
        </w:numPr>
        <w:spacing w:before="100" w:beforeAutospacing="1" w:after="100" w:afterAutospacing="1"/>
        <w:textAlignment w:val="top"/>
      </w:pPr>
      <w:r w:rsidRPr="00B87791">
        <w:rPr>
          <w:rStyle w:val="sublabel"/>
          <w:sz w:val="24"/>
          <w:szCs w:val="24"/>
        </w:rPr>
        <w:t>Lab Content and scope:</w:t>
      </w:r>
      <w:r w:rsidRPr="00B87791">
        <w:t xml:space="preserve"> </w:t>
      </w:r>
    </w:p>
    <w:p w:rsidR="00E52134" w:rsidRPr="00B87791" w:rsidRDefault="00E52134" w:rsidP="00965B8D">
      <w:pPr>
        <w:numPr>
          <w:ilvl w:val="0"/>
          <w:numId w:val="32"/>
        </w:numPr>
        <w:spacing w:before="100" w:beforeAutospacing="1" w:after="100" w:afterAutospacing="1"/>
        <w:textAlignment w:val="top"/>
      </w:pPr>
      <w:r w:rsidRPr="00B87791">
        <w:rPr>
          <w:rStyle w:val="label"/>
          <w:sz w:val="24"/>
          <w:szCs w:val="24"/>
        </w:rPr>
        <w:t>Methods of Instruction:</w:t>
      </w:r>
      <w:r w:rsidRPr="00B87791">
        <w:t xml:space="preserve"> </w:t>
      </w:r>
    </w:p>
    <w:p w:rsidR="00E52134" w:rsidRPr="00B87791" w:rsidRDefault="00E52134" w:rsidP="00E52134">
      <w:pPr>
        <w:spacing w:before="100" w:beforeAutospacing="1" w:after="100" w:afterAutospacing="1"/>
        <w:ind w:left="720"/>
        <w:textAlignment w:val="top"/>
      </w:pPr>
      <w:r w:rsidRPr="00B87791">
        <w:t xml:space="preserve">Summarize the findings of a thorough client examination including health history, appropriate inquiry and inspection pertinent to the client's chief complaint. </w:t>
      </w:r>
      <w:proofErr w:type="gramStart"/>
      <w:r w:rsidRPr="00B87791">
        <w:t>Laboratory Practice of Skills</w:t>
      </w:r>
      <w:r w:rsidRPr="00B87791">
        <w:br/>
        <w:t>Observation and Demonstration</w:t>
      </w:r>
      <w:r w:rsidRPr="00B87791">
        <w:br/>
        <w:t>Directed Study</w:t>
      </w:r>
      <w:r w:rsidRPr="00B87791">
        <w:br/>
        <w:t>Develop, in order to implement, an appropriate medical care plan for individual patient treatment.</w:t>
      </w:r>
      <w:proofErr w:type="gramEnd"/>
      <w:r w:rsidRPr="00B87791">
        <w:t xml:space="preserve"> </w:t>
      </w:r>
      <w:proofErr w:type="gramStart"/>
      <w:r w:rsidRPr="00B87791">
        <w:t>Laboratory Practice of Skills</w:t>
      </w:r>
      <w:r w:rsidRPr="00B87791">
        <w:br/>
        <w:t>Observation and Demonstration</w:t>
      </w:r>
      <w:r w:rsidRPr="00B87791">
        <w:br/>
        <w:t>Directed Study</w:t>
      </w:r>
      <w:r w:rsidRPr="00B87791">
        <w:br/>
        <w:t>Assess accurate client history, chief complaint, medications, and allergies in a systematic and timely manner.</w:t>
      </w:r>
      <w:proofErr w:type="gramEnd"/>
      <w:r w:rsidRPr="00B87791">
        <w:t xml:space="preserve"> Laboratory Practice of Skills</w:t>
      </w:r>
      <w:r w:rsidRPr="00B87791">
        <w:br/>
        <w:t>Observation and Demonstration</w:t>
      </w:r>
      <w:r w:rsidRPr="00B87791">
        <w:br/>
        <w:t>Directed Study</w:t>
      </w:r>
      <w:r w:rsidRPr="00B87791">
        <w:br/>
        <w:t>Demonstrate the knowledge and skill necessary for the use of pharmacological intervention of the sick and injured client. Laboratory Practice of Skills</w:t>
      </w:r>
      <w:r w:rsidRPr="00B87791">
        <w:br/>
        <w:t>Observation and Demonstration</w:t>
      </w:r>
      <w:r w:rsidRPr="00B87791">
        <w:br/>
        <w:t>Directed Study</w:t>
      </w:r>
    </w:p>
    <w:p w:rsidR="00E52134" w:rsidRPr="00B87791" w:rsidRDefault="00E52134" w:rsidP="00965B8D">
      <w:pPr>
        <w:numPr>
          <w:ilvl w:val="0"/>
          <w:numId w:val="32"/>
        </w:numPr>
        <w:spacing w:before="100" w:beforeAutospacing="1" w:after="100" w:afterAutospacing="1"/>
        <w:textAlignment w:val="top"/>
      </w:pPr>
      <w:r w:rsidRPr="00B87791">
        <w:rPr>
          <w:rStyle w:val="label"/>
          <w:sz w:val="24"/>
          <w:szCs w:val="24"/>
        </w:rPr>
        <w:t>Methods of Evaluation:</w:t>
      </w:r>
      <w:r w:rsidRPr="00B87791">
        <w:t xml:space="preserve"> </w:t>
      </w:r>
    </w:p>
    <w:p w:rsidR="00E52134" w:rsidRPr="00B87791" w:rsidRDefault="00E52134" w:rsidP="00E52134">
      <w:pPr>
        <w:spacing w:before="100" w:beforeAutospacing="1" w:after="100" w:afterAutospacing="1"/>
        <w:ind w:left="720"/>
        <w:textAlignment w:val="top"/>
      </w:pPr>
      <w:r w:rsidRPr="00B87791">
        <w:lastRenderedPageBreak/>
        <w:t>Summarize the findings of a thorough client examination including health history, appropriate inquiry and inspection pertinent to the client's chief complaint. Evaluation of laboratory skill sets</w:t>
      </w:r>
      <w:r w:rsidRPr="00B87791">
        <w:br/>
        <w:t>Lab Activities</w:t>
      </w:r>
      <w:r w:rsidRPr="00B87791">
        <w:br/>
        <w:t>Portfolios</w:t>
      </w:r>
      <w:r w:rsidRPr="00B87791">
        <w:br/>
        <w:t>Develop, in order to implement, an appropriate medical care plan for individual patient treatment. Evaluation of laboratory skill sets</w:t>
      </w:r>
      <w:r w:rsidRPr="00B87791">
        <w:br/>
        <w:t>Lab Activities</w:t>
      </w:r>
      <w:r w:rsidRPr="00B87791">
        <w:br/>
        <w:t>Portfolios</w:t>
      </w:r>
      <w:r w:rsidRPr="00B87791">
        <w:br/>
        <w:t>Assess accurate client history, chief complaint, medications, and allergies in a systematic and timely manner. Evaluation of laboratory skill sets</w:t>
      </w:r>
      <w:r w:rsidRPr="00B87791">
        <w:br/>
        <w:t>Lab Activities</w:t>
      </w:r>
      <w:r w:rsidRPr="00B87791">
        <w:br/>
        <w:t>Portfolios</w:t>
      </w:r>
      <w:r w:rsidRPr="00B87791">
        <w:br/>
        <w:t>Demonstrate the knowledge and skill necessary for the use of pharmacological intervention of the sick and injured client. Evaluation of laboratory skill sets</w:t>
      </w:r>
      <w:r w:rsidRPr="00B87791">
        <w:br/>
        <w:t>Lab Activities</w:t>
      </w:r>
      <w:r w:rsidRPr="00B87791">
        <w:br/>
        <w:t>Portfolios</w:t>
      </w:r>
    </w:p>
    <w:p w:rsidR="00E52134" w:rsidRPr="00B87791" w:rsidRDefault="00E52134" w:rsidP="00965B8D">
      <w:pPr>
        <w:numPr>
          <w:ilvl w:val="0"/>
          <w:numId w:val="32"/>
        </w:numPr>
        <w:spacing w:before="100" w:beforeAutospacing="1" w:after="100" w:afterAutospacing="1"/>
        <w:textAlignment w:val="top"/>
      </w:pPr>
      <w:r w:rsidRPr="00B87791">
        <w:rPr>
          <w:rStyle w:val="label"/>
          <w:sz w:val="24"/>
          <w:szCs w:val="24"/>
        </w:rPr>
        <w:t>COURSE CONTENT</w:t>
      </w:r>
      <w:r w:rsidRPr="00B87791">
        <w:t xml:space="preserve"> </w:t>
      </w:r>
    </w:p>
    <w:p w:rsidR="00E52134" w:rsidRDefault="00E52134" w:rsidP="00E52134">
      <w:pPr>
        <w:spacing w:before="100" w:beforeAutospacing="1" w:after="240"/>
        <w:ind w:left="720"/>
        <w:textAlignment w:val="top"/>
      </w:pPr>
      <w:r w:rsidRPr="00B87791">
        <w:t xml:space="preserve">Lecture is integrated with and </w:t>
      </w:r>
      <w:proofErr w:type="spellStart"/>
      <w:r w:rsidRPr="00B87791">
        <w:t>contans</w:t>
      </w:r>
      <w:proofErr w:type="spellEnd"/>
      <w:r w:rsidRPr="00B87791">
        <w:t xml:space="preserve"> the same content as TBA.</w:t>
      </w:r>
      <w:r w:rsidRPr="00B87791">
        <w:br/>
        <w:t>Summarize the findings of a thorough client examination including health history, appropriate inquiry and inspection pertinent to the client's chief complaint.</w:t>
      </w:r>
      <w:r w:rsidRPr="00B87791">
        <w:br/>
      </w:r>
      <w:r w:rsidRPr="00B87791">
        <w:br/>
        <w:t>Develop, in order to implement, an appropriate medical care plan for individual patient treatment.</w:t>
      </w:r>
      <w:r w:rsidRPr="00B87791">
        <w:br/>
      </w:r>
      <w:r w:rsidRPr="00B87791">
        <w:br/>
        <w:t>Assess accurate client history, chief complaint, medications, and allergies in a systematic and timely manner.</w:t>
      </w:r>
      <w:r w:rsidRPr="00B87791">
        <w:br/>
      </w:r>
      <w:r w:rsidRPr="00B87791">
        <w:br/>
        <w:t>Demonstrate the knowledge and skill necessary for the use of pharmacological intervention of the sick and injured client.</w:t>
      </w:r>
    </w:p>
    <w:p w:rsidR="00E52134" w:rsidRDefault="00E52134" w:rsidP="00E52134">
      <w:pPr>
        <w:spacing w:before="100" w:beforeAutospacing="1" w:after="240"/>
        <w:ind w:left="720"/>
        <w:textAlignment w:val="top"/>
      </w:pPr>
    </w:p>
    <w:p w:rsidR="00E52134" w:rsidRPr="004C36CE" w:rsidRDefault="00E52134" w:rsidP="00E52134">
      <w:pPr>
        <w:rPr>
          <w:b/>
          <w:bCs/>
        </w:rPr>
      </w:pPr>
      <w:r w:rsidRPr="004C36CE">
        <w:rPr>
          <w:b/>
          <w:bCs/>
        </w:rPr>
        <w:t>Appendix B</w:t>
      </w:r>
      <w:r>
        <w:rPr>
          <w:b/>
          <w:bCs/>
        </w:rPr>
        <w:t xml:space="preserve"> (continued)</w:t>
      </w:r>
    </w:p>
    <w:p w:rsidR="00E52134" w:rsidRPr="004C36CE" w:rsidRDefault="00E52134" w:rsidP="00E52134">
      <w:pPr>
        <w:jc w:val="center"/>
        <w:rPr>
          <w:b/>
          <w:bCs/>
        </w:rPr>
      </w:pPr>
    </w:p>
    <w:p w:rsidR="00E52134" w:rsidRPr="004C36CE" w:rsidRDefault="00E52134" w:rsidP="00E52134">
      <w:pPr>
        <w:jc w:val="center"/>
        <w:rPr>
          <w:b/>
          <w:bCs/>
        </w:rPr>
      </w:pPr>
      <w:r w:rsidRPr="004C36CE">
        <w:rPr>
          <w:b/>
          <w:bCs/>
        </w:rPr>
        <w:t>Merced College</w:t>
      </w:r>
    </w:p>
    <w:p w:rsidR="00E52134" w:rsidRPr="004C36CE" w:rsidRDefault="00E52134" w:rsidP="00E52134">
      <w:pPr>
        <w:jc w:val="center"/>
        <w:rPr>
          <w:b/>
          <w:bCs/>
        </w:rPr>
      </w:pPr>
      <w:r w:rsidRPr="004C36CE">
        <w:rPr>
          <w:b/>
          <w:bCs/>
        </w:rPr>
        <w:t>Course Outline</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Course Number:</w:t>
      </w:r>
      <w:r w:rsidRPr="004C36CE">
        <w:t xml:space="preserve"> </w:t>
      </w:r>
      <w:r w:rsidRPr="004C36CE">
        <w:rPr>
          <w:rStyle w:val="data"/>
          <w:sz w:val="24"/>
          <w:szCs w:val="24"/>
        </w:rPr>
        <w:t>EMER 31</w:t>
      </w:r>
      <w:r w:rsidRPr="004C36CE">
        <w:t xml:space="preserve"> </w:t>
      </w:r>
      <w:r w:rsidRPr="004C36CE">
        <w:rPr>
          <w:rStyle w:val="label"/>
          <w:sz w:val="24"/>
          <w:szCs w:val="24"/>
        </w:rPr>
        <w:t>and Title:</w:t>
      </w:r>
      <w:r w:rsidRPr="004C36CE">
        <w:t xml:space="preserve"> </w:t>
      </w:r>
      <w:r w:rsidRPr="004C36CE">
        <w:rPr>
          <w:rStyle w:val="data"/>
          <w:sz w:val="24"/>
          <w:szCs w:val="24"/>
        </w:rPr>
        <w:t>Paramedic Field Experience</w:t>
      </w:r>
      <w:r w:rsidRPr="004C36CE">
        <w:t xml:space="preserve"> </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Units</w:t>
      </w:r>
      <w:r w:rsidRPr="004C36CE">
        <w:t xml:space="preserve"> </w:t>
      </w:r>
      <w:r w:rsidRPr="004C36CE">
        <w:rPr>
          <w:rStyle w:val="unitdata"/>
          <w:sz w:val="24"/>
          <w:szCs w:val="24"/>
        </w:rPr>
        <w:t>9</w:t>
      </w:r>
      <w:r w:rsidRPr="004C36CE">
        <w:t xml:space="preserve"> </w:t>
      </w:r>
      <w:r w:rsidRPr="004C36CE">
        <w:rPr>
          <w:rStyle w:val="sublabel"/>
          <w:sz w:val="24"/>
          <w:szCs w:val="24"/>
        </w:rPr>
        <w:t>Hours: Lecture (Weekly):</w:t>
      </w:r>
      <w:r w:rsidRPr="004C36CE">
        <w:t xml:space="preserve"> </w:t>
      </w:r>
      <w:r w:rsidRPr="004C36CE">
        <w:rPr>
          <w:rStyle w:val="unitdata"/>
          <w:sz w:val="24"/>
          <w:szCs w:val="24"/>
        </w:rPr>
        <w:t>0</w:t>
      </w:r>
      <w:r w:rsidRPr="004C36CE">
        <w:t xml:space="preserve"> </w:t>
      </w:r>
      <w:r w:rsidRPr="004C36CE">
        <w:rPr>
          <w:rStyle w:val="sublabel"/>
          <w:sz w:val="24"/>
          <w:szCs w:val="24"/>
        </w:rPr>
        <w:t>(Per Term):</w:t>
      </w:r>
      <w:r w:rsidRPr="004C36CE">
        <w:t xml:space="preserve"> </w:t>
      </w:r>
      <w:r w:rsidRPr="004C36CE">
        <w:rPr>
          <w:rStyle w:val="unitdata"/>
          <w:sz w:val="24"/>
          <w:szCs w:val="24"/>
        </w:rPr>
        <w:t>0</w:t>
      </w:r>
      <w:r w:rsidRPr="004C36CE">
        <w:t xml:space="preserve"> </w:t>
      </w:r>
      <w:r w:rsidRPr="004C36CE">
        <w:rPr>
          <w:rStyle w:val="sublabel"/>
          <w:sz w:val="24"/>
          <w:szCs w:val="24"/>
        </w:rPr>
        <w:t>Lab (Weekly):</w:t>
      </w:r>
      <w:r w:rsidRPr="004C36CE">
        <w:t xml:space="preserve"> </w:t>
      </w:r>
      <w:r w:rsidRPr="004C36CE">
        <w:rPr>
          <w:rStyle w:val="unitdata"/>
          <w:sz w:val="24"/>
          <w:szCs w:val="24"/>
        </w:rPr>
        <w:t>0</w:t>
      </w:r>
      <w:r w:rsidRPr="004C36CE">
        <w:t xml:space="preserve"> </w:t>
      </w:r>
      <w:r w:rsidRPr="004C36CE">
        <w:rPr>
          <w:rStyle w:val="sublabel"/>
          <w:sz w:val="24"/>
          <w:szCs w:val="24"/>
        </w:rPr>
        <w:t>(Per Term):</w:t>
      </w:r>
      <w:r w:rsidRPr="004C36CE">
        <w:t xml:space="preserve"> </w:t>
      </w:r>
      <w:r w:rsidRPr="004C36CE">
        <w:rPr>
          <w:rStyle w:val="unitdata"/>
          <w:sz w:val="24"/>
          <w:szCs w:val="24"/>
        </w:rPr>
        <w:t>0</w:t>
      </w:r>
      <w:r w:rsidRPr="004C36CE">
        <w:t xml:space="preserve"> </w:t>
      </w:r>
      <w:r w:rsidRPr="004C36CE">
        <w:rPr>
          <w:rStyle w:val="sublabel"/>
          <w:sz w:val="24"/>
          <w:szCs w:val="24"/>
        </w:rPr>
        <w:t>Counseling and Non-Credit (Weekly):</w:t>
      </w:r>
      <w:r w:rsidRPr="004C36CE">
        <w:t xml:space="preserve"> </w:t>
      </w:r>
      <w:r w:rsidRPr="004C36CE">
        <w:rPr>
          <w:rStyle w:val="unitdata"/>
          <w:sz w:val="24"/>
          <w:szCs w:val="24"/>
        </w:rPr>
        <w:t>0</w:t>
      </w:r>
      <w:r w:rsidRPr="004C36CE">
        <w:t xml:space="preserve"> </w:t>
      </w:r>
      <w:r w:rsidRPr="004C36CE">
        <w:rPr>
          <w:rStyle w:val="sublabel"/>
          <w:sz w:val="24"/>
          <w:szCs w:val="24"/>
        </w:rPr>
        <w:t>(Per Term):</w:t>
      </w:r>
      <w:r w:rsidRPr="004C36CE">
        <w:t xml:space="preserve"> </w:t>
      </w:r>
      <w:r w:rsidRPr="004C36CE">
        <w:rPr>
          <w:rStyle w:val="unitdata"/>
          <w:sz w:val="24"/>
          <w:szCs w:val="24"/>
        </w:rPr>
        <w:t>0</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label"/>
          <w:sz w:val="24"/>
          <w:szCs w:val="24"/>
        </w:rPr>
        <w:t>Number of "in the classroom" hours:</w:t>
      </w:r>
      <w:r w:rsidRPr="004C36CE">
        <w:t xml:space="preserve"> </w:t>
      </w:r>
      <w:r w:rsidRPr="004C36CE">
        <w:rPr>
          <w:rStyle w:val="data"/>
          <w:sz w:val="24"/>
          <w:szCs w:val="24"/>
        </w:rPr>
        <w:t>0</w:t>
      </w:r>
      <w:r w:rsidRPr="004C36CE">
        <w:t xml:space="preserve"> </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ENTRANCE SKILLS:</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label"/>
          <w:sz w:val="24"/>
          <w:szCs w:val="24"/>
        </w:rPr>
        <w:lastRenderedPageBreak/>
        <w:t>Prerequisite:</w:t>
      </w:r>
      <w:r w:rsidRPr="004C36CE">
        <w:t xml:space="preserve"> </w:t>
      </w:r>
      <w:r w:rsidRPr="004C36CE">
        <w:rPr>
          <w:rStyle w:val="sublabel"/>
          <w:sz w:val="24"/>
          <w:szCs w:val="24"/>
        </w:rPr>
        <w:t>Before entering the course the student should be able to:</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label"/>
          <w:sz w:val="24"/>
          <w:szCs w:val="24"/>
        </w:rPr>
        <w:t>EMER 10</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Assess in order to manage emergency patients.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Describe the roles and responsibilities of a Paramedic within an EMS system.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Demonstrate taking a proper history in order to perform a comprehensive physical exam on any patient.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Integrate pathophysiological principles and assessment findings to formulate a field impression.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Apply the basic concepts of development, pathophysiology and pharmacology. </w:t>
      </w:r>
    </w:p>
    <w:p w:rsidR="00E52134" w:rsidRPr="004C36CE" w:rsidRDefault="00E52134" w:rsidP="00E52134">
      <w:pPr>
        <w:spacing w:before="100" w:beforeAutospacing="1" w:after="100" w:afterAutospacing="1"/>
        <w:ind w:left="720"/>
        <w:textAlignment w:val="top"/>
      </w:pPr>
      <w:r w:rsidRPr="004C36CE">
        <w:rPr>
          <w:rStyle w:val="label"/>
          <w:sz w:val="24"/>
          <w:szCs w:val="24"/>
        </w:rPr>
        <w:t>EMER 11</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Calculate dosages properly in order to administer medications.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Demonstrate the ability to successfully perform venipuncture and phlebotomy.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Evaluate patients by conducting a proper history and comprehensive physical exam.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Perform a physical assessment in order to manage emergency patients. </w:t>
      </w:r>
    </w:p>
    <w:p w:rsidR="00E52134" w:rsidRPr="004C36CE" w:rsidRDefault="00E52134" w:rsidP="00E52134">
      <w:pPr>
        <w:spacing w:before="100" w:beforeAutospacing="1" w:after="100" w:afterAutospacing="1"/>
        <w:ind w:left="720"/>
        <w:textAlignment w:val="top"/>
      </w:pPr>
      <w:r w:rsidRPr="004C36CE">
        <w:rPr>
          <w:rStyle w:val="label"/>
          <w:sz w:val="24"/>
          <w:szCs w:val="24"/>
        </w:rPr>
        <w:t>EMER 20</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Relate pathophysiological principles and assessment findings in order to implement the treatment plan for the trauma patient with hemorrhage, shock, head injury, spinal cord injuries, and </w:t>
      </w:r>
      <w:proofErr w:type="spellStart"/>
      <w:r w:rsidRPr="004C36CE">
        <w:rPr>
          <w:rStyle w:val="data"/>
          <w:sz w:val="24"/>
          <w:szCs w:val="24"/>
        </w:rPr>
        <w:t>musculoskletal</w:t>
      </w:r>
      <w:proofErr w:type="spellEnd"/>
      <w:r w:rsidRPr="004C36CE">
        <w:rPr>
          <w:rStyle w:val="data"/>
          <w:sz w:val="24"/>
          <w:szCs w:val="24"/>
        </w:rPr>
        <w:t xml:space="preserve"> injuries.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Differentiate pathophysiological principles and assessment findings in order to implement the treatment plan for neonatal, pediatric, and geriatric patients, diverse patients, and chronically ill patients.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Compare the principles of general incident management and multiple casualty </w:t>
      </w:r>
      <w:proofErr w:type="gramStart"/>
      <w:r w:rsidRPr="004C36CE">
        <w:rPr>
          <w:rStyle w:val="data"/>
          <w:sz w:val="24"/>
          <w:szCs w:val="24"/>
        </w:rPr>
        <w:t>incident</w:t>
      </w:r>
      <w:proofErr w:type="gramEnd"/>
      <w:r w:rsidRPr="004C36CE">
        <w:rPr>
          <w:rStyle w:val="data"/>
          <w:sz w:val="24"/>
          <w:szCs w:val="24"/>
        </w:rPr>
        <w:t xml:space="preserve"> (MCI) management.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Define the components of safely managing the scene of an emergency. </w:t>
      </w:r>
    </w:p>
    <w:p w:rsidR="00E52134" w:rsidRPr="004C36CE" w:rsidRDefault="00E52134" w:rsidP="00E52134">
      <w:pPr>
        <w:spacing w:before="100" w:beforeAutospacing="1" w:after="100" w:afterAutospacing="1"/>
        <w:ind w:left="720"/>
        <w:textAlignment w:val="top"/>
      </w:pPr>
      <w:r w:rsidRPr="004C36CE">
        <w:rPr>
          <w:rStyle w:val="label"/>
          <w:sz w:val="24"/>
          <w:szCs w:val="24"/>
        </w:rPr>
        <w:t>EMER 21</w:t>
      </w:r>
      <w:r w:rsidRPr="004C36CE">
        <w:rPr>
          <w:rStyle w:val="data"/>
          <w:sz w:val="24"/>
          <w:szCs w:val="24"/>
        </w:rPr>
        <w:t xml:space="preserve"> </w:t>
      </w:r>
      <w:r w:rsidRPr="004C36CE">
        <w:br/>
      </w:r>
      <w:r w:rsidR="007941C2">
        <w:rPr>
          <w:rStyle w:val="data"/>
          <w:sz w:val="24"/>
          <w:szCs w:val="24"/>
        </w:rPr>
        <w:t>L</w:t>
      </w:r>
      <w:r w:rsidRPr="004C36CE">
        <w:rPr>
          <w:rStyle w:val="data"/>
          <w:sz w:val="24"/>
          <w:szCs w:val="24"/>
        </w:rPr>
        <w:t>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lastRenderedPageBreak/>
        <w:t xml:space="preserve">Describe the standards and guidelines that help ensure safe and effective ground and air medical transport.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Demonstrate the proper application of patient care skills relative to patient assessment findings.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Demonstrate the requisite skills necessary for patient care within the paramedic scope of practice.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Integrate pathophysiological principles and assessment findings to formulate a field impression in order to implement the treatment plan for the medical patient. </w:t>
      </w:r>
    </w:p>
    <w:p w:rsidR="00E52134" w:rsidRPr="004C36CE" w:rsidRDefault="00E52134" w:rsidP="00E52134">
      <w:pPr>
        <w:spacing w:before="100" w:beforeAutospacing="1" w:after="100" w:afterAutospacing="1"/>
        <w:ind w:left="720"/>
        <w:textAlignment w:val="top"/>
      </w:pPr>
      <w:r w:rsidRPr="004C36CE">
        <w:rPr>
          <w:rStyle w:val="label"/>
          <w:sz w:val="24"/>
          <w:szCs w:val="24"/>
        </w:rPr>
        <w:t>1-Way Co-requisite Skills:</w:t>
      </w:r>
      <w:r w:rsidRPr="004C36CE">
        <w:t xml:space="preserve"> </w:t>
      </w:r>
      <w:r w:rsidRPr="004C36CE">
        <w:rPr>
          <w:rStyle w:val="sublabel"/>
          <w:sz w:val="24"/>
          <w:szCs w:val="24"/>
        </w:rPr>
        <w:t>During the course the student should acquire the ability to:</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label"/>
          <w:sz w:val="24"/>
          <w:szCs w:val="24"/>
        </w:rPr>
        <w:t>EMER 31</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Perform appropriate and timely medical care in the emergency scene environment.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Assess traumatic patients in order to determine pathophysiology, assessment findings, need for rapid intervention and transport, and management of traumatic emergencies.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Assess medical patients in order to determine the pathophysiology, assessment findings, need for rapid intervention and transport, and management of medical emergencies.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Organize evaluative and medical care efforts and actions at emergency scenes. </w:t>
      </w:r>
    </w:p>
    <w:p w:rsidR="00E52134" w:rsidRPr="004C36CE" w:rsidRDefault="00E52134" w:rsidP="00E52134">
      <w:pPr>
        <w:spacing w:before="100" w:beforeAutospacing="1" w:after="100" w:afterAutospacing="1"/>
        <w:ind w:left="720"/>
        <w:textAlignment w:val="top"/>
      </w:pPr>
      <w:r w:rsidRPr="004C36CE">
        <w:rPr>
          <w:rStyle w:val="label"/>
          <w:sz w:val="24"/>
          <w:szCs w:val="24"/>
        </w:rPr>
        <w:t>2-Way Co-requisite Skills:</w:t>
      </w:r>
      <w:r w:rsidRPr="004C36CE">
        <w:t xml:space="preserve"> </w:t>
      </w:r>
      <w:r w:rsidRPr="004C36CE">
        <w:rPr>
          <w:rStyle w:val="sublabel"/>
          <w:sz w:val="24"/>
          <w:szCs w:val="24"/>
        </w:rPr>
        <w:t>During the course the student should acquire the ability to:</w:t>
      </w:r>
      <w:r w:rsidRPr="004C36CE">
        <w:t xml:space="preserve"> NONE </w:t>
      </w:r>
    </w:p>
    <w:p w:rsidR="00E52134" w:rsidRPr="004C36CE" w:rsidRDefault="00E52134" w:rsidP="00E52134">
      <w:pPr>
        <w:spacing w:before="100" w:beforeAutospacing="1" w:after="100" w:afterAutospacing="1"/>
        <w:ind w:left="720"/>
        <w:textAlignment w:val="top"/>
      </w:pPr>
      <w:r w:rsidRPr="004C36CE">
        <w:rPr>
          <w:rStyle w:val="label"/>
          <w:sz w:val="24"/>
          <w:szCs w:val="24"/>
        </w:rPr>
        <w:t>Advisory Skills:</w:t>
      </w:r>
      <w:r w:rsidRPr="004C36CE">
        <w:t xml:space="preserve"> </w:t>
      </w:r>
      <w:r w:rsidRPr="004C36CE">
        <w:rPr>
          <w:rStyle w:val="sublabel"/>
          <w:sz w:val="24"/>
          <w:szCs w:val="24"/>
        </w:rPr>
        <w:t>Upon entering the course it is recommended that the student be able to:</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label"/>
          <w:sz w:val="24"/>
          <w:szCs w:val="24"/>
        </w:rPr>
        <w:t>ENGL 01A</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Integrate the ideas of others through paraphrasing, summarizing, and quoting in appropriate documentation format.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Demonstrate proofreading and editing techniques so that written work conforms to the conventions of standard, written, academic English. </w:t>
      </w:r>
    </w:p>
    <w:p w:rsidR="00E52134" w:rsidRPr="004C36CE" w:rsidRDefault="00E52134" w:rsidP="00E52134">
      <w:pPr>
        <w:spacing w:before="100" w:beforeAutospacing="1" w:after="100" w:afterAutospacing="1"/>
        <w:ind w:left="720"/>
        <w:textAlignment w:val="top"/>
      </w:pPr>
      <w:r w:rsidRPr="004C36CE">
        <w:rPr>
          <w:rStyle w:val="label"/>
          <w:sz w:val="24"/>
          <w:szCs w:val="24"/>
        </w:rPr>
        <w:t>MATH 81</w:t>
      </w:r>
      <w:r w:rsidRPr="004C36CE">
        <w:rPr>
          <w:rStyle w:val="data"/>
          <w:sz w:val="24"/>
          <w:szCs w:val="24"/>
        </w:rPr>
        <w:t xml:space="preserve"> </w:t>
      </w:r>
      <w:r w:rsidRPr="004C36CE">
        <w:br/>
      </w:r>
      <w:r w:rsidRPr="004C36CE">
        <w:rPr>
          <w:rStyle w:val="data"/>
          <w:sz w:val="24"/>
          <w:szCs w:val="24"/>
        </w:rPr>
        <w:t>Linked Student Learning Outcomes:</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Evaluate problems involving real numbers and algebraic expressions. </w:t>
      </w:r>
    </w:p>
    <w:p w:rsidR="00E52134" w:rsidRPr="004C36CE" w:rsidRDefault="00E52134" w:rsidP="00E52134">
      <w:pPr>
        <w:spacing w:before="100" w:beforeAutospacing="1" w:after="100" w:afterAutospacing="1"/>
        <w:ind w:left="720"/>
        <w:textAlignment w:val="top"/>
      </w:pPr>
      <w:r w:rsidRPr="004C36CE">
        <w:rPr>
          <w:rStyle w:val="data"/>
          <w:sz w:val="24"/>
          <w:szCs w:val="24"/>
        </w:rPr>
        <w:lastRenderedPageBreak/>
        <w:t xml:space="preserve">Set up equations (linear, quadratic, and systems of equations) to solve application problems. </w:t>
      </w:r>
    </w:p>
    <w:p w:rsidR="007941C2" w:rsidRDefault="00E52134" w:rsidP="00E52134">
      <w:pPr>
        <w:spacing w:before="100" w:beforeAutospacing="1" w:after="100" w:afterAutospacing="1"/>
        <w:ind w:left="720"/>
        <w:textAlignment w:val="top"/>
        <w:rPr>
          <w:rStyle w:val="label"/>
          <w:sz w:val="24"/>
          <w:szCs w:val="24"/>
        </w:rPr>
      </w:pPr>
      <w:r w:rsidRPr="004C36CE">
        <w:rPr>
          <w:rStyle w:val="label"/>
          <w:sz w:val="24"/>
          <w:szCs w:val="24"/>
        </w:rPr>
        <w:t>Limitation on Enrollment:</w:t>
      </w:r>
      <w:r w:rsidRPr="004C36CE">
        <w:t xml:space="preserve"> </w:t>
      </w:r>
      <w:r w:rsidRPr="004C36CE">
        <w:rPr>
          <w:rStyle w:val="data"/>
          <w:sz w:val="24"/>
          <w:szCs w:val="24"/>
        </w:rPr>
        <w:t xml:space="preserve">Health Screening Clearance. Current NREMT certification maintained throughout course. Current BLS Health Care Provider card maintained throughout course. Live Scan Clearance. </w:t>
      </w:r>
      <w:proofErr w:type="gramStart"/>
      <w:r w:rsidRPr="004C36CE">
        <w:rPr>
          <w:rStyle w:val="data"/>
          <w:sz w:val="24"/>
          <w:szCs w:val="24"/>
        </w:rPr>
        <w:t>Based upon State and Federal Regulations, CA Title 22.</w:t>
      </w:r>
      <w:proofErr w:type="gramEnd"/>
      <w:r w:rsidRPr="004C36CE">
        <w:br/>
      </w:r>
    </w:p>
    <w:p w:rsidR="00E52134" w:rsidRPr="004C36CE" w:rsidRDefault="00E52134" w:rsidP="00E52134">
      <w:pPr>
        <w:spacing w:before="100" w:beforeAutospacing="1" w:after="100" w:afterAutospacing="1"/>
        <w:ind w:left="720"/>
        <w:textAlignment w:val="top"/>
      </w:pPr>
      <w:proofErr w:type="spellStart"/>
      <w:r w:rsidRPr="004C36CE">
        <w:rPr>
          <w:rStyle w:val="label"/>
          <w:sz w:val="24"/>
          <w:szCs w:val="24"/>
        </w:rPr>
        <w:t>Recency</w:t>
      </w:r>
      <w:proofErr w:type="spellEnd"/>
      <w:r w:rsidRPr="004C36CE">
        <w:rPr>
          <w:rStyle w:val="label"/>
          <w:sz w:val="24"/>
          <w:szCs w:val="24"/>
        </w:rPr>
        <w:t xml:space="preserve"> and Other Measures of Readiness:</w:t>
      </w:r>
      <w:r w:rsidRPr="004C36CE">
        <w:t xml:space="preserve"> NONE </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Catalog Description:</w:t>
      </w:r>
      <w:r w:rsidRPr="004C36CE">
        <w:t xml:space="preserve"> </w:t>
      </w:r>
    </w:p>
    <w:p w:rsidR="00E52134" w:rsidRPr="004C36CE" w:rsidRDefault="00E52134" w:rsidP="00E52134">
      <w:pPr>
        <w:spacing w:before="100" w:beforeAutospacing="1" w:after="100" w:afterAutospacing="1"/>
        <w:ind w:left="720"/>
        <w:textAlignment w:val="top"/>
      </w:pPr>
      <w:r w:rsidRPr="004C36CE">
        <w:rPr>
          <w:rStyle w:val="data"/>
          <w:sz w:val="24"/>
          <w:szCs w:val="24"/>
        </w:rPr>
        <w:t xml:space="preserve">This course is the final course in the paramedic series and occurs completely in the field under the direct supervision of a certified pre-arranged paramedic preceptor. It assists the student in developing and refining skills. A wide variety of client activities are taught, including: medical histories, physical examination, client management, triage, trauma care and supportive care of the sick or injured in a field setting. This course is part of a program of study to prepare paramedics as described in California Code of Regulations, Title 22, Division 9, </w:t>
      </w:r>
      <w:proofErr w:type="gramStart"/>
      <w:r w:rsidRPr="004C36CE">
        <w:rPr>
          <w:rStyle w:val="data"/>
          <w:sz w:val="24"/>
          <w:szCs w:val="24"/>
        </w:rPr>
        <w:t>Chapter</w:t>
      </w:r>
      <w:proofErr w:type="gramEnd"/>
      <w:r w:rsidRPr="004C36CE">
        <w:rPr>
          <w:rStyle w:val="data"/>
          <w:sz w:val="24"/>
          <w:szCs w:val="24"/>
        </w:rPr>
        <w:t xml:space="preserve"> 4 and lists the required hours and subjects to be covered as set forth by the Department of Transportation curriculum.</w:t>
      </w:r>
      <w:r w:rsidRPr="004C36CE">
        <w:t xml:space="preserve"> </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Typical Text(s), Author/Edition, Publication Date(s) and Supplies</w:t>
      </w:r>
      <w:r w:rsidRPr="004C36CE">
        <w:t xml:space="preserve"> </w:t>
      </w:r>
    </w:p>
    <w:p w:rsidR="00E52134" w:rsidRPr="004C36CE" w:rsidRDefault="00E52134" w:rsidP="00E52134">
      <w:pPr>
        <w:spacing w:before="100" w:beforeAutospacing="1" w:after="100" w:afterAutospacing="1"/>
        <w:ind w:left="720"/>
        <w:textAlignment w:val="top"/>
      </w:pPr>
      <w:proofErr w:type="gramStart"/>
      <w:r w:rsidRPr="004C36CE">
        <w:rPr>
          <w:rStyle w:val="data"/>
          <w:sz w:val="24"/>
          <w:szCs w:val="24"/>
        </w:rPr>
        <w:t xml:space="preserve">Caroline, Nancy, </w:t>
      </w:r>
      <w:r w:rsidRPr="004C36CE">
        <w:rPr>
          <w:rStyle w:val="data"/>
          <w:i/>
          <w:iCs/>
          <w:sz w:val="24"/>
          <w:szCs w:val="24"/>
        </w:rPr>
        <w:t>Emergency Care in the Streets</w:t>
      </w:r>
      <w:r w:rsidRPr="004C36CE">
        <w:rPr>
          <w:rStyle w:val="data"/>
          <w:sz w:val="24"/>
          <w:szCs w:val="24"/>
        </w:rPr>
        <w:t>, (7th/e).</w:t>
      </w:r>
      <w:proofErr w:type="gramEnd"/>
      <w:r w:rsidRPr="004C36CE">
        <w:rPr>
          <w:rStyle w:val="data"/>
          <w:sz w:val="24"/>
          <w:szCs w:val="24"/>
        </w:rPr>
        <w:t xml:space="preserve"> </w:t>
      </w:r>
      <w:proofErr w:type="gramStart"/>
      <w:r w:rsidRPr="004C36CE">
        <w:rPr>
          <w:rStyle w:val="data"/>
          <w:sz w:val="24"/>
          <w:szCs w:val="24"/>
        </w:rPr>
        <w:t>Jones and Bartlett.</w:t>
      </w:r>
      <w:proofErr w:type="gramEnd"/>
      <w:r w:rsidRPr="004C36CE">
        <w:rPr>
          <w:rStyle w:val="data"/>
          <w:sz w:val="24"/>
          <w:szCs w:val="24"/>
        </w:rPr>
        <w:t xml:space="preserve"> (2013)</w:t>
      </w:r>
      <w:proofErr w:type="gramStart"/>
      <w:r w:rsidRPr="004C36CE">
        <w:rPr>
          <w:rStyle w:val="data"/>
          <w:sz w:val="24"/>
          <w:szCs w:val="24"/>
        </w:rPr>
        <w:t>.</w:t>
      </w:r>
      <w:proofErr w:type="gramEnd"/>
      <w:r w:rsidRPr="004C36CE">
        <w:br/>
      </w:r>
      <w:r w:rsidRPr="004C36CE">
        <w:rPr>
          <w:rStyle w:val="data"/>
          <w:sz w:val="24"/>
          <w:szCs w:val="24"/>
        </w:rPr>
        <w:t>Student Workbook</w:t>
      </w:r>
      <w:r w:rsidRPr="004C36CE">
        <w:br/>
      </w:r>
      <w:r w:rsidRPr="004C36CE">
        <w:rPr>
          <w:rStyle w:val="data"/>
          <w:sz w:val="24"/>
          <w:szCs w:val="24"/>
        </w:rPr>
        <w:t>Instructor handouts</w:t>
      </w:r>
      <w:r w:rsidRPr="004C36CE">
        <w:br/>
      </w:r>
      <w:r w:rsidRPr="004C36CE">
        <w:rPr>
          <w:rStyle w:val="data"/>
          <w:sz w:val="24"/>
          <w:szCs w:val="24"/>
        </w:rPr>
        <w:t>On line publisher resources</w:t>
      </w:r>
    </w:p>
    <w:p w:rsidR="00E52134" w:rsidRPr="004C36CE" w:rsidRDefault="00E52134" w:rsidP="00965B8D">
      <w:pPr>
        <w:numPr>
          <w:ilvl w:val="0"/>
          <w:numId w:val="33"/>
        </w:numPr>
        <w:spacing w:before="100" w:beforeAutospacing="1" w:after="100" w:afterAutospacing="1"/>
        <w:textAlignment w:val="top"/>
      </w:pPr>
      <w:r w:rsidRPr="004C36CE">
        <w:rPr>
          <w:rStyle w:val="label"/>
          <w:sz w:val="24"/>
          <w:szCs w:val="24"/>
        </w:rPr>
        <w:t>Student Learning Outcomes:</w:t>
      </w:r>
      <w:r w:rsidRPr="004C36CE">
        <w:t xml:space="preserve"> </w:t>
      </w:r>
      <w:r w:rsidRPr="004C36CE">
        <w:rPr>
          <w:rStyle w:val="sublabel"/>
          <w:sz w:val="24"/>
          <w:szCs w:val="24"/>
        </w:rPr>
        <w:t>Upon successful completion of the course, the student should be able to verbally or in writing:</w:t>
      </w:r>
      <w:r w:rsidRPr="004C36CE">
        <w:t xml:space="preserve"> </w:t>
      </w:r>
    </w:p>
    <w:p w:rsidR="00E52134" w:rsidRPr="004C36CE" w:rsidRDefault="00E52134" w:rsidP="00965B8D">
      <w:pPr>
        <w:numPr>
          <w:ilvl w:val="1"/>
          <w:numId w:val="33"/>
        </w:numPr>
        <w:spacing w:before="100" w:beforeAutospacing="1" w:after="100" w:afterAutospacing="1"/>
        <w:textAlignment w:val="top"/>
      </w:pPr>
      <w:r w:rsidRPr="004C36CE">
        <w:t>Assess medical patients in order to determine the pathophysiology, assessment findings, need for rapid intervention and transport, and management of medical emergencies.</w:t>
      </w:r>
    </w:p>
    <w:p w:rsidR="00E52134" w:rsidRPr="004C36CE" w:rsidRDefault="00E52134" w:rsidP="00965B8D">
      <w:pPr>
        <w:numPr>
          <w:ilvl w:val="1"/>
          <w:numId w:val="33"/>
        </w:numPr>
        <w:spacing w:before="100" w:beforeAutospacing="1" w:after="100" w:afterAutospacing="1"/>
        <w:textAlignment w:val="top"/>
      </w:pPr>
      <w:r w:rsidRPr="004C36CE">
        <w:t>Assess traumatic patients in order to determine pathophysiology, assessment findings, need for rapid intervention and transport, and management of traumatic emergencies.</w:t>
      </w:r>
    </w:p>
    <w:p w:rsidR="00E52134" w:rsidRPr="004C36CE" w:rsidRDefault="00E52134" w:rsidP="00965B8D">
      <w:pPr>
        <w:numPr>
          <w:ilvl w:val="1"/>
          <w:numId w:val="33"/>
        </w:numPr>
        <w:spacing w:before="100" w:beforeAutospacing="1" w:after="100" w:afterAutospacing="1"/>
        <w:textAlignment w:val="top"/>
      </w:pPr>
      <w:r w:rsidRPr="004C36CE">
        <w:t>Organize evaluative and medical care efforts and actions at emergency scenes.</w:t>
      </w:r>
    </w:p>
    <w:p w:rsidR="00E52134" w:rsidRPr="004C36CE" w:rsidRDefault="00E52134" w:rsidP="00965B8D">
      <w:pPr>
        <w:numPr>
          <w:ilvl w:val="1"/>
          <w:numId w:val="33"/>
        </w:numPr>
        <w:spacing w:before="100" w:beforeAutospacing="1" w:after="100" w:afterAutospacing="1"/>
        <w:textAlignment w:val="top"/>
      </w:pPr>
      <w:r w:rsidRPr="004C36CE">
        <w:t>Perform appropriate and timely medical care in the emergency scene environment.</w:t>
      </w:r>
    </w:p>
    <w:p w:rsidR="00E52134" w:rsidRPr="004C36CE" w:rsidRDefault="00E52134" w:rsidP="00E52134">
      <w:pPr>
        <w:spacing w:beforeAutospacing="1" w:afterAutospacing="1"/>
        <w:ind w:left="720"/>
        <w:textAlignment w:val="top"/>
      </w:pPr>
      <w:r w:rsidRPr="004C36CE">
        <w:rPr>
          <w:rStyle w:val="label"/>
          <w:sz w:val="24"/>
          <w:szCs w:val="24"/>
        </w:rPr>
        <w:t>Student Learning Objectives:</w:t>
      </w:r>
      <w:r w:rsidRPr="004C36CE">
        <w:t xml:space="preserve"> </w:t>
      </w:r>
    </w:p>
    <w:p w:rsidR="00E52134" w:rsidRPr="004C36CE" w:rsidRDefault="00E52134" w:rsidP="00E52134">
      <w:pPr>
        <w:spacing w:beforeAutospacing="1" w:afterAutospacing="1"/>
        <w:ind w:left="720"/>
        <w:textAlignment w:val="top"/>
      </w:pPr>
      <w:r w:rsidRPr="004C36CE">
        <w:rPr>
          <w:rStyle w:val="datahead"/>
          <w:sz w:val="24"/>
          <w:szCs w:val="24"/>
        </w:rPr>
        <w:t>All SLO's Apply</w:t>
      </w:r>
      <w:r w:rsidRPr="004C36CE">
        <w:t xml:space="preserve"> </w:t>
      </w:r>
    </w:p>
    <w:p w:rsidR="00E52134" w:rsidRPr="004C36CE" w:rsidRDefault="00E52134" w:rsidP="00E52134">
      <w:pPr>
        <w:spacing w:before="100" w:beforeAutospacing="1" w:after="100" w:afterAutospacing="1"/>
        <w:ind w:left="720"/>
        <w:textAlignment w:val="top"/>
      </w:pPr>
      <w:r w:rsidRPr="004C36CE">
        <w:lastRenderedPageBreak/>
        <w:t>A.</w:t>
      </w:r>
      <w:r w:rsidR="007941C2">
        <w:t xml:space="preserve"> </w:t>
      </w:r>
      <w:r w:rsidRPr="004C36CE">
        <w:t xml:space="preserve">Discuss the pathophysiology, assessment findings, need for rapid intervention and transport, and management of medical emergencies. </w:t>
      </w:r>
    </w:p>
    <w:p w:rsidR="00E52134" w:rsidRPr="004C36CE" w:rsidRDefault="00E52134" w:rsidP="00E52134">
      <w:pPr>
        <w:spacing w:before="100" w:beforeAutospacing="1" w:after="100" w:afterAutospacing="1"/>
        <w:ind w:left="720"/>
        <w:textAlignment w:val="top"/>
      </w:pPr>
      <w:r w:rsidRPr="004C36CE">
        <w:t>B.</w:t>
      </w:r>
      <w:r w:rsidR="007941C2">
        <w:t xml:space="preserve"> </w:t>
      </w:r>
      <w:r w:rsidRPr="004C36CE">
        <w:t xml:space="preserve">Discuss the causative agent, body systems affected and potential secondary complications, routes of transmission, susceptibility and resistance, signs and symptoms, client management and protective measures for medical emergencies. </w:t>
      </w:r>
    </w:p>
    <w:p w:rsidR="00E52134" w:rsidRPr="004C36CE" w:rsidRDefault="00E52134" w:rsidP="00E52134">
      <w:pPr>
        <w:spacing w:before="100" w:beforeAutospacing="1" w:after="100" w:afterAutospacing="1"/>
        <w:ind w:left="720"/>
        <w:textAlignment w:val="top"/>
      </w:pPr>
      <w:r w:rsidRPr="004C36CE">
        <w:t>C.</w:t>
      </w:r>
      <w:r w:rsidR="007941C2">
        <w:t xml:space="preserve"> </w:t>
      </w:r>
      <w:r w:rsidRPr="004C36CE">
        <w:t>List the psychosocial implications that medical emergencies can have on a client and discuss ways to assess and properly intervene to produce positive client outcomes.</w:t>
      </w:r>
    </w:p>
    <w:p w:rsidR="00E52134" w:rsidRPr="004C36CE" w:rsidRDefault="00E52134" w:rsidP="00E52134">
      <w:pPr>
        <w:spacing w:before="100" w:beforeAutospacing="1" w:after="100" w:afterAutospacing="1"/>
        <w:ind w:left="720"/>
        <w:textAlignment w:val="top"/>
      </w:pPr>
      <w:r w:rsidRPr="004C36CE">
        <w:t>D.</w:t>
      </w:r>
      <w:r w:rsidR="007941C2">
        <w:t xml:space="preserve"> </w:t>
      </w:r>
      <w:r w:rsidRPr="004C36CE">
        <w:t>Compare and contrast the pathophysiological, assessment, and management strategies of clients with gynecological emergencies.</w:t>
      </w:r>
    </w:p>
    <w:p w:rsidR="00E52134" w:rsidRPr="004C36CE" w:rsidRDefault="00E52134" w:rsidP="00E52134">
      <w:pPr>
        <w:spacing w:before="100" w:beforeAutospacing="1" w:after="100" w:afterAutospacing="1"/>
        <w:ind w:left="720"/>
        <w:textAlignment w:val="top"/>
      </w:pPr>
      <w:r w:rsidRPr="004C36CE">
        <w:t>E.</w:t>
      </w:r>
      <w:r w:rsidR="007941C2">
        <w:t xml:space="preserve"> </w:t>
      </w:r>
      <w:r w:rsidRPr="004C36CE">
        <w:t>Evaluate the epidemiology, preventive strategies, pathophysiology, assessment findings and management of emergent neurological problems.</w:t>
      </w:r>
    </w:p>
    <w:p w:rsidR="00E52134" w:rsidRPr="004C36CE" w:rsidRDefault="00E52134" w:rsidP="00E52134">
      <w:pPr>
        <w:spacing w:before="100" w:beforeAutospacing="1" w:after="100" w:afterAutospacing="1"/>
        <w:ind w:left="720"/>
        <w:textAlignment w:val="top"/>
      </w:pPr>
      <w:r w:rsidRPr="004C36CE">
        <w:t>F.</w:t>
      </w:r>
      <w:r w:rsidR="007941C2">
        <w:t xml:space="preserve"> </w:t>
      </w:r>
      <w:r w:rsidRPr="004C36CE">
        <w:t xml:space="preserve">Distinguish between the signs and symptoms of emergent and non-emergent gastroenterological problems. </w:t>
      </w:r>
    </w:p>
    <w:p w:rsidR="00E52134" w:rsidRPr="004C36CE" w:rsidRDefault="00E52134" w:rsidP="00E52134">
      <w:pPr>
        <w:spacing w:before="100" w:beforeAutospacing="1" w:after="100" w:afterAutospacing="1"/>
        <w:ind w:left="720"/>
        <w:textAlignment w:val="top"/>
      </w:pPr>
      <w:r w:rsidRPr="004C36CE">
        <w:t>G.</w:t>
      </w:r>
      <w:r w:rsidR="007941C2">
        <w:t xml:space="preserve"> </w:t>
      </w:r>
      <w:r w:rsidRPr="004C36CE">
        <w:t>Diagram the pathophysiological principles of an infectious process. Given several scenarios of clients with pulmonary problems, formulate a detailed assessment, systematic care, and appropriate transport.</w:t>
      </w:r>
    </w:p>
    <w:p w:rsidR="00E52134" w:rsidRPr="004C36CE" w:rsidRDefault="00E52134" w:rsidP="00E52134">
      <w:pPr>
        <w:spacing w:before="100" w:beforeAutospacing="1" w:after="100" w:afterAutospacing="1"/>
        <w:ind w:left="720"/>
        <w:textAlignment w:val="top"/>
      </w:pPr>
      <w:r w:rsidRPr="004C36CE">
        <w:t>H.</w:t>
      </w:r>
      <w:r w:rsidR="007941C2">
        <w:t xml:space="preserve"> </w:t>
      </w:r>
      <w:r w:rsidRPr="004C36CE">
        <w:t xml:space="preserve">Given several scenarios involving endocrine emergency clients, plan for the appropriate management and care of the client. </w:t>
      </w:r>
    </w:p>
    <w:p w:rsidR="00E52134" w:rsidRPr="004C36CE" w:rsidRDefault="00E52134" w:rsidP="00E52134">
      <w:pPr>
        <w:spacing w:before="100" w:beforeAutospacing="1" w:after="100" w:afterAutospacing="1"/>
        <w:ind w:left="720"/>
        <w:textAlignment w:val="top"/>
      </w:pPr>
      <w:r w:rsidRPr="004C36CE">
        <w:t>I.</w:t>
      </w:r>
      <w:r w:rsidR="007941C2">
        <w:t xml:space="preserve"> </w:t>
      </w:r>
      <w:r w:rsidRPr="004C36CE">
        <w:t>Given several scenarios of poisoning and overdose, evaluate the clients and provide appropriate assessments, treatment and transport.</w:t>
      </w:r>
    </w:p>
    <w:p w:rsidR="00E52134" w:rsidRPr="004C36CE" w:rsidRDefault="00E52134" w:rsidP="00E52134">
      <w:pPr>
        <w:spacing w:before="100" w:beforeAutospacing="1" w:after="100" w:afterAutospacing="1"/>
        <w:ind w:left="720"/>
        <w:textAlignment w:val="top"/>
      </w:pPr>
      <w:r w:rsidRPr="004C36CE">
        <w:t>J.</w:t>
      </w:r>
      <w:r w:rsidR="007941C2">
        <w:t xml:space="preserve"> </w:t>
      </w:r>
      <w:r w:rsidRPr="004C36CE">
        <w:t xml:space="preserve">Given several scenarios, evaluate the clients and provide appropriate assessments, treatment and transport of clients involved in environmental emergencies. </w:t>
      </w:r>
    </w:p>
    <w:p w:rsidR="00E52134" w:rsidRPr="004C36CE" w:rsidRDefault="00E52134" w:rsidP="00965B8D">
      <w:pPr>
        <w:numPr>
          <w:ilvl w:val="0"/>
          <w:numId w:val="34"/>
        </w:numPr>
        <w:spacing w:before="100" w:beforeAutospacing="1" w:after="100" w:afterAutospacing="1"/>
        <w:textAlignment w:val="top"/>
      </w:pPr>
      <w:r w:rsidRPr="004C36CE">
        <w:rPr>
          <w:rStyle w:val="label"/>
          <w:sz w:val="24"/>
          <w:szCs w:val="24"/>
        </w:rPr>
        <w:t>Course Content and Scope:</w:t>
      </w:r>
      <w:r w:rsidRPr="004C36CE">
        <w:t xml:space="preserve"> </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Course Content, in outline form (attach on separate sheet)</w:t>
      </w:r>
      <w:r w:rsidRPr="004C36CE">
        <w:t xml:space="preserve"> </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Required Readings:</w:t>
      </w:r>
      <w:r w:rsidRPr="004C36CE">
        <w:t xml:space="preserve"> </w:t>
      </w:r>
    </w:p>
    <w:p w:rsidR="00E52134" w:rsidRPr="004C36CE" w:rsidRDefault="00E52134" w:rsidP="00965B8D">
      <w:pPr>
        <w:numPr>
          <w:ilvl w:val="2"/>
          <w:numId w:val="35"/>
        </w:numPr>
        <w:spacing w:before="100" w:beforeAutospacing="1" w:after="100" w:afterAutospacing="1"/>
        <w:ind w:left="1440"/>
        <w:textAlignment w:val="top"/>
      </w:pPr>
      <w:r w:rsidRPr="004C36CE">
        <w:rPr>
          <w:rStyle w:val="data"/>
          <w:sz w:val="24"/>
          <w:szCs w:val="24"/>
        </w:rPr>
        <w:t>Text</w:t>
      </w:r>
      <w:r w:rsidRPr="004C36CE">
        <w:br/>
      </w:r>
      <w:r w:rsidRPr="004C36CE">
        <w:rPr>
          <w:rStyle w:val="data"/>
          <w:sz w:val="24"/>
          <w:szCs w:val="24"/>
        </w:rPr>
        <w:t>Medical care reports.</w:t>
      </w:r>
      <w:r w:rsidRPr="004C36CE">
        <w:t xml:space="preserve"> </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Required Writing Assignments:</w:t>
      </w:r>
      <w:r w:rsidRPr="004C36CE">
        <w:t xml:space="preserve"> </w:t>
      </w:r>
    </w:p>
    <w:p w:rsidR="00E52134" w:rsidRPr="004C36CE" w:rsidRDefault="00E52134" w:rsidP="00965B8D">
      <w:pPr>
        <w:numPr>
          <w:ilvl w:val="2"/>
          <w:numId w:val="35"/>
        </w:numPr>
        <w:spacing w:before="100" w:beforeAutospacing="1" w:after="100" w:afterAutospacing="1"/>
        <w:ind w:left="1440"/>
        <w:textAlignment w:val="top"/>
      </w:pPr>
      <w:r w:rsidRPr="004C36CE">
        <w:rPr>
          <w:rStyle w:val="data"/>
          <w:sz w:val="24"/>
          <w:szCs w:val="24"/>
        </w:rPr>
        <w:t>Patient care reports</w:t>
      </w:r>
      <w:r w:rsidRPr="004C36CE">
        <w:br/>
      </w:r>
      <w:r w:rsidRPr="004C36CE">
        <w:rPr>
          <w:rStyle w:val="data"/>
          <w:sz w:val="24"/>
          <w:szCs w:val="24"/>
        </w:rPr>
        <w:t>Evaluation documents</w:t>
      </w:r>
      <w:r w:rsidRPr="004C36CE">
        <w:br/>
      </w:r>
      <w:r w:rsidRPr="004C36CE">
        <w:rPr>
          <w:rStyle w:val="data"/>
          <w:sz w:val="24"/>
          <w:szCs w:val="24"/>
        </w:rPr>
        <w:t xml:space="preserve">Emergency scene </w:t>
      </w:r>
      <w:proofErr w:type="spellStart"/>
      <w:r w:rsidRPr="004C36CE">
        <w:rPr>
          <w:rStyle w:val="data"/>
          <w:sz w:val="24"/>
          <w:szCs w:val="24"/>
        </w:rPr>
        <w:t>synopsi</w:t>
      </w:r>
      <w:proofErr w:type="spellEnd"/>
      <w:r w:rsidRPr="004C36CE">
        <w:br/>
      </w:r>
      <w:r w:rsidRPr="004C36CE">
        <w:rPr>
          <w:rStyle w:val="data"/>
          <w:sz w:val="24"/>
          <w:szCs w:val="24"/>
        </w:rPr>
        <w:t>Documentation of performance- skills and assessment findings</w:t>
      </w:r>
      <w:r w:rsidRPr="004C36CE">
        <w:t xml:space="preserve"> </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Learning Activities Required Outside of Class:</w:t>
      </w:r>
      <w:r w:rsidRPr="004C36CE">
        <w:t xml:space="preserve"> </w:t>
      </w:r>
    </w:p>
    <w:p w:rsidR="00E52134" w:rsidRPr="004C36CE" w:rsidRDefault="00E52134" w:rsidP="00965B8D">
      <w:pPr>
        <w:numPr>
          <w:ilvl w:val="2"/>
          <w:numId w:val="35"/>
        </w:numPr>
        <w:spacing w:before="100" w:beforeAutospacing="1" w:after="100" w:afterAutospacing="1"/>
        <w:ind w:left="1440"/>
        <w:textAlignment w:val="top"/>
      </w:pPr>
      <w:r w:rsidRPr="004C36CE">
        <w:rPr>
          <w:rStyle w:val="data"/>
          <w:sz w:val="24"/>
          <w:szCs w:val="24"/>
        </w:rPr>
        <w:t>Skills enhancement and performance while being evaluated.</w:t>
      </w:r>
      <w:r w:rsidRPr="004C36CE">
        <w:t xml:space="preserve"> </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Assignments or Activities that Demonstrate Critical Thinking:</w:t>
      </w:r>
      <w:r w:rsidRPr="004C36CE">
        <w:t xml:space="preserve"> </w:t>
      </w:r>
    </w:p>
    <w:p w:rsidR="00E52134" w:rsidRPr="004C36CE" w:rsidRDefault="00E52134" w:rsidP="00E52134">
      <w:pPr>
        <w:spacing w:before="100" w:beforeAutospacing="1" w:after="100" w:afterAutospacing="1"/>
        <w:ind w:left="1440"/>
        <w:textAlignment w:val="top"/>
      </w:pPr>
      <w:r w:rsidRPr="004C36CE">
        <w:lastRenderedPageBreak/>
        <w:t>Assess medical patients in order to determine the pathophysiology, assessment findings, need for rapid intervention and transport, and management of medical emergencies. Using learned assessment skills -determine appropriate treatment, destination selection, and transport modality for ill or injured victims.</w:t>
      </w:r>
      <w:r w:rsidRPr="004C36CE">
        <w:br/>
        <w:t>Using learned manipulative skills- perform appropriate treatment procedures for ill and injured victims.</w:t>
      </w:r>
      <w:r w:rsidRPr="004C36CE">
        <w:br/>
        <w:t>Assess traumatic patients in order to determine pathophysiology, assessment findings, need for rapid intervention and transport, and management of traumatic emergencies. Using learned assessment skills -determine appropriate treatment, destination selection, and transport modality for ill or injured victims.</w:t>
      </w:r>
      <w:r w:rsidRPr="004C36CE">
        <w:br/>
        <w:t>Using learned manipulative skills- perform appropriate treatment procedures for ill and injured victims.</w:t>
      </w:r>
      <w:r w:rsidRPr="004C36CE">
        <w:br/>
        <w:t>Organize evaluative and medical care efforts and actions at emergency scenes. Using learned assessment skills -determine appropriate treatment, destination selection, and transport modality for ill or injured victims.</w:t>
      </w:r>
      <w:r w:rsidRPr="004C36CE">
        <w:br/>
        <w:t>Using learned manipulative skills- perform appropriate treatment procedures for ill and injured victims.</w:t>
      </w:r>
      <w:r w:rsidRPr="004C36CE">
        <w:br/>
        <w:t>Perform appropriate and timely medical care in the emergency scene environment. Using learned assessment skills -determine appropriate treatment, destination selection, and transport modality for ill or injured victims.</w:t>
      </w:r>
      <w:r w:rsidRPr="004C36CE">
        <w:br/>
        <w:t>Using learned manipulative skills- perform appropriate treatment procedures for ill and injured victims.</w:t>
      </w:r>
    </w:p>
    <w:p w:rsidR="00E52134" w:rsidRPr="004C36CE" w:rsidRDefault="00E52134" w:rsidP="00965B8D">
      <w:pPr>
        <w:numPr>
          <w:ilvl w:val="1"/>
          <w:numId w:val="35"/>
        </w:numPr>
        <w:spacing w:before="100" w:beforeAutospacing="1" w:after="100" w:afterAutospacing="1"/>
        <w:textAlignment w:val="top"/>
      </w:pPr>
      <w:r w:rsidRPr="004C36CE">
        <w:rPr>
          <w:rStyle w:val="sublabel"/>
          <w:sz w:val="24"/>
          <w:szCs w:val="24"/>
        </w:rPr>
        <w:t>Lab Content and scope:</w:t>
      </w:r>
      <w:r w:rsidRPr="004C36CE">
        <w:t xml:space="preserve"> </w:t>
      </w:r>
    </w:p>
    <w:p w:rsidR="00E52134" w:rsidRPr="004C36CE" w:rsidRDefault="00E52134" w:rsidP="00965B8D">
      <w:pPr>
        <w:numPr>
          <w:ilvl w:val="0"/>
          <w:numId w:val="35"/>
        </w:numPr>
        <w:spacing w:before="100" w:beforeAutospacing="1" w:after="100" w:afterAutospacing="1"/>
        <w:textAlignment w:val="top"/>
      </w:pPr>
      <w:r w:rsidRPr="004C36CE">
        <w:rPr>
          <w:rStyle w:val="label"/>
          <w:sz w:val="24"/>
          <w:szCs w:val="24"/>
        </w:rPr>
        <w:t>Methods of Instruction:</w:t>
      </w:r>
      <w:r w:rsidRPr="004C36CE">
        <w:t xml:space="preserve"> </w:t>
      </w:r>
    </w:p>
    <w:p w:rsidR="00E52134" w:rsidRPr="004C36CE" w:rsidRDefault="00E52134" w:rsidP="00E52134">
      <w:pPr>
        <w:spacing w:before="100" w:beforeAutospacing="1" w:after="100" w:afterAutospacing="1"/>
        <w:ind w:left="720"/>
        <w:textAlignment w:val="top"/>
      </w:pPr>
      <w:r w:rsidRPr="004C36CE">
        <w:t>Assess medical patients in order to determine the pathophysiology, assessment findings, need for rapid intervention and transport, and management of medical emergencies. Field Experience</w:t>
      </w:r>
      <w:r w:rsidRPr="004C36CE">
        <w:br/>
        <w:t>Observation and Demonstration</w:t>
      </w:r>
      <w:r w:rsidRPr="004C36CE">
        <w:br/>
        <w:t>Assess traumatic patients in order to determine pathophysiology, assessment findings, need for rapid intervention and transport, and management of traumatic emergencies. Field Experience</w:t>
      </w:r>
      <w:r w:rsidRPr="004C36CE">
        <w:br/>
        <w:t>Observation and Demonstration</w:t>
      </w:r>
      <w:r w:rsidRPr="004C36CE">
        <w:br/>
      </w:r>
      <w:proofErr w:type="gramStart"/>
      <w:r w:rsidRPr="004C36CE">
        <w:t>Organize</w:t>
      </w:r>
      <w:proofErr w:type="gramEnd"/>
      <w:r w:rsidRPr="004C36CE">
        <w:t xml:space="preserve"> evaluative and medical care efforts and actions at emergency scenes. </w:t>
      </w:r>
      <w:proofErr w:type="gramStart"/>
      <w:r w:rsidRPr="004C36CE">
        <w:t>Field Experience</w:t>
      </w:r>
      <w:r w:rsidRPr="004C36CE">
        <w:br/>
        <w:t>Observation and Demonstration</w:t>
      </w:r>
      <w:r w:rsidRPr="004C36CE">
        <w:br/>
        <w:t>Perform appropriate and timely medical care in the emergency scene environment.</w:t>
      </w:r>
      <w:proofErr w:type="gramEnd"/>
      <w:r w:rsidRPr="004C36CE">
        <w:t xml:space="preserve"> Field Experience</w:t>
      </w:r>
      <w:r w:rsidRPr="004C36CE">
        <w:br/>
        <w:t>Observation and Demonstration</w:t>
      </w:r>
    </w:p>
    <w:p w:rsidR="00E52134" w:rsidRPr="004C36CE" w:rsidRDefault="00E52134" w:rsidP="00965B8D">
      <w:pPr>
        <w:numPr>
          <w:ilvl w:val="0"/>
          <w:numId w:val="35"/>
        </w:numPr>
        <w:spacing w:before="100" w:beforeAutospacing="1" w:after="100" w:afterAutospacing="1"/>
        <w:textAlignment w:val="top"/>
      </w:pPr>
      <w:r w:rsidRPr="004C36CE">
        <w:rPr>
          <w:rStyle w:val="label"/>
          <w:sz w:val="24"/>
          <w:szCs w:val="24"/>
        </w:rPr>
        <w:t>Methods of Evaluation:</w:t>
      </w:r>
      <w:r w:rsidRPr="004C36CE">
        <w:t xml:space="preserve"> </w:t>
      </w:r>
    </w:p>
    <w:p w:rsidR="00E52134" w:rsidRPr="004C36CE" w:rsidRDefault="00E52134" w:rsidP="00E52134">
      <w:pPr>
        <w:spacing w:before="100" w:beforeAutospacing="1" w:after="100" w:afterAutospacing="1"/>
        <w:ind w:left="720"/>
        <w:textAlignment w:val="top"/>
      </w:pPr>
      <w:r w:rsidRPr="004C36CE">
        <w:t>Assess medical patients in order to determine the pathophysiology, assessment findings, need for rapid intervention and transport, and management of medical emergencies. Class Performance</w:t>
      </w:r>
      <w:r w:rsidRPr="004C36CE">
        <w:br/>
      </w:r>
      <w:r w:rsidRPr="004C36CE">
        <w:lastRenderedPageBreak/>
        <w:t>Evaluation of laboratory skill sets</w:t>
      </w:r>
      <w:r w:rsidRPr="004C36CE">
        <w:br/>
        <w:t>Portfolios</w:t>
      </w:r>
      <w:r w:rsidRPr="004C36CE">
        <w:br/>
        <w:t>Assess traumatic patients in order to determine pathophysiology, assessment findings, need for rapid intervention and transport, and management of traumatic emergencies. Class Performance</w:t>
      </w:r>
      <w:r w:rsidRPr="004C36CE">
        <w:br/>
        <w:t>Evaluation of laboratory skill sets</w:t>
      </w:r>
      <w:r w:rsidRPr="004C36CE">
        <w:br/>
        <w:t>Portfolios</w:t>
      </w:r>
      <w:r w:rsidRPr="004C36CE">
        <w:br/>
        <w:t>Organize evaluative and medical care efforts and actions at emergency scenes. Class Performance</w:t>
      </w:r>
      <w:r w:rsidRPr="004C36CE">
        <w:br/>
        <w:t>Evaluation of laboratory skill sets</w:t>
      </w:r>
      <w:r w:rsidRPr="004C36CE">
        <w:br/>
        <w:t>Portfolios</w:t>
      </w:r>
      <w:r w:rsidRPr="004C36CE">
        <w:br/>
        <w:t>Perform appropriate and timely medical care in the emergency scene environment. Class Performance</w:t>
      </w:r>
      <w:r w:rsidRPr="004C36CE">
        <w:br/>
        <w:t>Evaluation of laboratory skill sets</w:t>
      </w:r>
      <w:r w:rsidRPr="004C36CE">
        <w:br/>
        <w:t>Portfolios</w:t>
      </w:r>
    </w:p>
    <w:p w:rsidR="00E52134" w:rsidRPr="004C36CE" w:rsidRDefault="00E52134" w:rsidP="00965B8D">
      <w:pPr>
        <w:numPr>
          <w:ilvl w:val="0"/>
          <w:numId w:val="35"/>
        </w:numPr>
        <w:spacing w:before="100" w:beforeAutospacing="1" w:after="100" w:afterAutospacing="1"/>
        <w:textAlignment w:val="top"/>
      </w:pPr>
      <w:r w:rsidRPr="004C36CE">
        <w:rPr>
          <w:rStyle w:val="label"/>
          <w:sz w:val="24"/>
          <w:szCs w:val="24"/>
        </w:rPr>
        <w:t>COURSE CONTENT</w:t>
      </w:r>
      <w:r w:rsidRPr="004C36CE">
        <w:t xml:space="preserve"> </w:t>
      </w:r>
    </w:p>
    <w:p w:rsidR="00E52134" w:rsidRDefault="00E52134" w:rsidP="007941C2">
      <w:pPr>
        <w:spacing w:before="100" w:beforeAutospacing="1" w:after="100" w:afterAutospacing="1"/>
        <w:ind w:left="720"/>
        <w:textAlignment w:val="top"/>
      </w:pPr>
      <w:r w:rsidRPr="004C36CE">
        <w:t>Lecture content is integrated with and co</w:t>
      </w:r>
      <w:r w:rsidR="007941C2">
        <w:t>ntains the same content as TBA.</w:t>
      </w: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Default="007941C2" w:rsidP="007941C2">
      <w:pPr>
        <w:spacing w:before="100" w:beforeAutospacing="1" w:after="100" w:afterAutospacing="1"/>
        <w:ind w:left="720"/>
        <w:textAlignment w:val="top"/>
      </w:pPr>
    </w:p>
    <w:p w:rsidR="007941C2" w:rsidRPr="00825908" w:rsidRDefault="007941C2" w:rsidP="007941C2">
      <w:pPr>
        <w:rPr>
          <w:b/>
          <w:bCs/>
        </w:rPr>
      </w:pPr>
      <w:r w:rsidRPr="00825908">
        <w:rPr>
          <w:b/>
          <w:bCs/>
        </w:rPr>
        <w:lastRenderedPageBreak/>
        <w:t>Appendix C</w:t>
      </w:r>
    </w:p>
    <w:p w:rsidR="007941C2" w:rsidRPr="00825908" w:rsidRDefault="007941C2" w:rsidP="007941C2">
      <w:pPr>
        <w:jc w:val="center"/>
        <w:rPr>
          <w:b/>
          <w:bCs/>
        </w:rPr>
      </w:pPr>
    </w:p>
    <w:p w:rsidR="007941C2" w:rsidRPr="00825908" w:rsidRDefault="007941C2" w:rsidP="007941C2">
      <w:pPr>
        <w:jc w:val="center"/>
        <w:rPr>
          <w:b/>
          <w:bCs/>
        </w:rPr>
      </w:pPr>
      <w:r w:rsidRPr="00825908">
        <w:rPr>
          <w:b/>
          <w:bCs/>
        </w:rPr>
        <w:t>Merced College</w:t>
      </w:r>
    </w:p>
    <w:p w:rsidR="007941C2" w:rsidRPr="00825908" w:rsidRDefault="007941C2" w:rsidP="007941C2">
      <w:pPr>
        <w:jc w:val="center"/>
        <w:rPr>
          <w:b/>
          <w:bCs/>
        </w:rPr>
      </w:pPr>
      <w:r w:rsidRPr="00825908">
        <w:rPr>
          <w:b/>
          <w:bCs/>
        </w:rPr>
        <w:t>Course Outline</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Course Number:</w:t>
      </w:r>
      <w:r w:rsidRPr="00825908">
        <w:t xml:space="preserve"> </w:t>
      </w:r>
      <w:r w:rsidRPr="00825908">
        <w:rPr>
          <w:rStyle w:val="data"/>
          <w:sz w:val="24"/>
          <w:szCs w:val="24"/>
        </w:rPr>
        <w:t>ELCT 31</w:t>
      </w:r>
      <w:r w:rsidRPr="00825908">
        <w:t xml:space="preserve"> </w:t>
      </w:r>
      <w:r w:rsidRPr="00825908">
        <w:rPr>
          <w:rStyle w:val="label"/>
          <w:sz w:val="24"/>
          <w:szCs w:val="24"/>
        </w:rPr>
        <w:t>and Title:</w:t>
      </w:r>
      <w:r w:rsidRPr="00825908">
        <w:t xml:space="preserve"> </w:t>
      </w:r>
      <w:r w:rsidRPr="00825908">
        <w:rPr>
          <w:rStyle w:val="data"/>
          <w:sz w:val="24"/>
          <w:szCs w:val="24"/>
        </w:rPr>
        <w:t>Direct Current and Alternating Current Circuits</w:t>
      </w:r>
      <w:r w:rsidRPr="00825908">
        <w:t xml:space="preserve"> </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Units</w:t>
      </w:r>
      <w:r w:rsidRPr="00825908">
        <w:t xml:space="preserve"> </w:t>
      </w:r>
      <w:r w:rsidRPr="00825908">
        <w:rPr>
          <w:rStyle w:val="unitdata"/>
          <w:sz w:val="24"/>
          <w:szCs w:val="24"/>
        </w:rPr>
        <w:t>5</w:t>
      </w:r>
      <w:r w:rsidRPr="00825908">
        <w:t xml:space="preserve"> </w:t>
      </w:r>
      <w:r w:rsidRPr="00825908">
        <w:rPr>
          <w:rStyle w:val="sublabel"/>
          <w:sz w:val="24"/>
          <w:szCs w:val="24"/>
        </w:rPr>
        <w:t>Hours: Lecture (Weekly):</w:t>
      </w:r>
      <w:r w:rsidRPr="00825908">
        <w:t xml:space="preserve"> </w:t>
      </w:r>
      <w:r w:rsidRPr="00825908">
        <w:rPr>
          <w:rStyle w:val="unitdata"/>
          <w:sz w:val="24"/>
          <w:szCs w:val="24"/>
        </w:rPr>
        <w:t>3</w:t>
      </w:r>
      <w:r w:rsidRPr="00825908">
        <w:t xml:space="preserve"> </w:t>
      </w:r>
      <w:r w:rsidRPr="00825908">
        <w:rPr>
          <w:rStyle w:val="sublabel"/>
          <w:sz w:val="24"/>
          <w:szCs w:val="24"/>
        </w:rPr>
        <w:t>(Per Term):</w:t>
      </w:r>
      <w:r w:rsidRPr="00825908">
        <w:t xml:space="preserve"> </w:t>
      </w:r>
      <w:r w:rsidRPr="00825908">
        <w:rPr>
          <w:rStyle w:val="unitdata"/>
          <w:sz w:val="24"/>
          <w:szCs w:val="24"/>
        </w:rPr>
        <w:t>0</w:t>
      </w:r>
      <w:r w:rsidRPr="00825908">
        <w:t xml:space="preserve"> </w:t>
      </w:r>
      <w:r w:rsidRPr="00825908">
        <w:rPr>
          <w:rStyle w:val="sublabel"/>
          <w:sz w:val="24"/>
          <w:szCs w:val="24"/>
        </w:rPr>
        <w:t>Lab (Weekly):</w:t>
      </w:r>
      <w:r w:rsidRPr="00825908">
        <w:t xml:space="preserve"> </w:t>
      </w:r>
      <w:r w:rsidRPr="00825908">
        <w:rPr>
          <w:rStyle w:val="unitdata"/>
          <w:sz w:val="24"/>
          <w:szCs w:val="24"/>
        </w:rPr>
        <w:t>6</w:t>
      </w:r>
      <w:r w:rsidRPr="00825908">
        <w:t xml:space="preserve"> </w:t>
      </w:r>
      <w:r w:rsidRPr="00825908">
        <w:rPr>
          <w:rStyle w:val="sublabel"/>
          <w:sz w:val="24"/>
          <w:szCs w:val="24"/>
        </w:rPr>
        <w:t>(Per Term):</w:t>
      </w:r>
      <w:r w:rsidRPr="00825908">
        <w:t xml:space="preserve"> </w:t>
      </w:r>
      <w:r w:rsidRPr="00825908">
        <w:rPr>
          <w:rStyle w:val="unitdata"/>
          <w:sz w:val="24"/>
          <w:szCs w:val="24"/>
        </w:rPr>
        <w:t>0</w:t>
      </w:r>
      <w:r w:rsidRPr="00825908">
        <w:t xml:space="preserve"> </w:t>
      </w:r>
      <w:r w:rsidRPr="00825908">
        <w:rPr>
          <w:rStyle w:val="sublabel"/>
          <w:sz w:val="24"/>
          <w:szCs w:val="24"/>
        </w:rPr>
        <w:t>Counseling and Non-Credit (Weekly):</w:t>
      </w:r>
      <w:r w:rsidRPr="00825908">
        <w:t xml:space="preserve"> </w:t>
      </w:r>
      <w:r w:rsidRPr="00825908">
        <w:rPr>
          <w:rStyle w:val="unitdata"/>
          <w:sz w:val="24"/>
          <w:szCs w:val="24"/>
        </w:rPr>
        <w:t>0</w:t>
      </w:r>
      <w:r w:rsidRPr="00825908">
        <w:t xml:space="preserve"> </w:t>
      </w:r>
      <w:r w:rsidRPr="00825908">
        <w:rPr>
          <w:rStyle w:val="sublabel"/>
          <w:sz w:val="24"/>
          <w:szCs w:val="24"/>
        </w:rPr>
        <w:t>(Per Term):</w:t>
      </w:r>
      <w:r w:rsidRPr="00825908">
        <w:t xml:space="preserve"> </w:t>
      </w:r>
      <w:r w:rsidRPr="00825908">
        <w:rPr>
          <w:rStyle w:val="unitdata"/>
          <w:sz w:val="24"/>
          <w:szCs w:val="24"/>
        </w:rPr>
        <w:t>0</w:t>
      </w:r>
      <w:r w:rsidRPr="00825908">
        <w:t xml:space="preserve"> </w:t>
      </w:r>
    </w:p>
    <w:p w:rsidR="007941C2" w:rsidRPr="00825908" w:rsidRDefault="007941C2" w:rsidP="007941C2">
      <w:pPr>
        <w:spacing w:before="100" w:beforeAutospacing="1" w:after="100" w:afterAutospacing="1"/>
        <w:ind w:left="720"/>
        <w:textAlignment w:val="top"/>
      </w:pPr>
      <w:r w:rsidRPr="00825908">
        <w:rPr>
          <w:rStyle w:val="label"/>
          <w:sz w:val="24"/>
          <w:szCs w:val="24"/>
        </w:rPr>
        <w:t>Number of "in the classroom" hours:</w:t>
      </w:r>
      <w:r w:rsidRPr="00825908">
        <w:t xml:space="preserve"> </w:t>
      </w:r>
      <w:r w:rsidRPr="00825908">
        <w:rPr>
          <w:rStyle w:val="data"/>
          <w:sz w:val="24"/>
          <w:szCs w:val="24"/>
        </w:rPr>
        <w:t>0</w:t>
      </w:r>
      <w:r w:rsidRPr="00825908">
        <w:t xml:space="preserve"> </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ENTRANCE SKILLS:</w:t>
      </w:r>
      <w:r w:rsidRPr="00825908">
        <w:t xml:space="preserve"> </w:t>
      </w:r>
    </w:p>
    <w:p w:rsidR="007941C2" w:rsidRPr="00825908" w:rsidRDefault="007941C2" w:rsidP="007941C2">
      <w:pPr>
        <w:spacing w:before="100" w:beforeAutospacing="1" w:after="100" w:afterAutospacing="1"/>
        <w:ind w:left="720"/>
        <w:textAlignment w:val="top"/>
      </w:pPr>
      <w:r w:rsidRPr="00825908">
        <w:rPr>
          <w:rStyle w:val="label"/>
          <w:sz w:val="24"/>
          <w:szCs w:val="24"/>
        </w:rPr>
        <w:t>Prerequisite:</w:t>
      </w:r>
      <w:r w:rsidRPr="00825908">
        <w:t xml:space="preserve"> </w:t>
      </w:r>
      <w:r w:rsidRPr="00825908">
        <w:rPr>
          <w:rStyle w:val="sublabel"/>
          <w:sz w:val="24"/>
          <w:szCs w:val="24"/>
        </w:rPr>
        <w:t>Before entering the course the student should be able to:</w:t>
      </w:r>
      <w:r w:rsidRPr="00825908">
        <w:t xml:space="preserve"> NONE </w:t>
      </w:r>
    </w:p>
    <w:p w:rsidR="007941C2" w:rsidRPr="00825908" w:rsidRDefault="007941C2" w:rsidP="007941C2">
      <w:pPr>
        <w:spacing w:before="100" w:beforeAutospacing="1" w:after="100" w:afterAutospacing="1"/>
        <w:ind w:left="720"/>
        <w:textAlignment w:val="top"/>
      </w:pPr>
      <w:r w:rsidRPr="00825908">
        <w:rPr>
          <w:rStyle w:val="label"/>
          <w:sz w:val="24"/>
          <w:szCs w:val="24"/>
        </w:rPr>
        <w:t>1-Way Co-requisite Skills:</w:t>
      </w:r>
      <w:r w:rsidRPr="00825908">
        <w:t xml:space="preserve"> </w:t>
      </w:r>
      <w:r w:rsidRPr="00825908">
        <w:rPr>
          <w:rStyle w:val="sublabel"/>
          <w:sz w:val="24"/>
          <w:szCs w:val="24"/>
        </w:rPr>
        <w:t>During the course the student should acquire the ability to:</w:t>
      </w:r>
      <w:r w:rsidRPr="00825908">
        <w:t xml:space="preserve"> NONE </w:t>
      </w:r>
    </w:p>
    <w:p w:rsidR="007941C2" w:rsidRPr="00825908" w:rsidRDefault="007941C2" w:rsidP="007941C2">
      <w:pPr>
        <w:spacing w:before="100" w:beforeAutospacing="1" w:after="100" w:afterAutospacing="1"/>
        <w:ind w:left="720"/>
        <w:textAlignment w:val="top"/>
      </w:pPr>
      <w:r w:rsidRPr="00825908">
        <w:rPr>
          <w:rStyle w:val="label"/>
          <w:sz w:val="24"/>
          <w:szCs w:val="24"/>
        </w:rPr>
        <w:t>2-Way Co-requisite Skills:</w:t>
      </w:r>
      <w:r w:rsidRPr="00825908">
        <w:t xml:space="preserve"> </w:t>
      </w:r>
      <w:r w:rsidRPr="00825908">
        <w:rPr>
          <w:rStyle w:val="sublabel"/>
          <w:sz w:val="24"/>
          <w:szCs w:val="24"/>
        </w:rPr>
        <w:t>During the course the student should acquire the ability to:</w:t>
      </w:r>
      <w:r w:rsidRPr="00825908">
        <w:t xml:space="preserve"> NONE </w:t>
      </w:r>
    </w:p>
    <w:p w:rsidR="007941C2" w:rsidRPr="00825908" w:rsidRDefault="007941C2" w:rsidP="007941C2">
      <w:pPr>
        <w:spacing w:before="100" w:beforeAutospacing="1" w:after="100" w:afterAutospacing="1"/>
        <w:ind w:left="720"/>
        <w:textAlignment w:val="top"/>
      </w:pPr>
      <w:r w:rsidRPr="00825908">
        <w:rPr>
          <w:rStyle w:val="label"/>
          <w:sz w:val="24"/>
          <w:szCs w:val="24"/>
        </w:rPr>
        <w:t>Advisory Skills:</w:t>
      </w:r>
      <w:r w:rsidRPr="00825908">
        <w:t xml:space="preserve"> </w:t>
      </w:r>
      <w:r w:rsidRPr="00825908">
        <w:rPr>
          <w:rStyle w:val="sublabel"/>
          <w:sz w:val="24"/>
          <w:szCs w:val="24"/>
        </w:rPr>
        <w:t>Upon entering the course it is recommended that the student be able to:</w:t>
      </w:r>
      <w:r w:rsidRPr="00825908">
        <w:t xml:space="preserve"> </w:t>
      </w:r>
    </w:p>
    <w:p w:rsidR="007941C2" w:rsidRPr="00825908" w:rsidRDefault="007941C2" w:rsidP="007941C2">
      <w:pPr>
        <w:spacing w:before="100" w:beforeAutospacing="1" w:after="100" w:afterAutospacing="1"/>
        <w:ind w:left="720"/>
        <w:textAlignment w:val="top"/>
      </w:pPr>
      <w:r w:rsidRPr="00825908">
        <w:rPr>
          <w:rStyle w:val="label"/>
          <w:sz w:val="24"/>
          <w:szCs w:val="24"/>
        </w:rPr>
        <w:t>ENGL 85</w:t>
      </w:r>
      <w:r w:rsidRPr="00825908">
        <w:rPr>
          <w:rStyle w:val="data"/>
          <w:sz w:val="24"/>
          <w:szCs w:val="24"/>
        </w:rPr>
        <w:t xml:space="preserve"> </w:t>
      </w:r>
      <w:r w:rsidRPr="007941C2">
        <w:rPr>
          <w:rStyle w:val="data"/>
          <w:b/>
          <w:sz w:val="24"/>
          <w:szCs w:val="24"/>
        </w:rPr>
        <w:t>and</w:t>
      </w:r>
      <w:r w:rsidRPr="00825908">
        <w:t xml:space="preserve"> </w:t>
      </w:r>
      <w:r w:rsidRPr="00825908">
        <w:rPr>
          <w:rStyle w:val="label"/>
          <w:sz w:val="24"/>
          <w:szCs w:val="24"/>
        </w:rPr>
        <w:t>ENGL 41</w:t>
      </w:r>
      <w:r w:rsidRPr="00825908">
        <w:rPr>
          <w:rStyle w:val="data"/>
          <w:sz w:val="24"/>
          <w:szCs w:val="24"/>
        </w:rPr>
        <w:t xml:space="preserve"> </w:t>
      </w:r>
      <w:r w:rsidRPr="00825908">
        <w:br/>
      </w:r>
      <w:r w:rsidRPr="00825908">
        <w:rPr>
          <w:rStyle w:val="data"/>
          <w:sz w:val="24"/>
          <w:szCs w:val="24"/>
        </w:rPr>
        <w:t>Linked Student Learning Outcomes:</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Vocabulary development to decipher author's meaning: 1. Analyze denotation and connotation 2. Identify figurative language 3. Analyze tone and bias 4. Identify different levels of diction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Reading Comprehension appropriate to college-level texts: 1. Identify and paraphrase main ideas, supporting details, and inferences within reading selections 2. Outline and map reading selections 3. Determine the author's purpose and audience 4. </w:t>
      </w:r>
      <w:proofErr w:type="spellStart"/>
      <w:proofErr w:type="gramStart"/>
      <w:r w:rsidRPr="00825908">
        <w:rPr>
          <w:rStyle w:val="data"/>
          <w:sz w:val="24"/>
          <w:szCs w:val="24"/>
        </w:rPr>
        <w:t>Anaiyze</w:t>
      </w:r>
      <w:proofErr w:type="spellEnd"/>
      <w:r w:rsidRPr="00825908">
        <w:rPr>
          <w:rStyle w:val="data"/>
          <w:sz w:val="24"/>
          <w:szCs w:val="24"/>
        </w:rPr>
        <w:t xml:space="preserve"> rhetorical forms for development 5.</w:t>
      </w:r>
      <w:proofErr w:type="gramEnd"/>
      <w:r w:rsidRPr="00825908">
        <w:rPr>
          <w:rStyle w:val="data"/>
          <w:sz w:val="24"/>
          <w:szCs w:val="24"/>
        </w:rPr>
        <w:t xml:space="preserve"> Analyze patterns of organization 6. Analyze the extended meaning of texts through word choice 7. Infer tone 8. Analyze point of view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College-level critical reading and thinking skills: 1. Recognize argument structures 2. Evaluate authority and claims in arguments 3. Recognize deductive and inductive reasoning 4. Recognize and evaluate fallacies 5. Examine language elements to decipher author's meaning 6. Apply critical reading and thinking skills to reading on the World Wide Web </w:t>
      </w:r>
    </w:p>
    <w:p w:rsidR="007941C2" w:rsidRPr="00825908" w:rsidRDefault="007941C2" w:rsidP="007941C2">
      <w:pPr>
        <w:spacing w:before="100" w:beforeAutospacing="1" w:after="100" w:afterAutospacing="1"/>
        <w:ind w:left="720"/>
        <w:textAlignment w:val="top"/>
      </w:pPr>
      <w:r w:rsidRPr="00825908">
        <w:rPr>
          <w:rStyle w:val="label"/>
          <w:sz w:val="24"/>
          <w:szCs w:val="24"/>
        </w:rPr>
        <w:t>MATH 80</w:t>
      </w:r>
      <w:r w:rsidRPr="00825908">
        <w:rPr>
          <w:rStyle w:val="data"/>
          <w:sz w:val="24"/>
          <w:szCs w:val="24"/>
        </w:rPr>
        <w:t xml:space="preserve"> </w:t>
      </w:r>
      <w:r w:rsidRPr="00825908">
        <w:rPr>
          <w:rStyle w:val="label"/>
          <w:sz w:val="24"/>
          <w:szCs w:val="24"/>
        </w:rPr>
        <w:t>or MATH 83</w:t>
      </w:r>
      <w:r w:rsidRPr="00825908">
        <w:rPr>
          <w:rStyle w:val="data"/>
          <w:sz w:val="24"/>
          <w:szCs w:val="24"/>
        </w:rPr>
        <w:t xml:space="preserve"> </w:t>
      </w:r>
      <w:r w:rsidRPr="00825908">
        <w:br/>
      </w:r>
      <w:r w:rsidRPr="00825908">
        <w:rPr>
          <w:rStyle w:val="data"/>
          <w:sz w:val="24"/>
          <w:szCs w:val="24"/>
        </w:rPr>
        <w:t>Linked Student Learning Outcomes:</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Simplify expressions including -m), </w:t>
      </w:r>
      <w:proofErr w:type="gramStart"/>
      <w:r w:rsidRPr="00825908">
        <w:rPr>
          <w:rStyle w:val="data"/>
          <w:sz w:val="24"/>
          <w:szCs w:val="24"/>
        </w:rPr>
        <w:t>-(</w:t>
      </w:r>
      <w:proofErr w:type="gramEnd"/>
      <w:r w:rsidRPr="00825908">
        <w:rPr>
          <w:rStyle w:val="data"/>
          <w:sz w:val="24"/>
          <w:szCs w:val="24"/>
        </w:rPr>
        <w:t xml:space="preserve">-n), -n, and --n </w:t>
      </w:r>
    </w:p>
    <w:p w:rsidR="007941C2" w:rsidRPr="00825908" w:rsidRDefault="007941C2" w:rsidP="007941C2">
      <w:pPr>
        <w:spacing w:before="100" w:beforeAutospacing="1" w:after="100" w:afterAutospacing="1"/>
        <w:ind w:left="720"/>
        <w:textAlignment w:val="top"/>
      </w:pPr>
      <w:r w:rsidRPr="00825908">
        <w:rPr>
          <w:rStyle w:val="data"/>
          <w:sz w:val="24"/>
          <w:szCs w:val="24"/>
        </w:rPr>
        <w:lastRenderedPageBreak/>
        <w:t xml:space="preserve">Set up and solve word problems described by linear equations in one variable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Determine order relationships among integers using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Collect like terms in linear algebraic expressions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Give real world examples of the use of integers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Graph integers on a number line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Solve linear equations in one variable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Interpret and construct charts, graphs, and tables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Identify definitions for the vocabulary used to communicate the above ideas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Solve a variety of word problems requiring the above mentioned skills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Perform the above calculations with the aid of a scientific calculator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Use ratios and proportions as mathematical models for solving applied problems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Evaluate numerical and algebraic expressions involving more than one set of grouping symbols and operations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Perform addition, subtraction, multiplication, and division of signed numbers including fractions, decimals, and </w:t>
      </w:r>
      <w:proofErr w:type="spellStart"/>
      <w:r w:rsidRPr="00825908">
        <w:rPr>
          <w:rStyle w:val="data"/>
          <w:sz w:val="24"/>
          <w:szCs w:val="24"/>
        </w:rPr>
        <w:t>percents</w:t>
      </w:r>
      <w:proofErr w:type="spellEnd"/>
      <w:r w:rsidRPr="00825908">
        <w:rPr>
          <w:rStyle w:val="data"/>
          <w:sz w:val="24"/>
          <w:szCs w:val="24"/>
        </w:rPr>
        <w:t xml:space="preserve"> </w:t>
      </w:r>
    </w:p>
    <w:p w:rsidR="007941C2" w:rsidRPr="00825908" w:rsidRDefault="007941C2" w:rsidP="007941C2">
      <w:pPr>
        <w:spacing w:before="100" w:beforeAutospacing="1" w:after="100" w:afterAutospacing="1"/>
        <w:ind w:left="720"/>
        <w:textAlignment w:val="top"/>
      </w:pPr>
      <w:r w:rsidRPr="00825908">
        <w:rPr>
          <w:rStyle w:val="label"/>
          <w:sz w:val="24"/>
          <w:szCs w:val="24"/>
        </w:rPr>
        <w:t>Limitation on Enrollment:</w:t>
      </w:r>
      <w:r w:rsidRPr="00825908">
        <w:t xml:space="preserve"> NONE </w:t>
      </w:r>
    </w:p>
    <w:p w:rsidR="007941C2" w:rsidRPr="00825908" w:rsidRDefault="007941C2" w:rsidP="007941C2">
      <w:pPr>
        <w:spacing w:before="100" w:beforeAutospacing="1" w:after="100" w:afterAutospacing="1"/>
        <w:ind w:left="720"/>
        <w:textAlignment w:val="top"/>
      </w:pPr>
      <w:proofErr w:type="spellStart"/>
      <w:r w:rsidRPr="00825908">
        <w:rPr>
          <w:rStyle w:val="label"/>
          <w:sz w:val="24"/>
          <w:szCs w:val="24"/>
        </w:rPr>
        <w:t>Recency</w:t>
      </w:r>
      <w:proofErr w:type="spellEnd"/>
      <w:r w:rsidRPr="00825908">
        <w:rPr>
          <w:rStyle w:val="label"/>
          <w:sz w:val="24"/>
          <w:szCs w:val="24"/>
        </w:rPr>
        <w:t xml:space="preserve"> and Other Measures of Readiness:</w:t>
      </w:r>
      <w:r w:rsidRPr="00825908">
        <w:t xml:space="preserve"> NONE </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Catalog Description:</w:t>
      </w:r>
      <w:r w:rsidRPr="00825908">
        <w:t xml:space="preserve"> </w:t>
      </w:r>
    </w:p>
    <w:p w:rsidR="007941C2" w:rsidRPr="00825908" w:rsidRDefault="007941C2" w:rsidP="007941C2">
      <w:pPr>
        <w:spacing w:before="100" w:beforeAutospacing="1" w:after="100" w:afterAutospacing="1"/>
        <w:ind w:left="720"/>
        <w:textAlignment w:val="top"/>
      </w:pPr>
      <w:r w:rsidRPr="00825908">
        <w:rPr>
          <w:rStyle w:val="data"/>
          <w:sz w:val="24"/>
          <w:szCs w:val="24"/>
        </w:rPr>
        <w:t xml:space="preserve">This is a course in basic electronics/electricity theory that investigates the resistance, capacitance, inductance, and transformer action in direct and alternating current circuits. Network analysis of series, parallel, and series-parallel circuits is accomplished through basic circuit </w:t>
      </w:r>
      <w:proofErr w:type="spellStart"/>
      <w:r w:rsidRPr="00825908">
        <w:rPr>
          <w:rStyle w:val="data"/>
          <w:sz w:val="24"/>
          <w:szCs w:val="24"/>
        </w:rPr>
        <w:t>formuias</w:t>
      </w:r>
      <w:proofErr w:type="spellEnd"/>
      <w:r w:rsidRPr="00825908">
        <w:rPr>
          <w:rStyle w:val="data"/>
          <w:sz w:val="24"/>
          <w:szCs w:val="24"/>
        </w:rPr>
        <w:t xml:space="preserve"> according to Ohm's and Kirchhoff's laws, </w:t>
      </w:r>
      <w:proofErr w:type="spellStart"/>
      <w:r w:rsidRPr="00825908">
        <w:rPr>
          <w:rStyle w:val="data"/>
          <w:sz w:val="24"/>
          <w:szCs w:val="24"/>
        </w:rPr>
        <w:t>nodai</w:t>
      </w:r>
      <w:proofErr w:type="spellEnd"/>
      <w:r w:rsidRPr="00825908">
        <w:rPr>
          <w:rStyle w:val="data"/>
          <w:sz w:val="24"/>
          <w:szCs w:val="24"/>
        </w:rPr>
        <w:t xml:space="preserve"> </w:t>
      </w:r>
      <w:proofErr w:type="spellStart"/>
      <w:r w:rsidRPr="00825908">
        <w:rPr>
          <w:rStyle w:val="data"/>
          <w:sz w:val="24"/>
          <w:szCs w:val="24"/>
        </w:rPr>
        <w:t>anaiysis</w:t>
      </w:r>
      <w:proofErr w:type="spellEnd"/>
      <w:r w:rsidRPr="00825908">
        <w:rPr>
          <w:rStyle w:val="data"/>
          <w:sz w:val="24"/>
          <w:szCs w:val="24"/>
        </w:rPr>
        <w:t xml:space="preserve">, loop equations, and by using </w:t>
      </w:r>
      <w:proofErr w:type="spellStart"/>
      <w:r w:rsidRPr="00825908">
        <w:rPr>
          <w:rStyle w:val="data"/>
          <w:sz w:val="24"/>
          <w:szCs w:val="24"/>
        </w:rPr>
        <w:t>Thevinen's</w:t>
      </w:r>
      <w:proofErr w:type="spellEnd"/>
      <w:r w:rsidRPr="00825908">
        <w:rPr>
          <w:rStyle w:val="data"/>
          <w:sz w:val="24"/>
          <w:szCs w:val="24"/>
        </w:rPr>
        <w:t>, Norton's, and superposition theorems. The Principles of Magnetism, Electromagnetic Field and the behavior of reactive components as Inductors, Capacitors, (and Resistors) in AC circuits are also studied.</w:t>
      </w:r>
      <w:r w:rsidRPr="00825908">
        <w:t xml:space="preserve"> </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Typical Text(s), Author/Edition, Publication Date(s) and Supplies</w:t>
      </w:r>
      <w:r w:rsidRPr="00825908">
        <w:t xml:space="preserve"> </w:t>
      </w:r>
    </w:p>
    <w:p w:rsidR="007941C2" w:rsidRPr="00825908" w:rsidRDefault="007941C2" w:rsidP="007941C2">
      <w:pPr>
        <w:spacing w:before="100" w:beforeAutospacing="1" w:after="100" w:afterAutospacing="1"/>
        <w:ind w:left="720"/>
        <w:textAlignment w:val="top"/>
      </w:pPr>
      <w:proofErr w:type="gramStart"/>
      <w:r w:rsidRPr="00825908">
        <w:rPr>
          <w:rStyle w:val="data"/>
          <w:sz w:val="24"/>
          <w:szCs w:val="24"/>
        </w:rPr>
        <w:t xml:space="preserve">Meade, R., </w:t>
      </w:r>
      <w:r w:rsidRPr="00825908">
        <w:rPr>
          <w:rStyle w:val="data"/>
          <w:i/>
          <w:iCs/>
          <w:sz w:val="24"/>
          <w:szCs w:val="24"/>
        </w:rPr>
        <w:t>Foundations of electronics</w:t>
      </w:r>
      <w:r w:rsidRPr="00825908">
        <w:rPr>
          <w:rStyle w:val="data"/>
          <w:sz w:val="24"/>
          <w:szCs w:val="24"/>
        </w:rPr>
        <w:t>, (4th/e).</w:t>
      </w:r>
      <w:proofErr w:type="gramEnd"/>
      <w:r w:rsidRPr="00825908">
        <w:rPr>
          <w:rStyle w:val="data"/>
          <w:sz w:val="24"/>
          <w:szCs w:val="24"/>
        </w:rPr>
        <w:t xml:space="preserve"> </w:t>
      </w:r>
      <w:proofErr w:type="gramStart"/>
      <w:r w:rsidRPr="00825908">
        <w:rPr>
          <w:rStyle w:val="data"/>
          <w:sz w:val="24"/>
          <w:szCs w:val="24"/>
        </w:rPr>
        <w:t xml:space="preserve">Albany, NY </w:t>
      </w:r>
      <w:proofErr w:type="spellStart"/>
      <w:r w:rsidRPr="00825908">
        <w:rPr>
          <w:rStyle w:val="data"/>
          <w:sz w:val="24"/>
          <w:szCs w:val="24"/>
        </w:rPr>
        <w:t>Dlimar</w:t>
      </w:r>
      <w:proofErr w:type="spellEnd"/>
      <w:r w:rsidRPr="00825908">
        <w:rPr>
          <w:rStyle w:val="data"/>
          <w:sz w:val="24"/>
          <w:szCs w:val="24"/>
        </w:rPr>
        <w:t xml:space="preserve"> Publishers.</w:t>
      </w:r>
      <w:proofErr w:type="gramEnd"/>
      <w:r w:rsidRPr="00825908">
        <w:rPr>
          <w:rStyle w:val="data"/>
          <w:sz w:val="24"/>
          <w:szCs w:val="24"/>
        </w:rPr>
        <w:t xml:space="preserve"> (2003)</w:t>
      </w:r>
      <w:proofErr w:type="gramStart"/>
      <w:r w:rsidRPr="00825908">
        <w:rPr>
          <w:rStyle w:val="data"/>
          <w:sz w:val="24"/>
          <w:szCs w:val="24"/>
        </w:rPr>
        <w:t>.</w:t>
      </w:r>
      <w:proofErr w:type="gramEnd"/>
      <w:r w:rsidRPr="00825908">
        <w:br/>
      </w:r>
      <w:r w:rsidRPr="00825908">
        <w:rPr>
          <w:rStyle w:val="data"/>
          <w:sz w:val="24"/>
          <w:szCs w:val="24"/>
        </w:rPr>
        <w:t xml:space="preserve">Meade, R., </w:t>
      </w:r>
      <w:r w:rsidRPr="00825908">
        <w:rPr>
          <w:rStyle w:val="data"/>
          <w:i/>
          <w:iCs/>
          <w:sz w:val="24"/>
          <w:szCs w:val="24"/>
        </w:rPr>
        <w:t>Foundations of electronics: Laboratory manual</w:t>
      </w:r>
      <w:r w:rsidRPr="00825908">
        <w:rPr>
          <w:rStyle w:val="data"/>
          <w:sz w:val="24"/>
          <w:szCs w:val="24"/>
        </w:rPr>
        <w:t xml:space="preserve">, Albany, NY Delmar </w:t>
      </w:r>
      <w:r w:rsidRPr="00825908">
        <w:rPr>
          <w:rStyle w:val="data"/>
          <w:sz w:val="24"/>
          <w:szCs w:val="24"/>
        </w:rPr>
        <w:lastRenderedPageBreak/>
        <w:t>Publishers. (2003)</w:t>
      </w:r>
      <w:proofErr w:type="gramStart"/>
      <w:r w:rsidRPr="00825908">
        <w:rPr>
          <w:rStyle w:val="data"/>
          <w:sz w:val="24"/>
          <w:szCs w:val="24"/>
        </w:rPr>
        <w:t>.</w:t>
      </w:r>
      <w:proofErr w:type="gramEnd"/>
      <w:r w:rsidRPr="00825908">
        <w:br/>
      </w:r>
      <w:r w:rsidRPr="00825908">
        <w:rPr>
          <w:rStyle w:val="data"/>
          <w:sz w:val="24"/>
          <w:szCs w:val="24"/>
        </w:rPr>
        <w:t>Scientific calculator (TI-36 or equivalent)</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Student Learning Outcomes:</w:t>
      </w:r>
      <w:r w:rsidRPr="00825908">
        <w:t xml:space="preserve"> </w:t>
      </w:r>
      <w:r w:rsidRPr="00825908">
        <w:rPr>
          <w:rStyle w:val="sublabel"/>
          <w:sz w:val="24"/>
          <w:szCs w:val="24"/>
        </w:rPr>
        <w:t>Upon successful completion of the course, the student should be able to verbally or in writing:</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t>Interpret DC circuits from schematics diagrams and written descriptions</w:t>
      </w:r>
    </w:p>
    <w:p w:rsidR="007941C2" w:rsidRPr="00825908" w:rsidRDefault="007941C2" w:rsidP="00965B8D">
      <w:pPr>
        <w:numPr>
          <w:ilvl w:val="1"/>
          <w:numId w:val="36"/>
        </w:numPr>
        <w:spacing w:before="100" w:beforeAutospacing="1" w:after="100" w:afterAutospacing="1"/>
        <w:textAlignment w:val="top"/>
      </w:pPr>
      <w:r w:rsidRPr="00825908">
        <w:t>Calculate resistance, current, voltage drops, and power in series and parallel circuits with a direct current power source</w:t>
      </w:r>
    </w:p>
    <w:p w:rsidR="007941C2" w:rsidRPr="00825908" w:rsidRDefault="007941C2" w:rsidP="00965B8D">
      <w:pPr>
        <w:numPr>
          <w:ilvl w:val="1"/>
          <w:numId w:val="36"/>
        </w:numPr>
        <w:spacing w:before="100" w:beforeAutospacing="1" w:after="100" w:afterAutospacing="1"/>
        <w:textAlignment w:val="top"/>
      </w:pPr>
      <w:r w:rsidRPr="00825908">
        <w:t>Analyze circuits to determine electrical parameters using Ohm's law, Kirchhoff's current and voltage laws, and network theorems analysis</w:t>
      </w:r>
    </w:p>
    <w:p w:rsidR="007941C2" w:rsidRPr="00825908" w:rsidRDefault="007941C2" w:rsidP="00965B8D">
      <w:pPr>
        <w:numPr>
          <w:ilvl w:val="1"/>
          <w:numId w:val="36"/>
        </w:numPr>
        <w:spacing w:before="100" w:beforeAutospacing="1" w:after="100" w:afterAutospacing="1"/>
        <w:textAlignment w:val="top"/>
      </w:pPr>
      <w:r w:rsidRPr="00825908">
        <w:t>Analyze loaded voltage dividers and Wheatstone bridge circuits</w:t>
      </w:r>
    </w:p>
    <w:p w:rsidR="007941C2" w:rsidRPr="00825908" w:rsidRDefault="007941C2" w:rsidP="00965B8D">
      <w:pPr>
        <w:numPr>
          <w:ilvl w:val="1"/>
          <w:numId w:val="36"/>
        </w:numPr>
        <w:spacing w:before="100" w:beforeAutospacing="1" w:after="100" w:afterAutospacing="1"/>
        <w:textAlignment w:val="top"/>
      </w:pPr>
      <w:r w:rsidRPr="00825908">
        <w:t>Recognize schematic symbols</w:t>
      </w:r>
    </w:p>
    <w:p w:rsidR="007941C2" w:rsidRPr="00825908" w:rsidRDefault="007941C2" w:rsidP="00965B8D">
      <w:pPr>
        <w:numPr>
          <w:ilvl w:val="1"/>
          <w:numId w:val="36"/>
        </w:numPr>
        <w:spacing w:before="100" w:beforeAutospacing="1" w:after="100" w:afterAutospacing="1"/>
        <w:textAlignment w:val="top"/>
      </w:pPr>
      <w:r w:rsidRPr="00825908">
        <w:t>Construct a DC circuit from a schematic</w:t>
      </w:r>
    </w:p>
    <w:p w:rsidR="007941C2" w:rsidRPr="00825908" w:rsidRDefault="007941C2" w:rsidP="00965B8D">
      <w:pPr>
        <w:numPr>
          <w:ilvl w:val="1"/>
          <w:numId w:val="36"/>
        </w:numPr>
        <w:spacing w:before="100" w:beforeAutospacing="1" w:after="100" w:afterAutospacing="1"/>
        <w:textAlignment w:val="top"/>
      </w:pPr>
      <w:r w:rsidRPr="00825908">
        <w:t>Measure basic AC quantities including sine wave voltage</w:t>
      </w:r>
    </w:p>
    <w:p w:rsidR="007941C2" w:rsidRPr="00825908" w:rsidRDefault="007941C2" w:rsidP="00965B8D">
      <w:pPr>
        <w:numPr>
          <w:ilvl w:val="1"/>
          <w:numId w:val="36"/>
        </w:numPr>
        <w:spacing w:before="100" w:beforeAutospacing="1" w:after="100" w:afterAutospacing="1"/>
        <w:textAlignment w:val="top"/>
      </w:pPr>
      <w:r w:rsidRPr="00825908">
        <w:t>Construct RL and RC circuits and calculate the time constant</w:t>
      </w:r>
    </w:p>
    <w:p w:rsidR="007941C2" w:rsidRPr="00825908" w:rsidRDefault="007941C2" w:rsidP="00965B8D">
      <w:pPr>
        <w:numPr>
          <w:ilvl w:val="1"/>
          <w:numId w:val="36"/>
        </w:numPr>
        <w:spacing w:before="100" w:beforeAutospacing="1" w:after="100" w:afterAutospacing="1"/>
        <w:textAlignment w:val="top"/>
      </w:pPr>
      <w:r w:rsidRPr="00825908">
        <w:t>Construct RL, RC and RLC circuits and evaluate the circuits frequency responses</w:t>
      </w:r>
    </w:p>
    <w:p w:rsidR="007941C2" w:rsidRPr="00825908" w:rsidRDefault="007941C2" w:rsidP="00965B8D">
      <w:pPr>
        <w:numPr>
          <w:ilvl w:val="1"/>
          <w:numId w:val="36"/>
        </w:numPr>
        <w:spacing w:before="100" w:beforeAutospacing="1" w:after="100" w:afterAutospacing="1"/>
        <w:textAlignment w:val="top"/>
      </w:pPr>
      <w:r w:rsidRPr="00825908">
        <w:t>Safely use power sources and various types of electronics equipment to provide power to a circuit and to test the circuit for proper operation</w:t>
      </w:r>
    </w:p>
    <w:p w:rsidR="007941C2" w:rsidRPr="00825908" w:rsidRDefault="007941C2" w:rsidP="00965B8D">
      <w:pPr>
        <w:numPr>
          <w:ilvl w:val="1"/>
          <w:numId w:val="36"/>
        </w:numPr>
        <w:spacing w:before="100" w:beforeAutospacing="1" w:after="100" w:afterAutospacing="1"/>
        <w:textAlignment w:val="top"/>
      </w:pPr>
      <w:r w:rsidRPr="00825908">
        <w:t>Be familiar with electronics bench techniques and the use of computer-aided software for simulated circuit construction and virtual instrumentation</w:t>
      </w:r>
    </w:p>
    <w:p w:rsidR="007941C2" w:rsidRPr="00825908" w:rsidRDefault="007941C2" w:rsidP="00965B8D">
      <w:pPr>
        <w:numPr>
          <w:ilvl w:val="1"/>
          <w:numId w:val="36"/>
        </w:numPr>
        <w:spacing w:before="100" w:beforeAutospacing="1" w:after="100" w:afterAutospacing="1"/>
        <w:textAlignment w:val="top"/>
      </w:pPr>
      <w:r w:rsidRPr="00825908">
        <w:t>Write test reports, analyze electrical data, and obtain electronics data from current literature including catalogs and magazine articles</w:t>
      </w:r>
    </w:p>
    <w:p w:rsidR="007941C2" w:rsidRPr="00825908" w:rsidRDefault="007941C2" w:rsidP="00965B8D">
      <w:pPr>
        <w:numPr>
          <w:ilvl w:val="1"/>
          <w:numId w:val="36"/>
        </w:numPr>
        <w:spacing w:before="100" w:beforeAutospacing="1" w:after="100" w:afterAutospacing="1"/>
        <w:textAlignment w:val="top"/>
      </w:pPr>
      <w:r w:rsidRPr="00825908">
        <w:t>Read technical literature, specification sheets, and catalogs to obtain component information and to be able to ascertain circuit trends and methods used to develop circuits in the electronics industry</w:t>
      </w:r>
    </w:p>
    <w:p w:rsidR="007941C2" w:rsidRPr="00825908" w:rsidRDefault="007941C2" w:rsidP="007941C2">
      <w:pPr>
        <w:spacing w:beforeAutospacing="1" w:afterAutospacing="1"/>
        <w:ind w:left="720"/>
        <w:textAlignment w:val="top"/>
      </w:pPr>
      <w:r w:rsidRPr="00825908">
        <w:rPr>
          <w:rStyle w:val="label"/>
          <w:sz w:val="24"/>
          <w:szCs w:val="24"/>
        </w:rPr>
        <w:t>Student Learning Objectives:</w:t>
      </w:r>
      <w:r w:rsidRPr="00825908">
        <w:t xml:space="preserve"> </w:t>
      </w:r>
    </w:p>
    <w:p w:rsidR="007941C2" w:rsidRPr="00825908" w:rsidRDefault="007941C2" w:rsidP="00965B8D">
      <w:pPr>
        <w:numPr>
          <w:ilvl w:val="0"/>
          <w:numId w:val="36"/>
        </w:numPr>
        <w:spacing w:before="100" w:beforeAutospacing="1" w:after="100" w:afterAutospacing="1"/>
        <w:textAlignment w:val="top"/>
      </w:pPr>
      <w:r w:rsidRPr="00825908">
        <w:rPr>
          <w:rStyle w:val="label"/>
          <w:sz w:val="24"/>
          <w:szCs w:val="24"/>
        </w:rPr>
        <w:t>Course Content and Scope:</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Course Content, in outline form (attach on separate sheet)</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Required Readings:</w:t>
      </w:r>
      <w:r w:rsidRPr="00825908">
        <w:t xml:space="preserve"> </w:t>
      </w:r>
    </w:p>
    <w:p w:rsidR="007941C2" w:rsidRPr="00825908" w:rsidRDefault="007941C2" w:rsidP="00965B8D">
      <w:pPr>
        <w:numPr>
          <w:ilvl w:val="2"/>
          <w:numId w:val="36"/>
        </w:numPr>
        <w:spacing w:before="100" w:beforeAutospacing="1" w:after="100" w:afterAutospacing="1"/>
        <w:ind w:left="1440"/>
        <w:textAlignment w:val="top"/>
      </w:pPr>
      <w:r w:rsidRPr="00825908">
        <w:rPr>
          <w:rStyle w:val="data"/>
          <w:sz w:val="24"/>
          <w:szCs w:val="24"/>
        </w:rPr>
        <w:t>1) Weekly assignments will be given from the textbook and from the lab manual.</w:t>
      </w:r>
      <w:r w:rsidRPr="00825908">
        <w:br/>
      </w:r>
      <w:r w:rsidRPr="00825908">
        <w:rPr>
          <w:rStyle w:val="data"/>
          <w:sz w:val="24"/>
          <w:szCs w:val="24"/>
        </w:rPr>
        <w:t xml:space="preserve">2) Data manuals, specification sheets, and parts catalogs as </w:t>
      </w:r>
      <w:proofErr w:type="gramStart"/>
      <w:r w:rsidRPr="00825908">
        <w:rPr>
          <w:rStyle w:val="data"/>
          <w:sz w:val="24"/>
          <w:szCs w:val="24"/>
        </w:rPr>
        <w:t>needed throughout</w:t>
      </w:r>
      <w:r w:rsidRPr="00825908">
        <w:br/>
      </w:r>
      <w:r w:rsidRPr="00825908">
        <w:rPr>
          <w:rStyle w:val="data"/>
          <w:sz w:val="24"/>
          <w:szCs w:val="24"/>
        </w:rPr>
        <w:t>the course will</w:t>
      </w:r>
      <w:proofErr w:type="gramEnd"/>
      <w:r w:rsidRPr="00825908">
        <w:rPr>
          <w:rStyle w:val="data"/>
          <w:sz w:val="24"/>
          <w:szCs w:val="24"/>
        </w:rPr>
        <w:t xml:space="preserve"> be studied.</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Required Writing Assignments:</w:t>
      </w:r>
      <w:r w:rsidRPr="00825908">
        <w:t xml:space="preserve"> </w:t>
      </w:r>
    </w:p>
    <w:p w:rsidR="007941C2" w:rsidRPr="00825908" w:rsidRDefault="007941C2" w:rsidP="00965B8D">
      <w:pPr>
        <w:numPr>
          <w:ilvl w:val="2"/>
          <w:numId w:val="36"/>
        </w:numPr>
        <w:spacing w:before="100" w:beforeAutospacing="1" w:after="100" w:afterAutospacing="1"/>
        <w:ind w:left="1440"/>
        <w:textAlignment w:val="top"/>
      </w:pPr>
      <w:r w:rsidRPr="00825908">
        <w:rPr>
          <w:rStyle w:val="data"/>
          <w:sz w:val="24"/>
          <w:szCs w:val="24"/>
        </w:rPr>
        <w:t>1) Laboratory reports or assignments from lab activity manuals containing</w:t>
      </w:r>
      <w:r w:rsidRPr="00825908">
        <w:br/>
      </w:r>
      <w:r w:rsidRPr="00825908">
        <w:rPr>
          <w:rStyle w:val="data"/>
          <w:sz w:val="24"/>
          <w:szCs w:val="24"/>
        </w:rPr>
        <w:t>numerous problems and questions requiring written answers will be assigned.</w:t>
      </w:r>
      <w:r w:rsidRPr="00825908">
        <w:br/>
      </w:r>
      <w:r w:rsidRPr="00825908">
        <w:rPr>
          <w:rStyle w:val="data"/>
          <w:sz w:val="24"/>
          <w:szCs w:val="24"/>
        </w:rPr>
        <w:t>A special subject report related to direct current circuit electronics from current</w:t>
      </w:r>
      <w:r w:rsidRPr="00825908">
        <w:br/>
      </w:r>
      <w:r w:rsidRPr="00825908">
        <w:rPr>
          <w:rStyle w:val="data"/>
          <w:sz w:val="24"/>
          <w:szCs w:val="24"/>
        </w:rPr>
        <w:t>literature, data sheets, and catalogs may be assigned.</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Learning Activities Required Outside of Class:</w:t>
      </w:r>
      <w:r w:rsidRPr="00825908">
        <w:t xml:space="preserve"> </w:t>
      </w:r>
    </w:p>
    <w:p w:rsidR="007941C2" w:rsidRPr="00825908" w:rsidRDefault="007941C2" w:rsidP="00965B8D">
      <w:pPr>
        <w:numPr>
          <w:ilvl w:val="2"/>
          <w:numId w:val="36"/>
        </w:numPr>
        <w:spacing w:before="100" w:beforeAutospacing="1" w:after="100" w:afterAutospacing="1"/>
        <w:ind w:left="1440"/>
        <w:textAlignment w:val="top"/>
      </w:pPr>
      <w:r w:rsidRPr="00825908">
        <w:rPr>
          <w:rStyle w:val="data"/>
          <w:sz w:val="24"/>
          <w:szCs w:val="24"/>
        </w:rPr>
        <w:t>1) Weekly reading assignments from the text and lab manual.</w:t>
      </w:r>
      <w:r w:rsidRPr="00825908">
        <w:br/>
      </w:r>
      <w:r w:rsidRPr="00825908">
        <w:rPr>
          <w:rStyle w:val="data"/>
          <w:sz w:val="24"/>
          <w:szCs w:val="24"/>
        </w:rPr>
        <w:t>2) Extensive weekly homework assignments.</w:t>
      </w:r>
      <w:r w:rsidRPr="00825908">
        <w:br/>
      </w:r>
      <w:r w:rsidRPr="00825908">
        <w:rPr>
          <w:rStyle w:val="data"/>
          <w:sz w:val="24"/>
          <w:szCs w:val="24"/>
        </w:rPr>
        <w:t>3) Evaluation of data, writing lab reports and subject matter reports.</w:t>
      </w:r>
      <w:r w:rsidRPr="00825908">
        <w:br/>
      </w:r>
      <w:r w:rsidRPr="00825908">
        <w:rPr>
          <w:rStyle w:val="data"/>
          <w:sz w:val="24"/>
          <w:szCs w:val="24"/>
        </w:rPr>
        <w:t>4) Computer-aided instruction is to be used on student-owned computers or in</w:t>
      </w:r>
      <w:r w:rsidRPr="00825908">
        <w:br/>
      </w:r>
      <w:r w:rsidRPr="00825908">
        <w:rPr>
          <w:rStyle w:val="data"/>
          <w:sz w:val="24"/>
          <w:szCs w:val="24"/>
        </w:rPr>
        <w:t>the computer labs to increase exposure to DC circuit theory.</w:t>
      </w:r>
      <w:r w:rsidRPr="00825908">
        <w:t xml:space="preserve"> </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Assignments or Activities that Demonstrate Critical Thinking:</w:t>
      </w:r>
      <w:r w:rsidRPr="00825908">
        <w:t xml:space="preserve"> </w:t>
      </w:r>
    </w:p>
    <w:p w:rsidR="007941C2" w:rsidRPr="00825908" w:rsidRDefault="007941C2" w:rsidP="007941C2">
      <w:pPr>
        <w:spacing w:before="100" w:beforeAutospacing="1" w:after="100" w:afterAutospacing="1"/>
        <w:ind w:left="1440"/>
        <w:textAlignment w:val="top"/>
      </w:pPr>
      <w:r w:rsidRPr="00825908">
        <w:lastRenderedPageBreak/>
        <w:t>  The solving of weekly homework assignments which includes advanced theorems and circuit analysis.</w:t>
      </w:r>
      <w:r w:rsidRPr="00825908">
        <w:br/>
        <w:t xml:space="preserve">  </w:t>
      </w:r>
      <w:proofErr w:type="gramStart"/>
      <w:r w:rsidRPr="00825908">
        <w:t xml:space="preserve">The interpretation of data from experiments in order to draw conclusions and write </w:t>
      </w:r>
      <w:proofErr w:type="spellStart"/>
      <w:r w:rsidRPr="00825908">
        <w:t>Reiated</w:t>
      </w:r>
      <w:proofErr w:type="spellEnd"/>
      <w:r w:rsidRPr="00825908">
        <w:t xml:space="preserve"> reports.</w:t>
      </w:r>
      <w:proofErr w:type="gramEnd"/>
      <w:r w:rsidRPr="00825908">
        <w:br/>
        <w:t>  Constructing electronic circuits and completing required circuit testing.</w:t>
      </w:r>
    </w:p>
    <w:p w:rsidR="007941C2" w:rsidRPr="00825908" w:rsidRDefault="007941C2" w:rsidP="00965B8D">
      <w:pPr>
        <w:numPr>
          <w:ilvl w:val="1"/>
          <w:numId w:val="36"/>
        </w:numPr>
        <w:spacing w:before="100" w:beforeAutospacing="1" w:after="100" w:afterAutospacing="1"/>
        <w:textAlignment w:val="top"/>
      </w:pPr>
      <w:r w:rsidRPr="00825908">
        <w:rPr>
          <w:rStyle w:val="sublabel"/>
          <w:sz w:val="24"/>
          <w:szCs w:val="24"/>
        </w:rPr>
        <w:t>Lab Content and scope:</w:t>
      </w:r>
      <w:r w:rsidRPr="00825908">
        <w:t xml:space="preserve"> </w:t>
      </w:r>
    </w:p>
    <w:p w:rsidR="007941C2" w:rsidRPr="00825908" w:rsidRDefault="007941C2" w:rsidP="00965B8D">
      <w:pPr>
        <w:pStyle w:val="NormalWeb"/>
        <w:numPr>
          <w:ilvl w:val="2"/>
          <w:numId w:val="37"/>
        </w:numPr>
        <w:ind w:left="2160" w:hanging="360"/>
        <w:textAlignment w:val="top"/>
      </w:pPr>
      <w:r w:rsidRPr="00825908">
        <w:t>A. Ohm's Law Projects</w:t>
      </w:r>
      <w:r w:rsidRPr="00825908">
        <w:br/>
        <w:t>Relationship of I and V with R constant</w:t>
      </w:r>
      <w:r w:rsidRPr="00825908">
        <w:br/>
        <w:t>Relationship of I and R with V constant</w:t>
      </w:r>
      <w:r w:rsidRPr="00825908">
        <w:br/>
        <w:t>Relationship of Power to V with R constant</w:t>
      </w:r>
      <w:r w:rsidRPr="00825908">
        <w:br/>
        <w:t>Relationship of Power to I with R constant</w:t>
      </w:r>
    </w:p>
    <w:p w:rsidR="007941C2" w:rsidRPr="00825908" w:rsidRDefault="007941C2" w:rsidP="00965B8D">
      <w:pPr>
        <w:pStyle w:val="NormalWeb"/>
        <w:numPr>
          <w:ilvl w:val="2"/>
          <w:numId w:val="37"/>
        </w:numPr>
        <w:ind w:left="2160" w:hanging="360"/>
        <w:textAlignment w:val="top"/>
      </w:pPr>
      <w:r w:rsidRPr="00825908">
        <w:t>B. Series Circuits Projects</w:t>
      </w:r>
      <w:r w:rsidRPr="00825908">
        <w:br/>
        <w:t>Total Resistance in Series Circuits</w:t>
      </w:r>
      <w:r w:rsidRPr="00825908">
        <w:br/>
        <w:t>Current in Series Circuits</w:t>
      </w:r>
      <w:r w:rsidRPr="00825908">
        <w:br/>
        <w:t>Voltage Distribution in Series Circuits</w:t>
      </w:r>
      <w:r w:rsidRPr="00825908">
        <w:br/>
        <w:t>Power Distribution in series Circuits</w:t>
      </w:r>
      <w:r w:rsidRPr="00825908">
        <w:br/>
        <w:t>Effects of an Open in Series Circuits</w:t>
      </w:r>
      <w:r w:rsidRPr="00825908">
        <w:br/>
        <w:t>Effects of a Short in Series Circuits</w:t>
      </w:r>
    </w:p>
    <w:p w:rsidR="007941C2" w:rsidRPr="00825908" w:rsidRDefault="007941C2" w:rsidP="00965B8D">
      <w:pPr>
        <w:pStyle w:val="NormalWeb"/>
        <w:numPr>
          <w:ilvl w:val="2"/>
          <w:numId w:val="37"/>
        </w:numPr>
        <w:ind w:left="2160" w:hanging="360"/>
        <w:textAlignment w:val="top"/>
      </w:pPr>
      <w:r w:rsidRPr="00825908">
        <w:t>C. Parallel Circuits Projects</w:t>
      </w:r>
      <w:r w:rsidRPr="00825908">
        <w:br/>
        <w:t>Equivalent Resistance in Parallel Circuits</w:t>
      </w:r>
      <w:r w:rsidRPr="00825908">
        <w:br/>
        <w:t>Current in Parallel Circuits</w:t>
      </w:r>
      <w:r w:rsidRPr="00825908">
        <w:br/>
        <w:t>Voltage in Parallel Circuits</w:t>
      </w:r>
      <w:r w:rsidRPr="00825908">
        <w:br/>
        <w:t>Power Distribution in Parallel Circuits</w:t>
      </w:r>
      <w:r w:rsidRPr="00825908">
        <w:br/>
        <w:t>Effects of an Open in Parallel Circuits</w:t>
      </w:r>
      <w:r w:rsidRPr="00825908">
        <w:br/>
        <w:t>Effects of a Short in Parallel Circuits</w:t>
      </w:r>
    </w:p>
    <w:p w:rsidR="007941C2" w:rsidRPr="00825908" w:rsidRDefault="007941C2" w:rsidP="00965B8D">
      <w:pPr>
        <w:pStyle w:val="NormalWeb"/>
        <w:numPr>
          <w:ilvl w:val="2"/>
          <w:numId w:val="37"/>
        </w:numPr>
        <w:ind w:left="2160" w:hanging="360"/>
        <w:textAlignment w:val="top"/>
      </w:pPr>
      <w:r w:rsidRPr="00825908">
        <w:t>D. Series-Parallel Circuits Projects</w:t>
      </w:r>
      <w:r w:rsidRPr="00825908">
        <w:br/>
        <w:t>Total Resistance in Series-Parallel Circuits</w:t>
      </w:r>
      <w:r w:rsidRPr="00825908">
        <w:br/>
        <w:t>Current in Series-Parallel Circuits</w:t>
      </w:r>
      <w:r w:rsidRPr="00825908">
        <w:br/>
        <w:t>Voltage distribution in Series-Parallel Circuits</w:t>
      </w:r>
      <w:r w:rsidRPr="00825908">
        <w:br/>
        <w:t>Power Distribution in Series-Parallel Circuits</w:t>
      </w:r>
      <w:r w:rsidRPr="00825908">
        <w:br/>
        <w:t>Effects of an Open in Series-Parallel Circuits</w:t>
      </w:r>
      <w:r w:rsidRPr="00825908">
        <w:br/>
        <w:t>Effects of a Short in Series-Parallel Circuits</w:t>
      </w:r>
    </w:p>
    <w:p w:rsidR="007941C2" w:rsidRPr="00825908" w:rsidRDefault="007941C2" w:rsidP="00965B8D">
      <w:pPr>
        <w:pStyle w:val="NormalWeb"/>
        <w:numPr>
          <w:ilvl w:val="2"/>
          <w:numId w:val="37"/>
        </w:numPr>
        <w:ind w:left="2160" w:hanging="360"/>
        <w:textAlignment w:val="top"/>
      </w:pPr>
      <w:r w:rsidRPr="00825908">
        <w:t>E. Basic Network Theorems Projects</w:t>
      </w:r>
      <w:r w:rsidRPr="00825908">
        <w:br/>
      </w:r>
      <w:proofErr w:type="spellStart"/>
      <w:r w:rsidRPr="00825908">
        <w:t>Thevenin's</w:t>
      </w:r>
      <w:proofErr w:type="spellEnd"/>
      <w:r w:rsidRPr="00825908">
        <w:t xml:space="preserve"> Theorem</w:t>
      </w:r>
      <w:r w:rsidRPr="00825908">
        <w:br/>
      </w:r>
      <w:proofErr w:type="spellStart"/>
      <w:r w:rsidRPr="00825908">
        <w:t>Northon's</w:t>
      </w:r>
      <w:proofErr w:type="spellEnd"/>
      <w:r w:rsidRPr="00825908">
        <w:t xml:space="preserve"> Theorem</w:t>
      </w:r>
      <w:r w:rsidRPr="00825908">
        <w:br/>
        <w:t>Maximum Power Transfer Theorem</w:t>
      </w:r>
    </w:p>
    <w:p w:rsidR="007941C2" w:rsidRPr="00825908" w:rsidRDefault="007941C2" w:rsidP="00965B8D">
      <w:pPr>
        <w:pStyle w:val="NormalWeb"/>
        <w:numPr>
          <w:ilvl w:val="2"/>
          <w:numId w:val="37"/>
        </w:numPr>
        <w:ind w:left="2160" w:hanging="360"/>
        <w:textAlignment w:val="top"/>
      </w:pPr>
      <w:r w:rsidRPr="00825908">
        <w:t>F. Network Analysis Techniques Projects</w:t>
      </w:r>
      <w:r w:rsidRPr="00825908">
        <w:br/>
        <w:t>Loop/Mesh Analysis</w:t>
      </w:r>
      <w:r w:rsidRPr="00825908">
        <w:br/>
        <w:t>Nodal Analysis</w:t>
      </w:r>
      <w:r w:rsidRPr="00825908">
        <w:br/>
        <w:t>Wye-Delta and Delta-Wye Conversions.</w:t>
      </w:r>
    </w:p>
    <w:p w:rsidR="007941C2" w:rsidRPr="00825908" w:rsidRDefault="007941C2" w:rsidP="00965B8D">
      <w:pPr>
        <w:pStyle w:val="NormalWeb"/>
        <w:numPr>
          <w:ilvl w:val="2"/>
          <w:numId w:val="37"/>
        </w:numPr>
        <w:ind w:left="2160" w:hanging="360"/>
        <w:textAlignment w:val="top"/>
      </w:pPr>
      <w:r w:rsidRPr="00825908">
        <w:t>G. The Oscilloscope Projects</w:t>
      </w:r>
      <w:r w:rsidRPr="00825908">
        <w:br/>
        <w:t>Basic Foundation: Familiarization</w:t>
      </w:r>
      <w:r w:rsidRPr="00825908">
        <w:br/>
        <w:t>Basic Operation: Control Manipulation</w:t>
      </w:r>
      <w:r w:rsidRPr="00825908">
        <w:br/>
        <w:t>Basic Operation: Vertical Controls and DC V</w:t>
      </w:r>
      <w:r w:rsidRPr="00825908">
        <w:br/>
        <w:t>Voltage Measurements</w:t>
      </w:r>
      <w:r w:rsidRPr="00825908">
        <w:br/>
      </w:r>
      <w:r w:rsidRPr="00825908">
        <w:lastRenderedPageBreak/>
        <w:t>Phase Comparisons</w:t>
      </w:r>
      <w:r w:rsidRPr="00825908">
        <w:br/>
        <w:t>Determining Frequency</w:t>
      </w:r>
    </w:p>
    <w:p w:rsidR="007941C2" w:rsidRPr="00825908" w:rsidRDefault="007941C2" w:rsidP="00965B8D">
      <w:pPr>
        <w:pStyle w:val="NormalWeb"/>
        <w:numPr>
          <w:ilvl w:val="2"/>
          <w:numId w:val="37"/>
        </w:numPr>
        <w:ind w:left="2160" w:hanging="360"/>
        <w:textAlignment w:val="top"/>
      </w:pPr>
      <w:r w:rsidRPr="00825908">
        <w:t>H. Inductance Projects</w:t>
      </w:r>
      <w:r w:rsidRPr="00825908">
        <w:br/>
        <w:t>Total Inductance in Series and Parallel</w:t>
      </w:r>
    </w:p>
    <w:p w:rsidR="007941C2" w:rsidRPr="00825908" w:rsidRDefault="007941C2" w:rsidP="00965B8D">
      <w:pPr>
        <w:pStyle w:val="NormalWeb"/>
        <w:numPr>
          <w:ilvl w:val="2"/>
          <w:numId w:val="37"/>
        </w:numPr>
        <w:ind w:left="2160" w:hanging="360"/>
        <w:textAlignment w:val="top"/>
      </w:pPr>
      <w:r w:rsidRPr="00825908">
        <w:t>I. Inductance Reactance in AC Projects</w:t>
      </w:r>
      <w:r w:rsidRPr="00825908">
        <w:br/>
        <w:t>I. Induced Voltage</w:t>
      </w:r>
      <w:r w:rsidRPr="00825908">
        <w:br/>
        <w:t xml:space="preserve">2. Relation </w:t>
      </w:r>
      <w:proofErr w:type="spellStart"/>
      <w:r w:rsidRPr="00825908">
        <w:t>ofXL</w:t>
      </w:r>
      <w:proofErr w:type="spellEnd"/>
      <w:r w:rsidRPr="00825908">
        <w:t xml:space="preserve"> to L and Frequency</w:t>
      </w:r>
    </w:p>
    <w:p w:rsidR="007941C2" w:rsidRPr="00825908" w:rsidRDefault="007941C2" w:rsidP="00965B8D">
      <w:pPr>
        <w:pStyle w:val="NormalWeb"/>
        <w:numPr>
          <w:ilvl w:val="2"/>
          <w:numId w:val="37"/>
        </w:numPr>
        <w:ind w:left="2160" w:hanging="360"/>
        <w:textAlignment w:val="top"/>
      </w:pPr>
      <w:r w:rsidRPr="00825908">
        <w:t>J, RL Circuits in AC Projects</w:t>
      </w:r>
      <w:r w:rsidRPr="00825908">
        <w:br/>
        <w:t>V, I, R, Z, and 0 Relationship in Series RL Circuit</w:t>
      </w:r>
      <w:r w:rsidRPr="00825908">
        <w:br/>
        <w:t>V, I, R, Z, and 0 Relationship in Parallel RL Circuit</w:t>
      </w:r>
    </w:p>
    <w:p w:rsidR="007941C2" w:rsidRPr="00825908" w:rsidRDefault="007941C2" w:rsidP="00965B8D">
      <w:pPr>
        <w:pStyle w:val="NormalWeb"/>
        <w:numPr>
          <w:ilvl w:val="2"/>
          <w:numId w:val="37"/>
        </w:numPr>
        <w:ind w:left="2160" w:hanging="360"/>
        <w:textAlignment w:val="top"/>
      </w:pPr>
      <w:r w:rsidRPr="00825908">
        <w:t>K. Basic Transformer Characteristics</w:t>
      </w:r>
      <w:r w:rsidRPr="00825908">
        <w:br/>
      </w:r>
      <w:proofErr w:type="spellStart"/>
      <w:r w:rsidRPr="00825908">
        <w:t>hlrns</w:t>
      </w:r>
      <w:proofErr w:type="spellEnd"/>
      <w:r w:rsidRPr="00825908">
        <w:t>. Voltage and Current ratios</w:t>
      </w:r>
      <w:r w:rsidRPr="00825908">
        <w:br/>
        <w:t>Turns Ratio Versus Impedance ratios</w:t>
      </w:r>
    </w:p>
    <w:p w:rsidR="007941C2" w:rsidRPr="00825908" w:rsidRDefault="007941C2" w:rsidP="00965B8D">
      <w:pPr>
        <w:pStyle w:val="NormalWeb"/>
        <w:numPr>
          <w:ilvl w:val="2"/>
          <w:numId w:val="37"/>
        </w:numPr>
        <w:ind w:left="2160" w:hanging="360"/>
        <w:textAlignment w:val="top"/>
      </w:pPr>
      <w:r w:rsidRPr="00825908">
        <w:t>L. Capacitance (DC Characteristics)</w:t>
      </w:r>
      <w:r w:rsidRPr="00825908">
        <w:br/>
        <w:t>Charge and Discharge Action and RC Time</w:t>
      </w:r>
      <w:r w:rsidRPr="00825908">
        <w:br/>
        <w:t>Total capacitance in Series and Parallel</w:t>
      </w:r>
    </w:p>
    <w:p w:rsidR="007941C2" w:rsidRPr="00825908" w:rsidRDefault="007941C2" w:rsidP="00965B8D">
      <w:pPr>
        <w:pStyle w:val="NormalWeb"/>
        <w:numPr>
          <w:ilvl w:val="2"/>
          <w:numId w:val="37"/>
        </w:numPr>
        <w:ind w:left="2160" w:hanging="360"/>
        <w:textAlignment w:val="top"/>
      </w:pPr>
      <w:r w:rsidRPr="00825908">
        <w:t>M. Capacitive Reactance in AC Projects</w:t>
      </w:r>
      <w:r w:rsidRPr="00825908">
        <w:br/>
        <w:t>Capacitance Opposing a Change in Voltage</w:t>
      </w:r>
      <w:r w:rsidRPr="00825908">
        <w:br/>
        <w:t>XC Related to Capacitance and Frequency</w:t>
      </w:r>
      <w:r w:rsidRPr="00825908">
        <w:br/>
        <w:t>XC Formula</w:t>
      </w:r>
    </w:p>
    <w:p w:rsidR="007941C2" w:rsidRPr="00825908" w:rsidRDefault="007941C2" w:rsidP="00965B8D">
      <w:pPr>
        <w:pStyle w:val="NormalWeb"/>
        <w:numPr>
          <w:ilvl w:val="2"/>
          <w:numId w:val="37"/>
        </w:numPr>
        <w:ind w:left="2160" w:hanging="360"/>
        <w:textAlignment w:val="top"/>
      </w:pPr>
      <w:r w:rsidRPr="00825908">
        <w:t>N. RC Circuits in AC Projects</w:t>
      </w:r>
      <w:r w:rsidRPr="00825908">
        <w:br/>
        <w:t>v. I, R, Z, and 0 Relationship in Series RC Circuit</w:t>
      </w:r>
      <w:r w:rsidRPr="00825908">
        <w:br/>
        <w:t>V, I, R, Z, and 0 Relationship in Parallel RC Circuit</w:t>
      </w:r>
    </w:p>
    <w:p w:rsidR="007941C2" w:rsidRPr="00825908" w:rsidRDefault="007941C2" w:rsidP="00965B8D">
      <w:pPr>
        <w:pStyle w:val="NormalWeb"/>
        <w:numPr>
          <w:ilvl w:val="2"/>
          <w:numId w:val="37"/>
        </w:numPr>
        <w:ind w:left="2160" w:hanging="360"/>
        <w:textAlignment w:val="top"/>
      </w:pPr>
      <w:r w:rsidRPr="00825908">
        <w:t>O. Series Resonance Projects</w:t>
      </w:r>
      <w:r w:rsidRPr="00825908">
        <w:br/>
        <w:t>XL and XC Relationship with Frequency</w:t>
      </w:r>
      <w:r w:rsidRPr="00825908">
        <w:br/>
        <w:t>V, I, R, Z, and 0 Relationship when XL =XC</w:t>
      </w:r>
      <w:r w:rsidRPr="00825908">
        <w:br/>
        <w:t>Q and Voltage in a Series Resonant Circuit</w:t>
      </w:r>
      <w:r w:rsidRPr="00825908">
        <w:br/>
        <w:t>Bandwidth related to Q</w:t>
      </w:r>
    </w:p>
    <w:p w:rsidR="007941C2" w:rsidRPr="00825908" w:rsidRDefault="007941C2" w:rsidP="00965B8D">
      <w:pPr>
        <w:pStyle w:val="NormalWeb"/>
        <w:numPr>
          <w:ilvl w:val="2"/>
          <w:numId w:val="37"/>
        </w:numPr>
        <w:ind w:left="2160" w:hanging="360"/>
        <w:textAlignment w:val="top"/>
      </w:pPr>
      <w:r w:rsidRPr="00825908">
        <w:t>P. Parallel Resonance Projects</w:t>
      </w:r>
      <w:r w:rsidRPr="00825908">
        <w:br/>
        <w:t>V, I, R, Z, and 0 Relationship when XL = XC</w:t>
      </w:r>
      <w:r w:rsidRPr="00825908">
        <w:br/>
        <w:t>Q and Impedance in a Parallel Resonant Circuit</w:t>
      </w:r>
      <w:r w:rsidRPr="00825908">
        <w:br/>
        <w:t>Bandwidth related to Q</w:t>
      </w:r>
    </w:p>
    <w:p w:rsidR="007941C2" w:rsidRPr="00825908" w:rsidRDefault="007941C2" w:rsidP="00965B8D">
      <w:pPr>
        <w:numPr>
          <w:ilvl w:val="0"/>
          <w:numId w:val="37"/>
        </w:numPr>
        <w:spacing w:before="100" w:beforeAutospacing="1" w:after="100" w:afterAutospacing="1"/>
        <w:textAlignment w:val="top"/>
      </w:pPr>
      <w:r w:rsidRPr="00825908">
        <w:rPr>
          <w:rStyle w:val="label"/>
          <w:sz w:val="24"/>
          <w:szCs w:val="24"/>
        </w:rPr>
        <w:t>Methods of Instruction:</w:t>
      </w:r>
      <w:r w:rsidRPr="00825908">
        <w:t xml:space="preserve"> </w:t>
      </w:r>
    </w:p>
    <w:p w:rsidR="007941C2" w:rsidRPr="00825908" w:rsidRDefault="007941C2" w:rsidP="007941C2">
      <w:pPr>
        <w:spacing w:before="100" w:beforeAutospacing="1" w:after="100" w:afterAutospacing="1"/>
        <w:ind w:left="720"/>
        <w:textAlignment w:val="top"/>
      </w:pPr>
      <w:r w:rsidRPr="00825908">
        <w:t>  Lecture</w:t>
      </w:r>
      <w:r w:rsidRPr="00825908">
        <w:br/>
        <w:t>  Demonstration</w:t>
      </w:r>
      <w:r w:rsidRPr="00825908">
        <w:br/>
        <w:t xml:space="preserve">  Other - Media presentation equipment </w:t>
      </w:r>
      <w:proofErr w:type="spellStart"/>
      <w:r w:rsidRPr="00825908">
        <w:t>inciuding</w:t>
      </w:r>
      <w:proofErr w:type="spellEnd"/>
      <w:r w:rsidRPr="00825908">
        <w:t xml:space="preserve"> </w:t>
      </w:r>
      <w:proofErr w:type="spellStart"/>
      <w:r w:rsidRPr="00825908">
        <w:t>smartboard</w:t>
      </w:r>
      <w:proofErr w:type="spellEnd"/>
      <w:r w:rsidRPr="00825908">
        <w:t xml:space="preserve"> technology, LCD projection, VCR tapes and computer-generated presentations</w:t>
      </w:r>
      <w:r w:rsidRPr="00825908">
        <w:br/>
        <w:t>  Other - "Show and Tell" demonstrations</w:t>
      </w:r>
      <w:r w:rsidRPr="00825908">
        <w:br/>
        <w:t>  Other - Textbook, homework and reading assignments</w:t>
      </w:r>
      <w:r w:rsidRPr="00825908">
        <w:br/>
        <w:t>  Other - Field trips/Industry visitations</w:t>
      </w:r>
      <w:r w:rsidRPr="00825908">
        <w:br/>
        <w:t>  Other - Guest presenters</w:t>
      </w:r>
      <w:r w:rsidRPr="00825908">
        <w:br/>
        <w:t>  Other - Laboratory presentations and assignments</w:t>
      </w:r>
    </w:p>
    <w:p w:rsidR="007941C2" w:rsidRPr="00825908" w:rsidRDefault="007941C2" w:rsidP="00965B8D">
      <w:pPr>
        <w:numPr>
          <w:ilvl w:val="0"/>
          <w:numId w:val="37"/>
        </w:numPr>
        <w:spacing w:before="100" w:beforeAutospacing="1" w:after="100" w:afterAutospacing="1"/>
        <w:textAlignment w:val="top"/>
      </w:pPr>
      <w:r w:rsidRPr="00825908">
        <w:rPr>
          <w:rStyle w:val="label"/>
          <w:sz w:val="24"/>
          <w:szCs w:val="24"/>
        </w:rPr>
        <w:t>Methods of Evaluation:</w:t>
      </w:r>
      <w:r w:rsidRPr="00825908">
        <w:t xml:space="preserve"> </w:t>
      </w:r>
    </w:p>
    <w:p w:rsidR="007941C2" w:rsidRPr="00825908" w:rsidRDefault="007941C2" w:rsidP="007941C2">
      <w:pPr>
        <w:spacing w:before="100" w:beforeAutospacing="1" w:after="100" w:afterAutospacing="1"/>
        <w:ind w:left="720"/>
        <w:textAlignment w:val="top"/>
      </w:pPr>
      <w:r w:rsidRPr="00825908">
        <w:lastRenderedPageBreak/>
        <w:t xml:space="preserve">Other - Skill and knowledge tests and quizzes based upon textbook material including problems from </w:t>
      </w:r>
      <w:proofErr w:type="spellStart"/>
      <w:r w:rsidRPr="00825908">
        <w:t>preViously</w:t>
      </w:r>
      <w:proofErr w:type="spellEnd"/>
      <w:r w:rsidRPr="00825908">
        <w:t xml:space="preserve"> assigned homework and material presented during lectures and laboratory periods.</w:t>
      </w:r>
      <w:r w:rsidRPr="00825908">
        <w:br/>
        <w:t xml:space="preserve">Other - Homework assignments, </w:t>
      </w:r>
      <w:proofErr w:type="spellStart"/>
      <w:r w:rsidRPr="00825908">
        <w:t>iaboratory</w:t>
      </w:r>
      <w:proofErr w:type="spellEnd"/>
      <w:r w:rsidRPr="00825908">
        <w:t xml:space="preserve"> and project reports.</w:t>
      </w:r>
      <w:r w:rsidRPr="00825908">
        <w:br/>
        <w:t>Other - Demonstration of special projects as assigned</w:t>
      </w:r>
      <w:r w:rsidRPr="00825908">
        <w:br/>
      </w:r>
      <w:proofErr w:type="gramStart"/>
      <w:r w:rsidRPr="00825908">
        <w:t>Other</w:t>
      </w:r>
      <w:proofErr w:type="gramEnd"/>
      <w:r w:rsidRPr="00825908">
        <w:t xml:space="preserve"> - Participation in laboratory assignments in cooperation with other students.</w:t>
      </w:r>
      <w:r w:rsidRPr="00825908">
        <w:br/>
        <w:t>Other - Completion of computer-aided software assignments.</w:t>
      </w:r>
    </w:p>
    <w:p w:rsidR="007941C2" w:rsidRPr="00825908" w:rsidRDefault="007941C2" w:rsidP="00965B8D">
      <w:pPr>
        <w:numPr>
          <w:ilvl w:val="0"/>
          <w:numId w:val="37"/>
        </w:numPr>
        <w:spacing w:before="100" w:beforeAutospacing="1" w:after="100" w:afterAutospacing="1"/>
        <w:textAlignment w:val="top"/>
      </w:pPr>
      <w:r w:rsidRPr="00825908">
        <w:rPr>
          <w:rStyle w:val="label"/>
          <w:sz w:val="24"/>
          <w:szCs w:val="24"/>
        </w:rPr>
        <w:t>COURSE CONTENT</w:t>
      </w:r>
      <w:r w:rsidRPr="00825908">
        <w:t xml:space="preserve"> </w:t>
      </w:r>
    </w:p>
    <w:p w:rsidR="007941C2" w:rsidRDefault="007941C2" w:rsidP="007941C2">
      <w:pPr>
        <w:spacing w:before="100" w:beforeAutospacing="1" w:after="100" w:afterAutospacing="1"/>
        <w:ind w:left="720"/>
        <w:textAlignment w:val="top"/>
      </w:pPr>
      <w:r w:rsidRPr="00825908">
        <w:t>A. Basic concepts of electricity</w:t>
      </w:r>
      <w:r w:rsidRPr="00825908">
        <w:br/>
        <w:t xml:space="preserve">1. </w:t>
      </w:r>
      <w:proofErr w:type="gramStart"/>
      <w:r w:rsidRPr="00825908">
        <w:t>Composition of matter, structure of the atom, and energies that affect electrical balance</w:t>
      </w:r>
      <w:r w:rsidRPr="00825908">
        <w:br/>
        <w:t>2.</w:t>
      </w:r>
      <w:proofErr w:type="gramEnd"/>
      <w:r w:rsidRPr="00825908">
        <w:t xml:space="preserve"> </w:t>
      </w:r>
      <w:proofErr w:type="gramStart"/>
      <w:r w:rsidRPr="00825908">
        <w:t xml:space="preserve">Conductors, semiconductors and </w:t>
      </w:r>
      <w:proofErr w:type="spellStart"/>
      <w:r w:rsidRPr="00825908">
        <w:t>insuiators</w:t>
      </w:r>
      <w:proofErr w:type="spellEnd"/>
      <w:r w:rsidRPr="00825908">
        <w:br/>
        <w:t>3.</w:t>
      </w:r>
      <w:proofErr w:type="gramEnd"/>
      <w:r w:rsidRPr="00825908">
        <w:t xml:space="preserve"> Electrical potential, electrons in motion and opposition to electron </w:t>
      </w:r>
      <w:proofErr w:type="spellStart"/>
      <w:r w:rsidRPr="00825908">
        <w:t>fiow</w:t>
      </w:r>
      <w:proofErr w:type="spellEnd"/>
      <w:r w:rsidRPr="00825908">
        <w:t xml:space="preserve"> (resistance</w:t>
      </w:r>
      <w:proofErr w:type="gramStart"/>
      <w:r w:rsidRPr="00825908">
        <w:t>)</w:t>
      </w:r>
      <w:proofErr w:type="gramEnd"/>
      <w:r w:rsidRPr="00825908">
        <w:br/>
        <w:t xml:space="preserve">B. </w:t>
      </w:r>
      <w:proofErr w:type="spellStart"/>
      <w:r w:rsidRPr="00825908">
        <w:t>Electricai</w:t>
      </w:r>
      <w:proofErr w:type="spellEnd"/>
      <w:r w:rsidRPr="00825908">
        <w:t xml:space="preserve"> quantities and components</w:t>
      </w:r>
      <w:r w:rsidRPr="00825908">
        <w:br/>
        <w:t xml:space="preserve">1. </w:t>
      </w:r>
      <w:proofErr w:type="spellStart"/>
      <w:r w:rsidRPr="00825908">
        <w:t>Eiectricai</w:t>
      </w:r>
      <w:proofErr w:type="spellEnd"/>
      <w:r w:rsidRPr="00825908">
        <w:t xml:space="preserve"> units: amperes, volts and ohms</w:t>
      </w:r>
      <w:r w:rsidRPr="00825908">
        <w:br/>
        <w:t xml:space="preserve">2. </w:t>
      </w:r>
      <w:proofErr w:type="gramStart"/>
      <w:r w:rsidRPr="00825908">
        <w:t>Resistors as components</w:t>
      </w:r>
      <w:r w:rsidRPr="00825908">
        <w:br/>
        <w:t>3.</w:t>
      </w:r>
      <w:proofErr w:type="gramEnd"/>
      <w:r w:rsidRPr="00825908">
        <w:t xml:space="preserve"> Resistor color code</w:t>
      </w:r>
      <w:r w:rsidRPr="00825908">
        <w:br/>
        <w:t xml:space="preserve">4. Component </w:t>
      </w:r>
      <w:proofErr w:type="spellStart"/>
      <w:r w:rsidRPr="00825908">
        <w:t>symbois</w:t>
      </w:r>
      <w:proofErr w:type="spellEnd"/>
      <w:r w:rsidRPr="00825908">
        <w:t xml:space="preserve"> and electrical/electronic schematics, wiring and block diagrams</w:t>
      </w:r>
      <w:r w:rsidRPr="00825908">
        <w:br/>
        <w:t xml:space="preserve">5. </w:t>
      </w:r>
      <w:proofErr w:type="gramStart"/>
      <w:r w:rsidRPr="00825908">
        <w:t>Units of measurement</w:t>
      </w:r>
      <w:r w:rsidRPr="00825908">
        <w:br/>
        <w:t>6.</w:t>
      </w:r>
      <w:proofErr w:type="gramEnd"/>
      <w:r w:rsidRPr="00825908">
        <w:t xml:space="preserve"> Scientific notation, engineering notation and metric prefixes</w:t>
      </w:r>
      <w:r w:rsidRPr="00825908">
        <w:br/>
        <w:t>C. Ohm's law and power formulas</w:t>
      </w:r>
      <w:r w:rsidRPr="00825908">
        <w:br/>
        <w:t xml:space="preserve">1. </w:t>
      </w:r>
      <w:proofErr w:type="gramStart"/>
      <w:r w:rsidRPr="00825908">
        <w:t xml:space="preserve">Ohm's law and the </w:t>
      </w:r>
      <w:proofErr w:type="spellStart"/>
      <w:r w:rsidRPr="00825908">
        <w:t>reiationships</w:t>
      </w:r>
      <w:proofErr w:type="spellEnd"/>
      <w:r w:rsidRPr="00825908">
        <w:t xml:space="preserve"> between electrical quantities</w:t>
      </w:r>
      <w:r w:rsidRPr="00825908">
        <w:br/>
        <w:t>2.</w:t>
      </w:r>
      <w:proofErr w:type="gramEnd"/>
      <w:r w:rsidRPr="00825908">
        <w:t xml:space="preserve"> </w:t>
      </w:r>
      <w:proofErr w:type="gramStart"/>
      <w:r w:rsidRPr="00825908">
        <w:t xml:space="preserve">Direction of current </w:t>
      </w:r>
      <w:proofErr w:type="spellStart"/>
      <w:r w:rsidRPr="00825908">
        <w:t>fiow</w:t>
      </w:r>
      <w:proofErr w:type="spellEnd"/>
      <w:r w:rsidRPr="00825908">
        <w:t>, polarity and voltage</w:t>
      </w:r>
      <w:r w:rsidRPr="00825908">
        <w:br/>
        <w:t>3.</w:t>
      </w:r>
      <w:proofErr w:type="gramEnd"/>
      <w:r w:rsidRPr="00825908">
        <w:t xml:space="preserve"> </w:t>
      </w:r>
      <w:proofErr w:type="gramStart"/>
      <w:r w:rsidRPr="00825908">
        <w:t>Work, energy and power</w:t>
      </w:r>
      <w:r w:rsidRPr="00825908">
        <w:br/>
        <w:t>4.</w:t>
      </w:r>
      <w:proofErr w:type="gramEnd"/>
      <w:r w:rsidRPr="00825908">
        <w:t xml:space="preserve"> </w:t>
      </w:r>
      <w:proofErr w:type="gramStart"/>
      <w:r w:rsidRPr="00825908">
        <w:t>Mathematical development of the PIRE wheel</w:t>
      </w:r>
      <w:r w:rsidRPr="00825908">
        <w:br/>
        <w:t>D. Series circuits</w:t>
      </w:r>
      <w:r w:rsidRPr="00825908">
        <w:br/>
        <w:t>1.</w:t>
      </w:r>
      <w:proofErr w:type="gramEnd"/>
      <w:r w:rsidRPr="00825908">
        <w:t xml:space="preserve"> Series circuit characteristics</w:t>
      </w:r>
      <w:r w:rsidRPr="00825908">
        <w:br/>
        <w:t xml:space="preserve">2. </w:t>
      </w:r>
      <w:proofErr w:type="gramStart"/>
      <w:r w:rsidRPr="00825908">
        <w:t>Resistance, current and voltage in series circuits</w:t>
      </w:r>
      <w:r w:rsidRPr="00825908">
        <w:br/>
        <w:t>3.</w:t>
      </w:r>
      <w:proofErr w:type="gramEnd"/>
      <w:r w:rsidRPr="00825908">
        <w:t xml:space="preserve"> </w:t>
      </w:r>
      <w:proofErr w:type="gramStart"/>
      <w:r w:rsidRPr="00825908">
        <w:t>Kirchhoff's voltage law in series circuits</w:t>
      </w:r>
      <w:r w:rsidRPr="00825908">
        <w:br/>
        <w:t>4.</w:t>
      </w:r>
      <w:proofErr w:type="gramEnd"/>
      <w:r w:rsidRPr="00825908">
        <w:t xml:space="preserve"> </w:t>
      </w:r>
      <w:proofErr w:type="gramStart"/>
      <w:r w:rsidRPr="00825908">
        <w:t>Power in series circuits</w:t>
      </w:r>
      <w:r w:rsidRPr="00825908">
        <w:br/>
        <w:t>5.</w:t>
      </w:r>
      <w:proofErr w:type="gramEnd"/>
      <w:r w:rsidRPr="00825908">
        <w:t xml:space="preserve"> Troubleshooting series circuits: opens and shorts</w:t>
      </w:r>
      <w:r w:rsidRPr="00825908">
        <w:br/>
        <w:t>6. Using power supplies and test equipment in series circuits</w:t>
      </w:r>
      <w:r w:rsidRPr="00825908">
        <w:br/>
        <w:t>E. Parallel circuits</w:t>
      </w:r>
      <w:r w:rsidRPr="00825908">
        <w:br/>
        <w:t xml:space="preserve">1. </w:t>
      </w:r>
      <w:proofErr w:type="gramStart"/>
      <w:r w:rsidRPr="00825908">
        <w:t>Parallel circuit characteristics</w:t>
      </w:r>
      <w:r w:rsidRPr="00825908">
        <w:br/>
        <w:t>2.</w:t>
      </w:r>
      <w:proofErr w:type="gramEnd"/>
      <w:r w:rsidRPr="00825908">
        <w:t xml:space="preserve"> </w:t>
      </w:r>
      <w:proofErr w:type="gramStart"/>
      <w:r w:rsidRPr="00825908">
        <w:t>Resistance, current and voltage in parallel circuits</w:t>
      </w:r>
      <w:r w:rsidRPr="00825908">
        <w:br/>
        <w:t>3.</w:t>
      </w:r>
      <w:proofErr w:type="gramEnd"/>
      <w:r w:rsidRPr="00825908">
        <w:t xml:space="preserve"> Methods for calculating total resistance in parallel circuits</w:t>
      </w:r>
      <w:r w:rsidRPr="00825908">
        <w:br/>
        <w:t>4. Kirchhoff's current law in parallel circuits</w:t>
      </w:r>
      <w:r w:rsidRPr="00825908">
        <w:br/>
        <w:t xml:space="preserve">5. </w:t>
      </w:r>
      <w:proofErr w:type="gramStart"/>
      <w:r w:rsidRPr="00825908">
        <w:t>Power in parallel circuits</w:t>
      </w:r>
      <w:r w:rsidRPr="00825908">
        <w:br/>
        <w:t>6.</w:t>
      </w:r>
      <w:proofErr w:type="gramEnd"/>
      <w:r w:rsidRPr="00825908">
        <w:t xml:space="preserve"> Troubleshooting parallel circuits: opens and shorts</w:t>
      </w:r>
      <w:r w:rsidRPr="00825908">
        <w:br/>
        <w:t>7. Using power supplies and test equipment in parallel circuits</w:t>
      </w:r>
      <w:r w:rsidRPr="00825908">
        <w:br/>
        <w:t>F. Series-Parallel circuits</w:t>
      </w:r>
      <w:r w:rsidRPr="00825908">
        <w:br/>
        <w:t xml:space="preserve">1. </w:t>
      </w:r>
      <w:proofErr w:type="gramStart"/>
      <w:r w:rsidRPr="00825908">
        <w:t>Series-Parallel circuit characteristics</w:t>
      </w:r>
      <w:r w:rsidRPr="00825908">
        <w:br/>
        <w:t>2.</w:t>
      </w:r>
      <w:proofErr w:type="gramEnd"/>
      <w:r w:rsidRPr="00825908">
        <w:t xml:space="preserve"> </w:t>
      </w:r>
      <w:proofErr w:type="gramStart"/>
      <w:r w:rsidRPr="00825908">
        <w:t>Resistance, current and voltage in series-parallel circuits</w:t>
      </w:r>
      <w:r w:rsidRPr="00825908">
        <w:br/>
        <w:t>3.</w:t>
      </w:r>
      <w:proofErr w:type="gramEnd"/>
      <w:r w:rsidRPr="00825908">
        <w:t xml:space="preserve"> </w:t>
      </w:r>
      <w:proofErr w:type="gramStart"/>
      <w:r w:rsidRPr="00825908">
        <w:t>Kirchhoff's voltage and current laws in series-parallel circuits</w:t>
      </w:r>
      <w:r w:rsidRPr="00825908">
        <w:br/>
        <w:t>4.</w:t>
      </w:r>
      <w:proofErr w:type="gramEnd"/>
      <w:r w:rsidRPr="00825908">
        <w:t xml:space="preserve"> </w:t>
      </w:r>
      <w:proofErr w:type="gramStart"/>
      <w:r w:rsidRPr="00825908">
        <w:t>Power in series-parallel circuits</w:t>
      </w:r>
      <w:r w:rsidRPr="00825908">
        <w:br/>
      </w:r>
      <w:r w:rsidRPr="00825908">
        <w:lastRenderedPageBreak/>
        <w:t>5.</w:t>
      </w:r>
      <w:proofErr w:type="gramEnd"/>
      <w:r w:rsidRPr="00825908">
        <w:t xml:space="preserve"> Troubleshooting series-parallel circuits: opens and shorts</w:t>
      </w:r>
      <w:r w:rsidRPr="00825908">
        <w:br/>
        <w:t>6. Using power supplies and test equipment in series-parallel circuits</w:t>
      </w:r>
      <w:r w:rsidRPr="00825908">
        <w:br/>
        <w:t xml:space="preserve">7. </w:t>
      </w:r>
      <w:proofErr w:type="gramStart"/>
      <w:r w:rsidRPr="00825908">
        <w:t xml:space="preserve">Loaded </w:t>
      </w:r>
      <w:proofErr w:type="spellStart"/>
      <w:r w:rsidRPr="00825908">
        <w:t>voitage</w:t>
      </w:r>
      <w:proofErr w:type="spellEnd"/>
      <w:r w:rsidRPr="00825908">
        <w:t xml:space="preserve"> dividers</w:t>
      </w:r>
      <w:r w:rsidRPr="00825908">
        <w:br/>
        <w:t>8.</w:t>
      </w:r>
      <w:proofErr w:type="gramEnd"/>
      <w:r w:rsidRPr="00825908">
        <w:t xml:space="preserve"> Wheatstone bridge circuits</w:t>
      </w:r>
      <w:r w:rsidRPr="00825908">
        <w:br/>
        <w:t>G. Network theorems and network analysis</w:t>
      </w:r>
      <w:r w:rsidRPr="00825908">
        <w:br/>
        <w:t>1. Maximum power transfer theorem</w:t>
      </w:r>
      <w:r w:rsidRPr="00825908">
        <w:br/>
        <w:t xml:space="preserve">2. </w:t>
      </w:r>
      <w:proofErr w:type="gramStart"/>
      <w:r w:rsidRPr="00825908">
        <w:t>Superposition Theorem</w:t>
      </w:r>
      <w:r w:rsidRPr="00825908">
        <w:br/>
        <w:t>3.</w:t>
      </w:r>
      <w:proofErr w:type="gramEnd"/>
      <w:r w:rsidRPr="00825908">
        <w:t xml:space="preserve"> </w:t>
      </w:r>
      <w:proofErr w:type="spellStart"/>
      <w:proofErr w:type="gramStart"/>
      <w:r w:rsidRPr="00825908">
        <w:t>Thevenin's</w:t>
      </w:r>
      <w:proofErr w:type="spellEnd"/>
      <w:r w:rsidRPr="00825908">
        <w:t xml:space="preserve"> Theorem</w:t>
      </w:r>
      <w:r w:rsidRPr="00825908">
        <w:br/>
        <w:t>4.</w:t>
      </w:r>
      <w:proofErr w:type="gramEnd"/>
      <w:r w:rsidRPr="00825908">
        <w:t xml:space="preserve"> </w:t>
      </w:r>
      <w:proofErr w:type="gramStart"/>
      <w:r w:rsidRPr="00825908">
        <w:t>Norton's Theorem</w:t>
      </w:r>
      <w:r w:rsidRPr="00825908">
        <w:br/>
        <w:t>5.</w:t>
      </w:r>
      <w:proofErr w:type="gramEnd"/>
      <w:r w:rsidRPr="00825908">
        <w:t xml:space="preserve"> Complex circuit analysis using loops or mesh current techniques</w:t>
      </w:r>
      <w:r w:rsidRPr="00825908">
        <w:br/>
        <w:t>H. Producing electricity and using transducers/sensors for measurement</w:t>
      </w:r>
      <w:r w:rsidRPr="00825908">
        <w:br/>
        <w:t xml:space="preserve">1. </w:t>
      </w:r>
      <w:proofErr w:type="gramStart"/>
      <w:r w:rsidRPr="00825908">
        <w:t>Cells and batteries</w:t>
      </w:r>
      <w:r w:rsidRPr="00825908">
        <w:br/>
        <w:t>2.</w:t>
      </w:r>
      <w:proofErr w:type="gramEnd"/>
      <w:r w:rsidRPr="00825908">
        <w:t xml:space="preserve"> </w:t>
      </w:r>
      <w:proofErr w:type="gramStart"/>
      <w:r w:rsidRPr="00825908">
        <w:t>Electromagnetic devices</w:t>
      </w:r>
      <w:r w:rsidRPr="00825908">
        <w:br/>
        <w:t>3.</w:t>
      </w:r>
      <w:proofErr w:type="gramEnd"/>
      <w:r w:rsidRPr="00825908">
        <w:t xml:space="preserve"> </w:t>
      </w:r>
      <w:proofErr w:type="gramStart"/>
      <w:r w:rsidRPr="00825908">
        <w:t>Photoelectric devices</w:t>
      </w:r>
      <w:r w:rsidRPr="00825908">
        <w:br/>
        <w:t>4.</w:t>
      </w:r>
      <w:proofErr w:type="gramEnd"/>
      <w:r w:rsidRPr="00825908">
        <w:t xml:space="preserve"> Thermal devices</w:t>
      </w:r>
      <w:r w:rsidRPr="00825908">
        <w:br/>
        <w:t xml:space="preserve">I. Electrical measurement instruments </w:t>
      </w:r>
      <w:r w:rsidRPr="00825908">
        <w:br/>
        <w:t>1. DC permanent magnet moving coil instruments</w:t>
      </w:r>
      <w:r w:rsidRPr="00825908">
        <w:br/>
        <w:t xml:space="preserve">2. </w:t>
      </w:r>
      <w:proofErr w:type="gramStart"/>
      <w:r w:rsidRPr="00825908">
        <w:t>Analog ammeters, voltmeters and ohmmeters</w:t>
      </w:r>
      <w:r w:rsidRPr="00825908">
        <w:br/>
        <w:t>3.</w:t>
      </w:r>
      <w:proofErr w:type="gramEnd"/>
      <w:r w:rsidRPr="00825908">
        <w:t xml:space="preserve"> </w:t>
      </w:r>
      <w:proofErr w:type="gramStart"/>
      <w:r w:rsidRPr="00825908">
        <w:t xml:space="preserve">Digital </w:t>
      </w:r>
      <w:proofErr w:type="spellStart"/>
      <w:r w:rsidRPr="00825908">
        <w:t>multimeter</w:t>
      </w:r>
      <w:proofErr w:type="spellEnd"/>
      <w:r w:rsidRPr="00825908">
        <w:br/>
        <w:t>J. Magnetism and electromagnetism</w:t>
      </w:r>
      <w:r w:rsidRPr="00825908">
        <w:br/>
        <w:t>1.</w:t>
      </w:r>
      <w:proofErr w:type="gramEnd"/>
      <w:r w:rsidRPr="00825908">
        <w:t xml:space="preserve"> </w:t>
      </w:r>
      <w:proofErr w:type="gramStart"/>
      <w:r w:rsidRPr="00825908">
        <w:t>Laws, rules and terms concerning magnetism</w:t>
      </w:r>
      <w:r w:rsidRPr="00825908">
        <w:br/>
        <w:t>2.</w:t>
      </w:r>
      <w:proofErr w:type="gramEnd"/>
      <w:r w:rsidRPr="00825908">
        <w:t xml:space="preserve"> </w:t>
      </w:r>
      <w:proofErr w:type="gramStart"/>
      <w:r w:rsidRPr="00825908">
        <w:t>Elements of electromagnetism</w:t>
      </w:r>
      <w:r w:rsidRPr="00825908">
        <w:br/>
        <w:t>3.</w:t>
      </w:r>
      <w:proofErr w:type="gramEnd"/>
      <w:r w:rsidRPr="00825908">
        <w:t xml:space="preserve"> </w:t>
      </w:r>
      <w:proofErr w:type="gramStart"/>
      <w:r w:rsidRPr="00825908">
        <w:t>Magnetic units, terms, symbols and formulas</w:t>
      </w:r>
      <w:r w:rsidRPr="00825908">
        <w:br/>
        <w:t>4.</w:t>
      </w:r>
      <w:proofErr w:type="gramEnd"/>
      <w:r w:rsidRPr="00825908">
        <w:t xml:space="preserve"> </w:t>
      </w:r>
      <w:proofErr w:type="gramStart"/>
      <w:r w:rsidRPr="00825908">
        <w:t>Induction</w:t>
      </w:r>
      <w:r w:rsidRPr="00825908">
        <w:br/>
        <w:t>K. Basic AC quantities</w:t>
      </w:r>
      <w:r w:rsidRPr="00825908">
        <w:br/>
        <w:t>1.</w:t>
      </w:r>
      <w:proofErr w:type="gramEnd"/>
      <w:r w:rsidRPr="00825908">
        <w:t xml:space="preserve"> </w:t>
      </w:r>
      <w:proofErr w:type="gramStart"/>
      <w:r w:rsidRPr="00825908">
        <w:t>The sine wave and its generation</w:t>
      </w:r>
      <w:r w:rsidRPr="00825908">
        <w:br/>
        <w:t>2.</w:t>
      </w:r>
      <w:proofErr w:type="gramEnd"/>
      <w:r w:rsidRPr="00825908">
        <w:t xml:space="preserve"> </w:t>
      </w:r>
      <w:proofErr w:type="gramStart"/>
      <w:r w:rsidRPr="00825908">
        <w:t>Waveform period, frequency (rate of change) and amplitude</w:t>
      </w:r>
      <w:r w:rsidRPr="00825908">
        <w:br/>
        <w:t>3.</w:t>
      </w:r>
      <w:proofErr w:type="gramEnd"/>
      <w:r w:rsidRPr="00825908">
        <w:t xml:space="preserve"> Phase relationships of </w:t>
      </w:r>
      <w:proofErr w:type="spellStart"/>
      <w:r w:rsidRPr="00825908">
        <w:t>mUltiple</w:t>
      </w:r>
      <w:proofErr w:type="spellEnd"/>
      <w:r w:rsidRPr="00825908">
        <w:t xml:space="preserve"> sine waves</w:t>
      </w:r>
      <w:r w:rsidRPr="00825908">
        <w:br/>
        <w:t xml:space="preserve">4. </w:t>
      </w:r>
      <w:proofErr w:type="gramStart"/>
      <w:r w:rsidRPr="00825908">
        <w:t>AC in resistive circuits and relationships to Ohm's law</w:t>
      </w:r>
      <w:r w:rsidRPr="00825908">
        <w:br/>
        <w:t>5.</w:t>
      </w:r>
      <w:proofErr w:type="gramEnd"/>
      <w:r w:rsidRPr="00825908">
        <w:t xml:space="preserve"> </w:t>
      </w:r>
      <w:proofErr w:type="gramStart"/>
      <w:r w:rsidRPr="00825908">
        <w:t>Periodic waveforms</w:t>
      </w:r>
      <w:r w:rsidRPr="00825908">
        <w:br/>
        <w:t>6.</w:t>
      </w:r>
      <w:proofErr w:type="gramEnd"/>
      <w:r w:rsidRPr="00825908">
        <w:t xml:space="preserve"> </w:t>
      </w:r>
      <w:proofErr w:type="gramStart"/>
      <w:r w:rsidRPr="00825908">
        <w:t>Peak, peak-to-peak, RMS, and average values of sinusoidal waveforms</w:t>
      </w:r>
      <w:r w:rsidRPr="00825908">
        <w:br/>
        <w:t>L. Understanding and using the oscilloscope</w:t>
      </w:r>
      <w:r w:rsidRPr="00825908">
        <w:br/>
        <w:t>1.</w:t>
      </w:r>
      <w:proofErr w:type="gramEnd"/>
      <w:r w:rsidRPr="00825908">
        <w:t xml:space="preserve"> </w:t>
      </w:r>
      <w:proofErr w:type="gramStart"/>
      <w:r w:rsidRPr="00825908">
        <w:t>Types and usage of oscilloscopes</w:t>
      </w:r>
      <w:r w:rsidRPr="00825908">
        <w:br/>
        <w:t>2.</w:t>
      </w:r>
      <w:proofErr w:type="gramEnd"/>
      <w:r w:rsidRPr="00825908">
        <w:t xml:space="preserve"> </w:t>
      </w:r>
      <w:proofErr w:type="gramStart"/>
      <w:r w:rsidRPr="00825908">
        <w:t>Construction of the typical oscilloscope</w:t>
      </w:r>
      <w:r w:rsidRPr="00825908">
        <w:br/>
        <w:t>3.</w:t>
      </w:r>
      <w:proofErr w:type="gramEnd"/>
      <w:r w:rsidRPr="00825908">
        <w:t xml:space="preserve"> </w:t>
      </w:r>
      <w:proofErr w:type="gramStart"/>
      <w:r w:rsidRPr="00825908">
        <w:t>Measuring current and voltage on the oscilloscope</w:t>
      </w:r>
      <w:r w:rsidRPr="00825908">
        <w:br/>
        <w:t>4.</w:t>
      </w:r>
      <w:proofErr w:type="gramEnd"/>
      <w:r w:rsidRPr="00825908">
        <w:t xml:space="preserve"> </w:t>
      </w:r>
      <w:proofErr w:type="gramStart"/>
      <w:r w:rsidRPr="00825908">
        <w:t>Horizontal and vertical aspects of signals</w:t>
      </w:r>
      <w:r w:rsidRPr="00825908">
        <w:br/>
        <w:t>5.</w:t>
      </w:r>
      <w:proofErr w:type="gramEnd"/>
      <w:r w:rsidRPr="00825908">
        <w:t xml:space="preserve"> Phase comparisons on the oscilloscope</w:t>
      </w:r>
      <w:r w:rsidRPr="00825908">
        <w:br/>
        <w:t xml:space="preserve">6. </w:t>
      </w:r>
      <w:proofErr w:type="gramStart"/>
      <w:r w:rsidRPr="00825908">
        <w:t>Measuring frequency with the oscilloscope</w:t>
      </w:r>
      <w:r w:rsidRPr="00825908">
        <w:br/>
        <w:t>M. Vector algebra</w:t>
      </w:r>
      <w:r w:rsidRPr="00825908">
        <w:br/>
        <w:t>1.</w:t>
      </w:r>
      <w:proofErr w:type="gramEnd"/>
      <w:r w:rsidRPr="00825908">
        <w:t xml:space="preserve"> Graphical addition of instantaneous values of sine waves</w:t>
      </w:r>
      <w:r w:rsidRPr="00825908">
        <w:br/>
        <w:t xml:space="preserve">2. </w:t>
      </w:r>
      <w:proofErr w:type="gramStart"/>
      <w:r w:rsidRPr="00825908">
        <w:t>Vector representation and addition by graphical methods</w:t>
      </w:r>
      <w:r w:rsidRPr="00825908">
        <w:br/>
        <w:t>3.</w:t>
      </w:r>
      <w:proofErr w:type="gramEnd"/>
      <w:r w:rsidRPr="00825908">
        <w:t xml:space="preserve"> Polar coordinates of a vector</w:t>
      </w:r>
      <w:r w:rsidRPr="00825908">
        <w:br/>
        <w:t>4. Rectangular coordinates of a vector</w:t>
      </w:r>
      <w:r w:rsidRPr="00825908">
        <w:br/>
        <w:t>5. Addition, subtraction, multiplication, and division of vectors using rectangular and polar</w:t>
      </w:r>
      <w:r w:rsidRPr="00825908">
        <w:br/>
        <w:t>coordinates</w:t>
      </w:r>
      <w:r w:rsidRPr="00825908">
        <w:br/>
      </w:r>
      <w:r w:rsidRPr="00825908">
        <w:lastRenderedPageBreak/>
        <w:t>N. Inductance</w:t>
      </w:r>
      <w:r w:rsidRPr="00825908">
        <w:br/>
        <w:t xml:space="preserve">1. </w:t>
      </w:r>
      <w:proofErr w:type="gramStart"/>
      <w:r w:rsidRPr="00825908">
        <w:t>Electromagnetic induction and Lenz's Law</w:t>
      </w:r>
      <w:r w:rsidRPr="00825908">
        <w:br/>
        <w:t>2.</w:t>
      </w:r>
      <w:proofErr w:type="gramEnd"/>
      <w:r w:rsidRPr="00825908">
        <w:t xml:space="preserve"> </w:t>
      </w:r>
      <w:proofErr w:type="gramStart"/>
      <w:r w:rsidRPr="00825908">
        <w:t>Self-inductance and equations to determine inductance</w:t>
      </w:r>
      <w:r w:rsidRPr="00825908">
        <w:br/>
        <w:t>3.</w:t>
      </w:r>
      <w:proofErr w:type="gramEnd"/>
      <w:r w:rsidRPr="00825908">
        <w:t xml:space="preserve"> </w:t>
      </w:r>
      <w:proofErr w:type="gramStart"/>
      <w:r w:rsidRPr="00825908">
        <w:t>Rise and fall of DC current in inductive circuits</w:t>
      </w:r>
      <w:r w:rsidRPr="00825908">
        <w:br/>
        <w:t>4.</w:t>
      </w:r>
      <w:proofErr w:type="gramEnd"/>
      <w:r w:rsidRPr="00825908">
        <w:t xml:space="preserve"> </w:t>
      </w:r>
      <w:proofErr w:type="gramStart"/>
      <w:r w:rsidRPr="00825908">
        <w:t>L/R Time constants</w:t>
      </w:r>
      <w:r w:rsidRPr="00825908">
        <w:br/>
        <w:t>5.</w:t>
      </w:r>
      <w:proofErr w:type="gramEnd"/>
      <w:r w:rsidRPr="00825908">
        <w:t xml:space="preserve"> Energy stored in an inductor</w:t>
      </w:r>
      <w:r w:rsidRPr="00825908">
        <w:br/>
        <w:t xml:space="preserve">6. </w:t>
      </w:r>
      <w:proofErr w:type="gramStart"/>
      <w:r w:rsidRPr="00825908">
        <w:t>Inductors as components and circuit symbols</w:t>
      </w:r>
      <w:r w:rsidRPr="00825908">
        <w:br/>
        <w:t>7.</w:t>
      </w:r>
      <w:proofErr w:type="gramEnd"/>
      <w:r w:rsidRPr="00825908">
        <w:t xml:space="preserve"> </w:t>
      </w:r>
      <w:proofErr w:type="gramStart"/>
      <w:r w:rsidRPr="00825908">
        <w:t>Inductors in series and parallel circuits</w:t>
      </w:r>
      <w:r w:rsidRPr="00825908">
        <w:br/>
        <w:t>8.</w:t>
      </w:r>
      <w:proofErr w:type="gramEnd"/>
      <w:r w:rsidRPr="00825908">
        <w:t xml:space="preserve"> </w:t>
      </w:r>
      <w:proofErr w:type="gramStart"/>
      <w:r w:rsidRPr="00825908">
        <w:t>Inductive reactance</w:t>
      </w:r>
      <w:r w:rsidRPr="00825908">
        <w:br/>
        <w:t>O. RL relationships in DC and AC circuits</w:t>
      </w:r>
      <w:r w:rsidRPr="00825908">
        <w:br/>
        <w:t>1.</w:t>
      </w:r>
      <w:proofErr w:type="gramEnd"/>
      <w:r w:rsidRPr="00825908">
        <w:t xml:space="preserve"> RL relationships in DC circuits</w:t>
      </w:r>
      <w:r w:rsidRPr="00825908">
        <w:br/>
        <w:t>2. Resistance, reactance and impedance in RL circuits</w:t>
      </w:r>
      <w:r w:rsidRPr="00825908">
        <w:br/>
        <w:t>3. Basic AC circuit analysis techniques of RL circuits</w:t>
      </w:r>
      <w:r w:rsidRPr="00825908">
        <w:br/>
        <w:t>4. Analysis of series and parallel RL circuits</w:t>
      </w:r>
      <w:r w:rsidRPr="00825908">
        <w:br/>
        <w:t>P. Transformer characteristics</w:t>
      </w:r>
      <w:r w:rsidRPr="00825908">
        <w:br/>
        <w:t xml:space="preserve">1. </w:t>
      </w:r>
      <w:proofErr w:type="gramStart"/>
      <w:r w:rsidRPr="00825908">
        <w:t>Mutual inductance and transformer action</w:t>
      </w:r>
      <w:r w:rsidRPr="00825908">
        <w:br/>
        <w:t>2.</w:t>
      </w:r>
      <w:proofErr w:type="gramEnd"/>
      <w:r w:rsidRPr="00825908">
        <w:t xml:space="preserve"> </w:t>
      </w:r>
      <w:proofErr w:type="gramStart"/>
      <w:r w:rsidRPr="00825908">
        <w:t>Coefficient of coupling</w:t>
      </w:r>
      <w:r w:rsidRPr="00825908">
        <w:br/>
        <w:t>3.</w:t>
      </w:r>
      <w:proofErr w:type="gramEnd"/>
      <w:r w:rsidRPr="00825908">
        <w:t xml:space="preserve"> </w:t>
      </w:r>
      <w:proofErr w:type="gramStart"/>
      <w:r w:rsidRPr="00825908">
        <w:t>Coil and inductor mutual inductance</w:t>
      </w:r>
      <w:r w:rsidRPr="00825908">
        <w:br/>
        <w:t>4.</w:t>
      </w:r>
      <w:proofErr w:type="gramEnd"/>
      <w:r w:rsidRPr="00825908">
        <w:t xml:space="preserve"> </w:t>
      </w:r>
      <w:proofErr w:type="gramStart"/>
      <w:r w:rsidRPr="00825908">
        <w:t>Transformer ratios</w:t>
      </w:r>
      <w:r w:rsidRPr="00825908">
        <w:br/>
        <w:t>5.</w:t>
      </w:r>
      <w:proofErr w:type="gramEnd"/>
      <w:r w:rsidRPr="00825908">
        <w:t xml:space="preserve"> </w:t>
      </w:r>
      <w:proofErr w:type="gramStart"/>
      <w:r w:rsidRPr="00825908">
        <w:t>Matching, step-up, and step-down transformers</w:t>
      </w:r>
      <w:r w:rsidRPr="00825908">
        <w:br/>
        <w:t>6.</w:t>
      </w:r>
      <w:proofErr w:type="gramEnd"/>
      <w:r w:rsidRPr="00825908">
        <w:t xml:space="preserve"> </w:t>
      </w:r>
      <w:proofErr w:type="gramStart"/>
      <w:r w:rsidRPr="00825908">
        <w:t>Single phase, two-phase and three-phase transformers</w:t>
      </w:r>
      <w:r w:rsidRPr="00825908">
        <w:br/>
        <w:t>Q. Capacitance</w:t>
      </w:r>
      <w:r w:rsidRPr="00825908">
        <w:br/>
        <w:t>1.</w:t>
      </w:r>
      <w:proofErr w:type="gramEnd"/>
      <w:r w:rsidRPr="00825908">
        <w:t xml:space="preserve"> Electrostatic fields</w:t>
      </w:r>
      <w:r w:rsidRPr="00825908">
        <w:br/>
        <w:t xml:space="preserve">2. </w:t>
      </w:r>
      <w:proofErr w:type="gramStart"/>
      <w:r w:rsidRPr="00825908">
        <w:t>Dielectrics and dielectric strength and insulators</w:t>
      </w:r>
      <w:r w:rsidRPr="00825908">
        <w:br/>
        <w:t>3.</w:t>
      </w:r>
      <w:proofErr w:type="gramEnd"/>
      <w:r w:rsidRPr="00825908">
        <w:t xml:space="preserve"> </w:t>
      </w:r>
      <w:proofErr w:type="gramStart"/>
      <w:r w:rsidRPr="00825908">
        <w:t>Definition, description and factors affecting capacitance</w:t>
      </w:r>
      <w:r w:rsidRPr="00825908">
        <w:br/>
        <w:t>4.</w:t>
      </w:r>
      <w:proofErr w:type="gramEnd"/>
      <w:r w:rsidRPr="00825908">
        <w:t xml:space="preserve"> Charging and discharging capacitors</w:t>
      </w:r>
      <w:r w:rsidRPr="00825908">
        <w:br/>
        <w:t xml:space="preserve">5. </w:t>
      </w:r>
      <w:proofErr w:type="gramStart"/>
      <w:r w:rsidRPr="00825908">
        <w:t>RC time constants and the rise and fall of DC current in capacitive circuits</w:t>
      </w:r>
      <w:r w:rsidRPr="00825908">
        <w:br/>
        <w:t>6.</w:t>
      </w:r>
      <w:proofErr w:type="gramEnd"/>
      <w:r w:rsidRPr="00825908">
        <w:t xml:space="preserve"> Capacitor types, </w:t>
      </w:r>
      <w:proofErr w:type="spellStart"/>
      <w:r w:rsidRPr="00825908">
        <w:t>symbois</w:t>
      </w:r>
      <w:proofErr w:type="spellEnd"/>
      <w:r w:rsidRPr="00825908">
        <w:t xml:space="preserve"> and identification of capacitors</w:t>
      </w:r>
      <w:r w:rsidRPr="00825908">
        <w:br/>
        <w:t xml:space="preserve">7. </w:t>
      </w:r>
      <w:proofErr w:type="gramStart"/>
      <w:r w:rsidRPr="00825908">
        <w:t>Capacitors in series and parallel circuits</w:t>
      </w:r>
      <w:r w:rsidRPr="00825908">
        <w:br/>
        <w:t>8.</w:t>
      </w:r>
      <w:proofErr w:type="gramEnd"/>
      <w:r w:rsidRPr="00825908">
        <w:t xml:space="preserve"> </w:t>
      </w:r>
      <w:proofErr w:type="gramStart"/>
      <w:r w:rsidRPr="00825908">
        <w:t>Capacitive reactance</w:t>
      </w:r>
      <w:r w:rsidRPr="00825908">
        <w:br/>
        <w:t>R. RC relationships in DC and AC circuits</w:t>
      </w:r>
      <w:r w:rsidRPr="00825908">
        <w:br/>
        <w:t>1.</w:t>
      </w:r>
      <w:proofErr w:type="gramEnd"/>
      <w:r w:rsidRPr="00825908">
        <w:t xml:space="preserve"> RC </w:t>
      </w:r>
      <w:proofErr w:type="spellStart"/>
      <w:r w:rsidRPr="00825908">
        <w:t>reiationships</w:t>
      </w:r>
      <w:proofErr w:type="spellEnd"/>
      <w:r w:rsidRPr="00825908">
        <w:t xml:space="preserve"> in DC circuits</w:t>
      </w:r>
      <w:r w:rsidRPr="00825908">
        <w:br/>
        <w:t xml:space="preserve">2. </w:t>
      </w:r>
      <w:proofErr w:type="gramStart"/>
      <w:r w:rsidRPr="00825908">
        <w:t>Resistance, reactance and impedance in RC circuits</w:t>
      </w:r>
      <w:r w:rsidRPr="00825908">
        <w:br/>
        <w:t>3.</w:t>
      </w:r>
      <w:proofErr w:type="gramEnd"/>
      <w:r w:rsidRPr="00825908">
        <w:t xml:space="preserve"> </w:t>
      </w:r>
      <w:proofErr w:type="gramStart"/>
      <w:r w:rsidRPr="00825908">
        <w:t xml:space="preserve">Basic AC circuit </w:t>
      </w:r>
      <w:proofErr w:type="spellStart"/>
      <w:r w:rsidRPr="00825908">
        <w:t>anaiysis</w:t>
      </w:r>
      <w:proofErr w:type="spellEnd"/>
      <w:r w:rsidRPr="00825908">
        <w:t xml:space="preserve"> techniques of RC circuits</w:t>
      </w:r>
      <w:r w:rsidRPr="00825908">
        <w:br/>
        <w:t>4.</w:t>
      </w:r>
      <w:proofErr w:type="gramEnd"/>
      <w:r w:rsidRPr="00825908">
        <w:t xml:space="preserve"> </w:t>
      </w:r>
      <w:proofErr w:type="gramStart"/>
      <w:r w:rsidRPr="00825908">
        <w:t>Analysis of series and parallel RC circuits</w:t>
      </w:r>
      <w:r w:rsidRPr="00825908">
        <w:br/>
        <w:t>S. RLC circuits and vector analysis</w:t>
      </w:r>
      <w:r w:rsidRPr="00825908">
        <w:br/>
        <w:t>1.</w:t>
      </w:r>
      <w:proofErr w:type="gramEnd"/>
      <w:r w:rsidRPr="00825908">
        <w:t xml:space="preserve"> </w:t>
      </w:r>
      <w:proofErr w:type="gramStart"/>
      <w:r w:rsidRPr="00825908">
        <w:t>Basic RLC circuit analysis</w:t>
      </w:r>
      <w:r w:rsidRPr="00825908">
        <w:br/>
        <w:t>2.</w:t>
      </w:r>
      <w:proofErr w:type="gramEnd"/>
      <w:r w:rsidRPr="00825908">
        <w:t xml:space="preserve"> Resistance, reactance and impedance in RLC circuits</w:t>
      </w:r>
      <w:r w:rsidRPr="00825908">
        <w:br/>
        <w:t xml:space="preserve">3. </w:t>
      </w:r>
      <w:proofErr w:type="gramStart"/>
      <w:r w:rsidRPr="00825908">
        <w:t>RLC analysis in series and parallel circuits</w:t>
      </w:r>
      <w:r w:rsidRPr="00825908">
        <w:br/>
        <w:t>4.</w:t>
      </w:r>
      <w:proofErr w:type="gramEnd"/>
      <w:r w:rsidRPr="00825908">
        <w:t xml:space="preserve"> </w:t>
      </w:r>
      <w:proofErr w:type="gramStart"/>
      <w:r w:rsidRPr="00825908">
        <w:t>Power in RLC circuits</w:t>
      </w:r>
      <w:r w:rsidRPr="00825908">
        <w:br/>
        <w:t>T. Resonance</w:t>
      </w:r>
      <w:r w:rsidRPr="00825908">
        <w:br/>
        <w:t>1.</w:t>
      </w:r>
      <w:proofErr w:type="gramEnd"/>
      <w:r w:rsidRPr="00825908">
        <w:t xml:space="preserve"> </w:t>
      </w:r>
      <w:proofErr w:type="gramStart"/>
      <w:r w:rsidRPr="00825908">
        <w:t xml:space="preserve">Relationships between XL, </w:t>
      </w:r>
      <w:proofErr w:type="spellStart"/>
      <w:r w:rsidRPr="00825908">
        <w:t>Xc</w:t>
      </w:r>
      <w:proofErr w:type="spellEnd"/>
      <w:r w:rsidRPr="00825908">
        <w:t>. and frequency</w:t>
      </w:r>
      <w:r w:rsidRPr="00825908">
        <w:br/>
        <w:t>2.</w:t>
      </w:r>
      <w:proofErr w:type="gramEnd"/>
      <w:r w:rsidRPr="00825908">
        <w:t xml:space="preserve"> </w:t>
      </w:r>
      <w:proofErr w:type="gramStart"/>
      <w:r w:rsidRPr="00825908">
        <w:t>Resonant characteristics of series and parallel RLC circuits</w:t>
      </w:r>
      <w:r w:rsidRPr="00825908">
        <w:br/>
        <w:t>3.</w:t>
      </w:r>
      <w:proofErr w:type="gramEnd"/>
      <w:r w:rsidRPr="00825908">
        <w:t xml:space="preserve"> </w:t>
      </w:r>
      <w:proofErr w:type="gramStart"/>
      <w:r w:rsidRPr="00825908">
        <w:t>Q of resonant circuits</w:t>
      </w:r>
      <w:r w:rsidRPr="00825908">
        <w:br/>
        <w:t>4.</w:t>
      </w:r>
      <w:proofErr w:type="gramEnd"/>
      <w:r w:rsidRPr="00825908">
        <w:t xml:space="preserve"> </w:t>
      </w:r>
      <w:proofErr w:type="gramStart"/>
      <w:r w:rsidRPr="00825908">
        <w:t>Coupled loads</w:t>
      </w:r>
      <w:r w:rsidRPr="00825908">
        <w:br/>
        <w:t>5.</w:t>
      </w:r>
      <w:proofErr w:type="gramEnd"/>
      <w:r w:rsidRPr="00825908">
        <w:t xml:space="preserve"> </w:t>
      </w:r>
      <w:proofErr w:type="gramStart"/>
      <w:r w:rsidRPr="00825908">
        <w:t>Selectivity.</w:t>
      </w:r>
      <w:proofErr w:type="gramEnd"/>
      <w:r w:rsidRPr="00825908">
        <w:t xml:space="preserve"> </w:t>
      </w:r>
      <w:proofErr w:type="gramStart"/>
      <w:r w:rsidRPr="00825908">
        <w:t>band-pass</w:t>
      </w:r>
      <w:proofErr w:type="gramEnd"/>
      <w:r w:rsidRPr="00825908">
        <w:t xml:space="preserve"> and bandwidth of a tuned circuit</w:t>
      </w:r>
      <w:r w:rsidRPr="00825908">
        <w:br/>
      </w:r>
      <w:r w:rsidRPr="00825908">
        <w:lastRenderedPageBreak/>
        <w:t xml:space="preserve">6. </w:t>
      </w:r>
      <w:proofErr w:type="gramStart"/>
      <w:r w:rsidRPr="00825908">
        <w:t>Applications of resonant and non-resonant circuits</w:t>
      </w:r>
      <w:r w:rsidRPr="00825908">
        <w:br/>
        <w:t>U. Circuit simulation and virtual instrumentation using computer software</w:t>
      </w:r>
      <w:r w:rsidRPr="00825908">
        <w:br/>
        <w:t>1.</w:t>
      </w:r>
      <w:proofErr w:type="gramEnd"/>
      <w:r w:rsidRPr="00825908">
        <w:t xml:space="preserve"> Construct simulated circuits using </w:t>
      </w:r>
      <w:proofErr w:type="spellStart"/>
      <w:r w:rsidRPr="00825908">
        <w:t>CAl</w:t>
      </w:r>
      <w:proofErr w:type="spellEnd"/>
      <w:r w:rsidRPr="00825908">
        <w:t xml:space="preserve"> software</w:t>
      </w:r>
      <w:r w:rsidRPr="00825908">
        <w:br/>
        <w:t>2. Test simulated circuits using virtual instrumentation</w:t>
      </w:r>
      <w:r w:rsidRPr="00825908">
        <w:br/>
        <w:t>3. Complete data sheets concerning circuit operation and characteristics</w:t>
      </w:r>
      <w:r w:rsidRPr="00825908">
        <w:br/>
        <w:t>v. Recording laboratory data and reporting electronics information</w:t>
      </w:r>
      <w:r w:rsidRPr="00825908">
        <w:br/>
        <w:t>1. Write reports on assigned projects</w:t>
      </w:r>
      <w:r w:rsidRPr="00825908">
        <w:br/>
        <w:t>2. Write technical reports on laboratory assignments</w:t>
      </w:r>
      <w:r w:rsidRPr="00825908">
        <w:br/>
        <w:t xml:space="preserve">3. Write a </w:t>
      </w:r>
      <w:proofErr w:type="spellStart"/>
      <w:r w:rsidRPr="00825908">
        <w:t>technicallinformational</w:t>
      </w:r>
      <w:proofErr w:type="spellEnd"/>
      <w:r w:rsidRPr="00825908">
        <w:t xml:space="preserve"> report on a current electronics subject related to course</w:t>
      </w:r>
      <w:r w:rsidRPr="00825908">
        <w:br/>
        <w:t>material</w:t>
      </w:r>
      <w:r w:rsidRPr="00825908">
        <w:br/>
        <w:t xml:space="preserve">4. Obtain informational data from trade literature. </w:t>
      </w:r>
      <w:proofErr w:type="gramStart"/>
      <w:r w:rsidRPr="00825908">
        <w:t>catalogs</w:t>
      </w:r>
      <w:proofErr w:type="gramEnd"/>
      <w:r w:rsidRPr="00825908">
        <w:t xml:space="preserve">. </w:t>
      </w:r>
      <w:proofErr w:type="gramStart"/>
      <w:r w:rsidRPr="00825908">
        <w:t>data</w:t>
      </w:r>
      <w:proofErr w:type="gramEnd"/>
      <w:r w:rsidRPr="00825908">
        <w:t xml:space="preserve"> sheets and other forms of</w:t>
      </w:r>
      <w:r w:rsidRPr="00825908">
        <w:br/>
        <w:t>literature to further circuit knowledge and component actions in a circuit</w:t>
      </w:r>
    </w:p>
    <w:p w:rsidR="007941C2" w:rsidRDefault="007941C2" w:rsidP="007941C2">
      <w:pPr>
        <w:spacing w:before="100" w:beforeAutospacing="1" w:after="100" w:afterAutospacing="1"/>
        <w:ind w:left="720"/>
        <w:textAlignment w:val="top"/>
      </w:pPr>
    </w:p>
    <w:p w:rsidR="007941C2" w:rsidRPr="00F86141" w:rsidRDefault="007941C2" w:rsidP="007941C2">
      <w:pPr>
        <w:rPr>
          <w:b/>
          <w:bCs/>
        </w:rPr>
      </w:pPr>
      <w:r w:rsidRPr="00F86141">
        <w:rPr>
          <w:b/>
          <w:bCs/>
        </w:rPr>
        <w:t>Appendix C</w:t>
      </w:r>
      <w:r>
        <w:rPr>
          <w:b/>
          <w:bCs/>
        </w:rPr>
        <w:t xml:space="preserve"> (continued)</w:t>
      </w:r>
    </w:p>
    <w:p w:rsidR="007941C2" w:rsidRPr="00F86141" w:rsidRDefault="007941C2" w:rsidP="007941C2">
      <w:pPr>
        <w:jc w:val="center"/>
        <w:rPr>
          <w:b/>
          <w:bCs/>
        </w:rPr>
      </w:pPr>
    </w:p>
    <w:p w:rsidR="007941C2" w:rsidRPr="00F86141" w:rsidRDefault="007941C2" w:rsidP="007941C2">
      <w:pPr>
        <w:jc w:val="center"/>
        <w:rPr>
          <w:b/>
          <w:bCs/>
        </w:rPr>
      </w:pPr>
      <w:r w:rsidRPr="00F86141">
        <w:rPr>
          <w:b/>
          <w:bCs/>
        </w:rPr>
        <w:t>Merced College</w:t>
      </w:r>
    </w:p>
    <w:p w:rsidR="007941C2" w:rsidRPr="00F86141" w:rsidRDefault="007941C2" w:rsidP="007941C2">
      <w:pPr>
        <w:jc w:val="center"/>
        <w:rPr>
          <w:b/>
          <w:bCs/>
        </w:rPr>
      </w:pPr>
      <w:r w:rsidRPr="00F86141">
        <w:rPr>
          <w:b/>
          <w:bCs/>
        </w:rPr>
        <w:t>Course Outline</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Course Number:</w:t>
      </w:r>
      <w:r w:rsidRPr="00F86141">
        <w:t xml:space="preserve"> </w:t>
      </w:r>
      <w:r w:rsidRPr="00F86141">
        <w:rPr>
          <w:rStyle w:val="data"/>
          <w:sz w:val="24"/>
          <w:szCs w:val="24"/>
        </w:rPr>
        <w:t>ELCT 32</w:t>
      </w:r>
      <w:r w:rsidRPr="00F86141">
        <w:t xml:space="preserve"> </w:t>
      </w:r>
      <w:r w:rsidRPr="00F86141">
        <w:rPr>
          <w:rStyle w:val="label"/>
          <w:sz w:val="24"/>
          <w:szCs w:val="24"/>
        </w:rPr>
        <w:t>and Title:</w:t>
      </w:r>
      <w:r w:rsidRPr="00F86141">
        <w:t xml:space="preserve"> </w:t>
      </w:r>
      <w:r w:rsidRPr="00F86141">
        <w:rPr>
          <w:rStyle w:val="data"/>
          <w:sz w:val="24"/>
          <w:szCs w:val="24"/>
        </w:rPr>
        <w:t>Semiconductors &amp; Integrated Circuits</w:t>
      </w:r>
      <w:r w:rsidRPr="00F86141">
        <w:t xml:space="preserve"> </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Units</w:t>
      </w:r>
      <w:r w:rsidRPr="00F86141">
        <w:t xml:space="preserve"> </w:t>
      </w:r>
      <w:r w:rsidRPr="00F86141">
        <w:rPr>
          <w:rStyle w:val="unitdata"/>
          <w:sz w:val="24"/>
          <w:szCs w:val="24"/>
        </w:rPr>
        <w:t>5</w:t>
      </w:r>
      <w:r w:rsidRPr="00F86141">
        <w:t xml:space="preserve"> </w:t>
      </w:r>
      <w:r w:rsidRPr="00F86141">
        <w:rPr>
          <w:rStyle w:val="sublabel"/>
          <w:sz w:val="24"/>
          <w:szCs w:val="24"/>
        </w:rPr>
        <w:t>Hours: Lecture (Weekly):</w:t>
      </w:r>
      <w:r w:rsidRPr="00F86141">
        <w:t xml:space="preserve"> </w:t>
      </w:r>
      <w:r w:rsidRPr="00F86141">
        <w:rPr>
          <w:rStyle w:val="unitdata"/>
          <w:sz w:val="24"/>
          <w:szCs w:val="24"/>
        </w:rPr>
        <w:t>2</w:t>
      </w:r>
      <w:r w:rsidRPr="00F86141">
        <w:t xml:space="preserve"> </w:t>
      </w:r>
      <w:r w:rsidRPr="00F86141">
        <w:rPr>
          <w:rStyle w:val="sublabel"/>
          <w:sz w:val="24"/>
          <w:szCs w:val="24"/>
        </w:rPr>
        <w:t>(Per Term):</w:t>
      </w:r>
      <w:r w:rsidRPr="00F86141">
        <w:t xml:space="preserve"> </w:t>
      </w:r>
      <w:r w:rsidRPr="00F86141">
        <w:rPr>
          <w:rStyle w:val="unitdata"/>
          <w:sz w:val="24"/>
          <w:szCs w:val="24"/>
        </w:rPr>
        <w:t>0</w:t>
      </w:r>
      <w:r w:rsidRPr="00F86141">
        <w:t xml:space="preserve"> </w:t>
      </w:r>
      <w:r w:rsidRPr="00F86141">
        <w:rPr>
          <w:rStyle w:val="sublabel"/>
          <w:sz w:val="24"/>
          <w:szCs w:val="24"/>
        </w:rPr>
        <w:t>Lab (Weekly):</w:t>
      </w:r>
      <w:r w:rsidRPr="00F86141">
        <w:t xml:space="preserve"> </w:t>
      </w:r>
      <w:r w:rsidRPr="00F86141">
        <w:rPr>
          <w:rStyle w:val="unitdata"/>
          <w:sz w:val="24"/>
          <w:szCs w:val="24"/>
        </w:rPr>
        <w:t>9</w:t>
      </w:r>
      <w:r w:rsidRPr="00F86141">
        <w:t xml:space="preserve"> </w:t>
      </w:r>
      <w:r w:rsidRPr="00F86141">
        <w:rPr>
          <w:rStyle w:val="sublabel"/>
          <w:sz w:val="24"/>
          <w:szCs w:val="24"/>
        </w:rPr>
        <w:t>(Per Term):</w:t>
      </w:r>
      <w:r w:rsidRPr="00F86141">
        <w:t xml:space="preserve"> </w:t>
      </w:r>
      <w:r w:rsidRPr="00F86141">
        <w:rPr>
          <w:rStyle w:val="unitdata"/>
          <w:sz w:val="24"/>
          <w:szCs w:val="24"/>
        </w:rPr>
        <w:t>0</w:t>
      </w:r>
      <w:r w:rsidRPr="00F86141">
        <w:t xml:space="preserve"> </w:t>
      </w:r>
      <w:r w:rsidRPr="00F86141">
        <w:rPr>
          <w:rStyle w:val="sublabel"/>
          <w:sz w:val="24"/>
          <w:szCs w:val="24"/>
        </w:rPr>
        <w:t>Counseling and Non-Credit (Weekly):</w:t>
      </w:r>
      <w:r w:rsidRPr="00F86141">
        <w:t xml:space="preserve"> </w:t>
      </w:r>
      <w:r w:rsidRPr="00F86141">
        <w:rPr>
          <w:rStyle w:val="unitdata"/>
          <w:sz w:val="24"/>
          <w:szCs w:val="24"/>
        </w:rPr>
        <w:t>0</w:t>
      </w:r>
      <w:r w:rsidRPr="00F86141">
        <w:t xml:space="preserve"> </w:t>
      </w:r>
      <w:r w:rsidRPr="00F86141">
        <w:rPr>
          <w:rStyle w:val="sublabel"/>
          <w:sz w:val="24"/>
          <w:szCs w:val="24"/>
        </w:rPr>
        <w:t>(Per Term):</w:t>
      </w:r>
      <w:r w:rsidRPr="00F86141">
        <w:t xml:space="preserve"> </w:t>
      </w:r>
      <w:r w:rsidRPr="00F86141">
        <w:rPr>
          <w:rStyle w:val="unitdata"/>
          <w:sz w:val="24"/>
          <w:szCs w:val="24"/>
        </w:rPr>
        <w:t>0</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label"/>
          <w:sz w:val="24"/>
          <w:szCs w:val="24"/>
        </w:rPr>
        <w:t>Number of "in the classroom" hours:</w:t>
      </w:r>
      <w:r w:rsidRPr="00F86141">
        <w:t xml:space="preserve"> </w:t>
      </w:r>
      <w:r w:rsidRPr="00F86141">
        <w:rPr>
          <w:rStyle w:val="data"/>
          <w:sz w:val="24"/>
          <w:szCs w:val="24"/>
        </w:rPr>
        <w:t>0</w:t>
      </w:r>
      <w:r w:rsidRPr="00F86141">
        <w:t xml:space="preserve"> </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ENTRANCE SKILLS:</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label"/>
          <w:sz w:val="24"/>
          <w:szCs w:val="24"/>
        </w:rPr>
        <w:t>Prerequisite:</w:t>
      </w:r>
      <w:r w:rsidRPr="00F86141">
        <w:t xml:space="preserve"> </w:t>
      </w:r>
      <w:r w:rsidRPr="00F86141">
        <w:rPr>
          <w:rStyle w:val="sublabel"/>
          <w:sz w:val="24"/>
          <w:szCs w:val="24"/>
        </w:rPr>
        <w:t>Before entering the course the student should be able to:</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label"/>
          <w:sz w:val="24"/>
          <w:szCs w:val="24"/>
        </w:rPr>
        <w:t>ELCT 31</w:t>
      </w:r>
      <w:r w:rsidRPr="00F86141">
        <w:rPr>
          <w:rStyle w:val="data"/>
          <w:sz w:val="24"/>
          <w:szCs w:val="24"/>
        </w:rPr>
        <w:t xml:space="preserve"> </w:t>
      </w:r>
      <w:r w:rsidRPr="00F86141">
        <w:br/>
      </w:r>
      <w:r w:rsidRPr="00F86141">
        <w:rPr>
          <w:rStyle w:val="data"/>
          <w:sz w:val="24"/>
          <w:szCs w:val="24"/>
        </w:rPr>
        <w:t>Linked Student Learning Outcomes:</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Analyze circuits to determine electrical parameters using Ohm's law, Kirchhoff's current and voltage laws, and network theorems analysis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Calculate resistance, current, voltage drops, and power in series and parallel circuits with a direct current power source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Analyze loaded voltage dividers and Wheatstone bridge circuits </w:t>
      </w:r>
    </w:p>
    <w:p w:rsidR="007941C2" w:rsidRPr="00F86141" w:rsidRDefault="007941C2" w:rsidP="007941C2">
      <w:pPr>
        <w:spacing w:before="100" w:beforeAutospacing="1" w:after="100" w:afterAutospacing="1"/>
        <w:ind w:left="720"/>
        <w:textAlignment w:val="top"/>
      </w:pPr>
      <w:r w:rsidRPr="00F86141">
        <w:rPr>
          <w:rStyle w:val="label"/>
          <w:sz w:val="24"/>
          <w:szCs w:val="24"/>
        </w:rPr>
        <w:t>1-Way Co-requisite Skills:</w:t>
      </w:r>
      <w:r w:rsidRPr="00F86141">
        <w:t xml:space="preserve"> </w:t>
      </w:r>
      <w:r w:rsidRPr="00F86141">
        <w:rPr>
          <w:rStyle w:val="sublabel"/>
          <w:sz w:val="24"/>
          <w:szCs w:val="24"/>
        </w:rPr>
        <w:t>During the course the student should acquire the ability to:</w:t>
      </w:r>
      <w:r w:rsidRPr="00F86141">
        <w:t xml:space="preserve"> NONE </w:t>
      </w:r>
    </w:p>
    <w:p w:rsidR="007941C2" w:rsidRPr="00F86141" w:rsidRDefault="007941C2" w:rsidP="007941C2">
      <w:pPr>
        <w:spacing w:before="100" w:beforeAutospacing="1" w:after="100" w:afterAutospacing="1"/>
        <w:ind w:left="720"/>
        <w:textAlignment w:val="top"/>
      </w:pPr>
      <w:r w:rsidRPr="00F86141">
        <w:rPr>
          <w:rStyle w:val="label"/>
          <w:sz w:val="24"/>
          <w:szCs w:val="24"/>
        </w:rPr>
        <w:t>2-Way Co-requisite Skills:</w:t>
      </w:r>
      <w:r w:rsidRPr="00F86141">
        <w:t xml:space="preserve"> </w:t>
      </w:r>
      <w:r w:rsidRPr="00F86141">
        <w:rPr>
          <w:rStyle w:val="sublabel"/>
          <w:sz w:val="24"/>
          <w:szCs w:val="24"/>
        </w:rPr>
        <w:t>During the course the student should acquire the ability to:</w:t>
      </w:r>
      <w:r w:rsidRPr="00F86141">
        <w:t xml:space="preserve"> NONE </w:t>
      </w:r>
    </w:p>
    <w:p w:rsidR="007941C2" w:rsidRPr="00F86141" w:rsidRDefault="007941C2" w:rsidP="007941C2">
      <w:pPr>
        <w:spacing w:before="100" w:beforeAutospacing="1" w:after="100" w:afterAutospacing="1"/>
        <w:ind w:left="720"/>
        <w:textAlignment w:val="top"/>
      </w:pPr>
      <w:r w:rsidRPr="00F86141">
        <w:rPr>
          <w:rStyle w:val="label"/>
          <w:sz w:val="24"/>
          <w:szCs w:val="24"/>
        </w:rPr>
        <w:lastRenderedPageBreak/>
        <w:t>Advisory Skills:</w:t>
      </w:r>
      <w:r w:rsidRPr="00F86141">
        <w:t xml:space="preserve"> </w:t>
      </w:r>
      <w:r w:rsidRPr="00F86141">
        <w:rPr>
          <w:rStyle w:val="sublabel"/>
          <w:sz w:val="24"/>
          <w:szCs w:val="24"/>
        </w:rPr>
        <w:t>Upon entering the course it is recommended that the student be able to:</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label"/>
          <w:sz w:val="24"/>
          <w:szCs w:val="24"/>
        </w:rPr>
        <w:t>ENGL 85</w:t>
      </w:r>
      <w:r>
        <w:rPr>
          <w:rStyle w:val="data"/>
          <w:sz w:val="24"/>
          <w:szCs w:val="24"/>
        </w:rPr>
        <w:t xml:space="preserve">, </w:t>
      </w:r>
      <w:r w:rsidRPr="00F86141">
        <w:rPr>
          <w:rStyle w:val="label"/>
          <w:sz w:val="24"/>
          <w:szCs w:val="24"/>
        </w:rPr>
        <w:t>MATH 80</w:t>
      </w:r>
      <w:r w:rsidRPr="00F86141">
        <w:rPr>
          <w:rStyle w:val="data"/>
          <w:sz w:val="24"/>
          <w:szCs w:val="24"/>
        </w:rPr>
        <w:t xml:space="preserve"> </w:t>
      </w:r>
      <w:r w:rsidRPr="00F86141">
        <w:rPr>
          <w:rStyle w:val="label"/>
          <w:sz w:val="24"/>
          <w:szCs w:val="24"/>
        </w:rPr>
        <w:t>or MATH 83</w:t>
      </w:r>
      <w:r w:rsidRPr="00F86141">
        <w:rPr>
          <w:rStyle w:val="data"/>
          <w:sz w:val="24"/>
          <w:szCs w:val="24"/>
        </w:rPr>
        <w:t xml:space="preserve"> </w:t>
      </w:r>
      <w:r w:rsidRPr="00F86141">
        <w:br/>
      </w:r>
      <w:r>
        <w:rPr>
          <w:rStyle w:val="data"/>
          <w:sz w:val="24"/>
          <w:szCs w:val="24"/>
        </w:rPr>
        <w:t>L</w:t>
      </w:r>
      <w:r w:rsidRPr="00F86141">
        <w:rPr>
          <w:rStyle w:val="data"/>
          <w:sz w:val="24"/>
          <w:szCs w:val="24"/>
        </w:rPr>
        <w:t>inked Student Learning Outcomes:</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Simplify expressions including -m), </w:t>
      </w:r>
      <w:proofErr w:type="gramStart"/>
      <w:r w:rsidRPr="00F86141">
        <w:rPr>
          <w:rStyle w:val="data"/>
          <w:sz w:val="24"/>
          <w:szCs w:val="24"/>
        </w:rPr>
        <w:t>-(</w:t>
      </w:r>
      <w:proofErr w:type="gramEnd"/>
      <w:r w:rsidRPr="00F86141">
        <w:rPr>
          <w:rStyle w:val="data"/>
          <w:sz w:val="24"/>
          <w:szCs w:val="24"/>
        </w:rPr>
        <w:t xml:space="preserve">-n), -n, and --n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Set up and solve word problems described by linear equations in one variable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Determine order relationships among integers using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Collect like terms in linear algebraic expressions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Give real world examples of the use of integers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Graph integers on a number line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Solve linear equations in one variable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Interpret and construct charts, graphs, and tables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Perform the above calculations with the aid of a scientific calculator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Use ratios and proportions as mathematical models for solving applied problems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Evaluate numerical and algebraic expressions involving more than one set of grouping symbols and operations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Solve practical problems requiring the solution </w:t>
      </w:r>
      <w:proofErr w:type="spellStart"/>
      <w:r w:rsidRPr="00F86141">
        <w:rPr>
          <w:rStyle w:val="data"/>
          <w:sz w:val="24"/>
          <w:szCs w:val="24"/>
        </w:rPr>
        <w:t>ofa</w:t>
      </w:r>
      <w:proofErr w:type="spellEnd"/>
      <w:r w:rsidRPr="00F86141">
        <w:rPr>
          <w:rStyle w:val="data"/>
          <w:sz w:val="24"/>
          <w:szCs w:val="24"/>
        </w:rPr>
        <w:t xml:space="preserve"> given algebraic formula for one unknown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Perform addition, subtraction, multiplication, and division of signed numbers including fractions, decimals, and </w:t>
      </w:r>
      <w:proofErr w:type="spellStart"/>
      <w:r w:rsidRPr="00F86141">
        <w:rPr>
          <w:rStyle w:val="data"/>
          <w:sz w:val="24"/>
          <w:szCs w:val="24"/>
        </w:rPr>
        <w:t>percents</w:t>
      </w:r>
      <w:proofErr w:type="spellEnd"/>
      <w:r w:rsidRPr="00F86141">
        <w:rPr>
          <w:rStyle w:val="data"/>
          <w:sz w:val="24"/>
          <w:szCs w:val="24"/>
        </w:rPr>
        <w:t xml:space="preserve"> </w:t>
      </w:r>
    </w:p>
    <w:p w:rsidR="007941C2" w:rsidRPr="00F86141" w:rsidRDefault="007941C2" w:rsidP="007941C2">
      <w:pPr>
        <w:spacing w:before="100" w:beforeAutospacing="1" w:after="100" w:afterAutospacing="1"/>
        <w:ind w:left="720"/>
        <w:textAlignment w:val="top"/>
      </w:pPr>
      <w:r w:rsidRPr="00F86141">
        <w:rPr>
          <w:rStyle w:val="label"/>
          <w:sz w:val="24"/>
          <w:szCs w:val="24"/>
        </w:rPr>
        <w:t>Limitation on Enrollment:</w:t>
      </w:r>
      <w:r w:rsidRPr="00F86141">
        <w:t xml:space="preserve"> NONE </w:t>
      </w:r>
    </w:p>
    <w:p w:rsidR="007941C2" w:rsidRPr="00F86141" w:rsidRDefault="007941C2" w:rsidP="007941C2">
      <w:pPr>
        <w:spacing w:before="100" w:beforeAutospacing="1" w:after="100" w:afterAutospacing="1"/>
        <w:ind w:left="720"/>
        <w:textAlignment w:val="top"/>
      </w:pPr>
      <w:proofErr w:type="spellStart"/>
      <w:r w:rsidRPr="00F86141">
        <w:rPr>
          <w:rStyle w:val="label"/>
          <w:sz w:val="24"/>
          <w:szCs w:val="24"/>
        </w:rPr>
        <w:t>Recency</w:t>
      </w:r>
      <w:proofErr w:type="spellEnd"/>
      <w:r w:rsidRPr="00F86141">
        <w:rPr>
          <w:rStyle w:val="label"/>
          <w:sz w:val="24"/>
          <w:szCs w:val="24"/>
        </w:rPr>
        <w:t xml:space="preserve"> and Other Measures of Readiness:</w:t>
      </w:r>
      <w:r w:rsidRPr="00F86141">
        <w:t xml:space="preserve"> NONE </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Catalog Description:</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This course introduces students to fundamentals of semiconductor devices and analog integrated circuits. The course covers circuit analysis of diodes, BJTs, FETs, MOSFETs transistors, with emphasis in their practical applications as rectifiers, single and multiple stages amplifiers, </w:t>
      </w:r>
      <w:proofErr w:type="spellStart"/>
      <w:r w:rsidRPr="00F86141">
        <w:rPr>
          <w:rStyle w:val="data"/>
          <w:sz w:val="24"/>
          <w:szCs w:val="24"/>
        </w:rPr>
        <w:t>osciilators</w:t>
      </w:r>
      <w:proofErr w:type="spellEnd"/>
      <w:r w:rsidRPr="00F86141">
        <w:rPr>
          <w:rStyle w:val="data"/>
          <w:sz w:val="24"/>
          <w:szCs w:val="24"/>
        </w:rPr>
        <w:t xml:space="preserve"> and power amplifiers. Integrated circuits as operational amplifiers, timers, instrumentation amplifiers, active filters, digital-to-analog (ADC) and analog-to-digital (DAC) converters are also covered. Laboratory activities equip students </w:t>
      </w:r>
      <w:r w:rsidRPr="00F86141">
        <w:rPr>
          <w:rStyle w:val="data"/>
          <w:sz w:val="24"/>
          <w:szCs w:val="24"/>
        </w:rPr>
        <w:lastRenderedPageBreak/>
        <w:t xml:space="preserve">with real job </w:t>
      </w:r>
      <w:proofErr w:type="spellStart"/>
      <w:r w:rsidRPr="00F86141">
        <w:rPr>
          <w:rStyle w:val="data"/>
          <w:sz w:val="24"/>
          <w:szCs w:val="24"/>
        </w:rPr>
        <w:t>skiils</w:t>
      </w:r>
      <w:proofErr w:type="spellEnd"/>
      <w:r w:rsidRPr="00F86141">
        <w:rPr>
          <w:rStyle w:val="data"/>
          <w:sz w:val="24"/>
          <w:szCs w:val="24"/>
        </w:rPr>
        <w:t xml:space="preserve"> in the utilization </w:t>
      </w:r>
      <w:proofErr w:type="gramStart"/>
      <w:r w:rsidRPr="00F86141">
        <w:rPr>
          <w:rStyle w:val="data"/>
          <w:sz w:val="24"/>
          <w:szCs w:val="24"/>
        </w:rPr>
        <w:t>of various electronic test equipment</w:t>
      </w:r>
      <w:proofErr w:type="gramEnd"/>
      <w:r w:rsidRPr="00F86141">
        <w:rPr>
          <w:rStyle w:val="data"/>
          <w:sz w:val="24"/>
          <w:szCs w:val="24"/>
        </w:rPr>
        <w:t xml:space="preserve"> during circuit construction and troubleshooting.</w:t>
      </w:r>
      <w:r w:rsidRPr="00F86141">
        <w:t xml:space="preserve"> </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Typical Text(s), Author/Edition, Publication Date(s) and Supplies</w:t>
      </w:r>
      <w:r w:rsidRPr="00F86141">
        <w:t xml:space="preserve"> </w:t>
      </w:r>
    </w:p>
    <w:p w:rsidR="007941C2" w:rsidRPr="00F86141" w:rsidRDefault="007941C2" w:rsidP="007941C2">
      <w:pPr>
        <w:spacing w:before="100" w:beforeAutospacing="1" w:after="100" w:afterAutospacing="1"/>
        <w:ind w:left="720"/>
        <w:textAlignment w:val="top"/>
      </w:pPr>
      <w:r w:rsidRPr="00F86141">
        <w:rPr>
          <w:rStyle w:val="data"/>
          <w:sz w:val="24"/>
          <w:szCs w:val="24"/>
        </w:rPr>
        <w:t xml:space="preserve">Cox, J., </w:t>
      </w:r>
      <w:r w:rsidRPr="00F86141">
        <w:rPr>
          <w:rStyle w:val="data"/>
          <w:i/>
          <w:iCs/>
          <w:sz w:val="24"/>
          <w:szCs w:val="24"/>
        </w:rPr>
        <w:t>Fundamentals of Linear Electronics: Integrated and Discrete</w:t>
      </w:r>
      <w:r w:rsidRPr="00F86141">
        <w:rPr>
          <w:rStyle w:val="data"/>
          <w:sz w:val="24"/>
          <w:szCs w:val="24"/>
        </w:rPr>
        <w:t>, Albany, NY Delmar Publishers. (2002)</w:t>
      </w:r>
      <w:proofErr w:type="gramStart"/>
      <w:r w:rsidRPr="00F86141">
        <w:rPr>
          <w:rStyle w:val="data"/>
          <w:sz w:val="24"/>
          <w:szCs w:val="24"/>
        </w:rPr>
        <w:t>.</w:t>
      </w:r>
      <w:proofErr w:type="gramEnd"/>
      <w:r w:rsidRPr="00F86141">
        <w:br/>
      </w:r>
      <w:r w:rsidRPr="00F86141">
        <w:rPr>
          <w:rStyle w:val="data"/>
          <w:sz w:val="24"/>
          <w:szCs w:val="24"/>
        </w:rPr>
        <w:t>Scientific calculator (TI-36 or equivalent)</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Student Learning Outcomes:</w:t>
      </w:r>
      <w:r w:rsidRPr="00F86141">
        <w:t xml:space="preserve"> </w:t>
      </w:r>
      <w:r w:rsidRPr="00F86141">
        <w:rPr>
          <w:rStyle w:val="sublabel"/>
          <w:sz w:val="24"/>
          <w:szCs w:val="24"/>
        </w:rPr>
        <w:t>Upon successful completion of the course, the student should be able to verbally or in writing:</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t xml:space="preserve">Analyze the output voltage waveform in the construction of clampers. </w:t>
      </w:r>
      <w:proofErr w:type="gramStart"/>
      <w:r w:rsidRPr="00F86141">
        <w:t>clipper</w:t>
      </w:r>
      <w:proofErr w:type="gramEnd"/>
      <w:r w:rsidRPr="00F86141">
        <w:t xml:space="preserve"> and voltage multiplier circuits.</w:t>
      </w:r>
    </w:p>
    <w:p w:rsidR="007941C2" w:rsidRPr="00F86141" w:rsidRDefault="007941C2" w:rsidP="00965B8D">
      <w:pPr>
        <w:numPr>
          <w:ilvl w:val="1"/>
          <w:numId w:val="38"/>
        </w:numPr>
        <w:spacing w:before="100" w:beforeAutospacing="1" w:after="100" w:afterAutospacing="1"/>
        <w:textAlignment w:val="top"/>
      </w:pPr>
      <w:r w:rsidRPr="00F86141">
        <w:t xml:space="preserve">Calculate the electrical parameters. voltage dropped and the current flow through a </w:t>
      </w:r>
      <w:proofErr w:type="spellStart"/>
      <w:r w:rsidRPr="00F86141">
        <w:t>zener</w:t>
      </w:r>
      <w:proofErr w:type="spellEnd"/>
      <w:r w:rsidRPr="00F86141">
        <w:t xml:space="preserve"> diode regulator using Ohm's and </w:t>
      </w:r>
      <w:proofErr w:type="spellStart"/>
      <w:r w:rsidRPr="00F86141">
        <w:t>Kirchhoffs</w:t>
      </w:r>
      <w:proofErr w:type="spellEnd"/>
      <w:r w:rsidRPr="00F86141">
        <w:t xml:space="preserve"> laws</w:t>
      </w:r>
    </w:p>
    <w:p w:rsidR="007941C2" w:rsidRPr="00F86141" w:rsidRDefault="007941C2" w:rsidP="00965B8D">
      <w:pPr>
        <w:numPr>
          <w:ilvl w:val="1"/>
          <w:numId w:val="38"/>
        </w:numPr>
        <w:spacing w:before="100" w:beforeAutospacing="1" w:after="100" w:afterAutospacing="1"/>
        <w:textAlignment w:val="top"/>
      </w:pPr>
      <w:r w:rsidRPr="00F86141">
        <w:t>Examine the effect of capacitors and inductors used in analog power supply</w:t>
      </w:r>
    </w:p>
    <w:p w:rsidR="007941C2" w:rsidRPr="00F86141" w:rsidRDefault="007941C2" w:rsidP="00965B8D">
      <w:pPr>
        <w:numPr>
          <w:ilvl w:val="1"/>
          <w:numId w:val="38"/>
        </w:numPr>
        <w:spacing w:before="100" w:beforeAutospacing="1" w:after="100" w:afterAutospacing="1"/>
        <w:textAlignment w:val="top"/>
      </w:pPr>
      <w:r w:rsidRPr="00F86141">
        <w:t>Construct and determine electrical parameters for voltage divider biased amplifier with bipolar transistor.</w:t>
      </w:r>
    </w:p>
    <w:p w:rsidR="007941C2" w:rsidRPr="00F86141" w:rsidRDefault="007941C2" w:rsidP="00965B8D">
      <w:pPr>
        <w:numPr>
          <w:ilvl w:val="1"/>
          <w:numId w:val="38"/>
        </w:numPr>
        <w:spacing w:before="100" w:beforeAutospacing="1" w:after="100" w:afterAutospacing="1"/>
        <w:textAlignment w:val="top"/>
      </w:pPr>
      <w:r w:rsidRPr="00F86141">
        <w:t>Calculate Voltage/Current and Power Gain for Single or Multistage Amplifier circuits</w:t>
      </w:r>
    </w:p>
    <w:p w:rsidR="007941C2" w:rsidRPr="00F86141" w:rsidRDefault="007941C2" w:rsidP="00965B8D">
      <w:pPr>
        <w:numPr>
          <w:ilvl w:val="1"/>
          <w:numId w:val="38"/>
        </w:numPr>
        <w:spacing w:before="100" w:beforeAutospacing="1" w:after="100" w:afterAutospacing="1"/>
        <w:textAlignment w:val="top"/>
      </w:pPr>
      <w:r w:rsidRPr="00F86141">
        <w:t>Measure the frequency response for RL. RC active filters</w:t>
      </w:r>
    </w:p>
    <w:p w:rsidR="007941C2" w:rsidRPr="00F86141" w:rsidRDefault="007941C2" w:rsidP="00965B8D">
      <w:pPr>
        <w:numPr>
          <w:ilvl w:val="1"/>
          <w:numId w:val="38"/>
        </w:numPr>
        <w:spacing w:before="100" w:beforeAutospacing="1" w:after="100" w:afterAutospacing="1"/>
        <w:textAlignment w:val="top"/>
      </w:pPr>
      <w:r w:rsidRPr="00F86141">
        <w:t>Construct and test MOSFET transistors Switching Amplifier</w:t>
      </w:r>
    </w:p>
    <w:p w:rsidR="007941C2" w:rsidRPr="00F86141" w:rsidRDefault="007941C2" w:rsidP="00965B8D">
      <w:pPr>
        <w:numPr>
          <w:ilvl w:val="1"/>
          <w:numId w:val="38"/>
        </w:numPr>
        <w:spacing w:before="100" w:beforeAutospacing="1" w:after="100" w:afterAutospacing="1"/>
        <w:textAlignment w:val="top"/>
      </w:pPr>
      <w:r w:rsidRPr="00F86141">
        <w:t xml:space="preserve">Set up a </w:t>
      </w:r>
      <w:proofErr w:type="spellStart"/>
      <w:r w:rsidRPr="00F86141">
        <w:t>astable</w:t>
      </w:r>
      <w:proofErr w:type="spellEnd"/>
      <w:r w:rsidRPr="00F86141">
        <w:t xml:space="preserve"> circuit with the 555 Timer</w:t>
      </w:r>
    </w:p>
    <w:p w:rsidR="007941C2" w:rsidRPr="00F86141" w:rsidRDefault="007941C2" w:rsidP="00965B8D">
      <w:pPr>
        <w:numPr>
          <w:ilvl w:val="1"/>
          <w:numId w:val="38"/>
        </w:numPr>
        <w:spacing w:before="100" w:beforeAutospacing="1" w:after="100" w:afterAutospacing="1"/>
        <w:textAlignment w:val="top"/>
      </w:pPr>
      <w:r w:rsidRPr="00F86141">
        <w:t>Construct and Test Non-inverting and Inverting Operational Amplifiers</w:t>
      </w:r>
    </w:p>
    <w:p w:rsidR="007941C2" w:rsidRPr="00F86141" w:rsidRDefault="007941C2" w:rsidP="00965B8D">
      <w:pPr>
        <w:numPr>
          <w:ilvl w:val="1"/>
          <w:numId w:val="38"/>
        </w:numPr>
        <w:spacing w:before="100" w:beforeAutospacing="1" w:after="100" w:afterAutospacing="1"/>
        <w:textAlignment w:val="top"/>
      </w:pPr>
      <w:r w:rsidRPr="00F86141">
        <w:t>Analyze electronic circuit with SCR (Silicon Control Rectifier)</w:t>
      </w:r>
    </w:p>
    <w:p w:rsidR="007941C2" w:rsidRPr="00F86141" w:rsidRDefault="007941C2" w:rsidP="00965B8D">
      <w:pPr>
        <w:numPr>
          <w:ilvl w:val="1"/>
          <w:numId w:val="38"/>
        </w:numPr>
        <w:spacing w:before="100" w:beforeAutospacing="1" w:after="100" w:afterAutospacing="1"/>
        <w:textAlignment w:val="top"/>
      </w:pPr>
      <w:r w:rsidRPr="00F86141">
        <w:t>Differentiate between analog and switching power supplies</w:t>
      </w:r>
    </w:p>
    <w:p w:rsidR="007941C2" w:rsidRPr="00F86141" w:rsidRDefault="007941C2" w:rsidP="00965B8D">
      <w:pPr>
        <w:numPr>
          <w:ilvl w:val="1"/>
          <w:numId w:val="38"/>
        </w:numPr>
        <w:spacing w:before="100" w:beforeAutospacing="1" w:after="100" w:afterAutospacing="1"/>
        <w:textAlignment w:val="top"/>
      </w:pPr>
      <w:r w:rsidRPr="00F86141">
        <w:t xml:space="preserve">Differentiate between the 555 integrated circuit used as a timer or as a </w:t>
      </w:r>
      <w:proofErr w:type="spellStart"/>
      <w:r w:rsidRPr="00F86141">
        <w:t>multivibrator</w:t>
      </w:r>
      <w:proofErr w:type="spellEnd"/>
    </w:p>
    <w:p w:rsidR="007941C2" w:rsidRPr="00F86141" w:rsidRDefault="007941C2" w:rsidP="00965B8D">
      <w:pPr>
        <w:numPr>
          <w:ilvl w:val="1"/>
          <w:numId w:val="38"/>
        </w:numPr>
        <w:spacing w:before="100" w:beforeAutospacing="1" w:after="100" w:afterAutospacing="1"/>
        <w:textAlignment w:val="top"/>
      </w:pPr>
      <w:r w:rsidRPr="00F86141">
        <w:t xml:space="preserve">Write test reports. </w:t>
      </w:r>
      <w:proofErr w:type="gramStart"/>
      <w:r w:rsidRPr="00F86141">
        <w:t>using</w:t>
      </w:r>
      <w:proofErr w:type="gramEnd"/>
      <w:r w:rsidRPr="00F86141">
        <w:t xml:space="preserve"> supporting electronics data obtained from the Web. current literature including catalogs and magazine articles</w:t>
      </w:r>
    </w:p>
    <w:p w:rsidR="007941C2" w:rsidRPr="00F86141" w:rsidRDefault="007941C2" w:rsidP="007941C2">
      <w:pPr>
        <w:spacing w:beforeAutospacing="1" w:afterAutospacing="1"/>
        <w:ind w:left="720"/>
        <w:textAlignment w:val="top"/>
      </w:pPr>
      <w:r w:rsidRPr="00F86141">
        <w:rPr>
          <w:rStyle w:val="label"/>
          <w:sz w:val="24"/>
          <w:szCs w:val="24"/>
        </w:rPr>
        <w:t>Student Learning Objectives:</w:t>
      </w:r>
      <w:r w:rsidRPr="00F86141">
        <w:t xml:space="preserve"> </w:t>
      </w:r>
    </w:p>
    <w:p w:rsidR="007941C2" w:rsidRPr="00F86141" w:rsidRDefault="007941C2" w:rsidP="00965B8D">
      <w:pPr>
        <w:numPr>
          <w:ilvl w:val="0"/>
          <w:numId w:val="38"/>
        </w:numPr>
        <w:spacing w:before="100" w:beforeAutospacing="1" w:after="100" w:afterAutospacing="1"/>
        <w:textAlignment w:val="top"/>
      </w:pPr>
      <w:r w:rsidRPr="00F86141">
        <w:rPr>
          <w:rStyle w:val="label"/>
          <w:sz w:val="24"/>
          <w:szCs w:val="24"/>
        </w:rPr>
        <w:t>Course Content and Scope:</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Course Content, in outline form (attach on separate sheet)</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Required Readings:</w:t>
      </w:r>
      <w:r w:rsidRPr="00F86141">
        <w:t xml:space="preserve"> </w:t>
      </w:r>
    </w:p>
    <w:p w:rsidR="007941C2" w:rsidRPr="00F86141" w:rsidRDefault="007941C2" w:rsidP="00965B8D">
      <w:pPr>
        <w:numPr>
          <w:ilvl w:val="2"/>
          <w:numId w:val="38"/>
        </w:numPr>
        <w:spacing w:before="100" w:beforeAutospacing="1" w:after="100" w:afterAutospacing="1"/>
        <w:ind w:left="1440"/>
        <w:textAlignment w:val="top"/>
      </w:pPr>
      <w:r w:rsidRPr="00F86141">
        <w:rPr>
          <w:rStyle w:val="data"/>
          <w:sz w:val="24"/>
          <w:szCs w:val="24"/>
        </w:rPr>
        <w:t>a. Weekly assignments will be given from the textbook and from the lab manual.</w:t>
      </w:r>
      <w:r w:rsidRPr="00F86141">
        <w:br/>
      </w:r>
      <w:r w:rsidRPr="00F86141">
        <w:rPr>
          <w:rStyle w:val="data"/>
          <w:sz w:val="24"/>
          <w:szCs w:val="24"/>
        </w:rPr>
        <w:t>b. Glossary. Specific Terminology/Definitions of Laws and Theorems as needed throughout the</w:t>
      </w:r>
      <w:r w:rsidRPr="00F86141">
        <w:br/>
      </w:r>
      <w:r w:rsidRPr="00F86141">
        <w:rPr>
          <w:rStyle w:val="data"/>
          <w:sz w:val="24"/>
          <w:szCs w:val="24"/>
        </w:rPr>
        <w:t>course will be used and studied.</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Required Writing Assignments:</w:t>
      </w:r>
      <w:r w:rsidRPr="00F86141">
        <w:t xml:space="preserve"> </w:t>
      </w:r>
    </w:p>
    <w:p w:rsidR="007941C2" w:rsidRPr="00F86141" w:rsidRDefault="007941C2" w:rsidP="00965B8D">
      <w:pPr>
        <w:numPr>
          <w:ilvl w:val="2"/>
          <w:numId w:val="38"/>
        </w:numPr>
        <w:spacing w:before="100" w:beforeAutospacing="1" w:after="100" w:afterAutospacing="1"/>
        <w:ind w:left="1440"/>
        <w:textAlignment w:val="top"/>
      </w:pPr>
      <w:r w:rsidRPr="00F86141">
        <w:rPr>
          <w:rStyle w:val="data"/>
          <w:sz w:val="24"/>
          <w:szCs w:val="24"/>
        </w:rPr>
        <w:t>a. Laboratory reports or assignments from lab activity manuals containing numerous problems</w:t>
      </w:r>
      <w:r w:rsidRPr="00F86141">
        <w:br/>
      </w:r>
      <w:r w:rsidRPr="00F86141">
        <w:rPr>
          <w:rStyle w:val="data"/>
          <w:sz w:val="24"/>
          <w:szCs w:val="24"/>
        </w:rPr>
        <w:t>and questions requiring written answers will be assigned.</w:t>
      </w:r>
      <w:r w:rsidRPr="00F86141">
        <w:br/>
      </w:r>
      <w:r w:rsidRPr="00F86141">
        <w:rPr>
          <w:rStyle w:val="data"/>
          <w:sz w:val="24"/>
          <w:szCs w:val="24"/>
        </w:rPr>
        <w:t xml:space="preserve">b. A special subject report related to advanced circuits or solid-state electronics </w:t>
      </w:r>
      <w:r w:rsidRPr="00F86141">
        <w:rPr>
          <w:rStyle w:val="data"/>
          <w:sz w:val="24"/>
          <w:szCs w:val="24"/>
        </w:rPr>
        <w:lastRenderedPageBreak/>
        <w:t>from current</w:t>
      </w:r>
      <w:r w:rsidRPr="00F86141">
        <w:br/>
      </w:r>
      <w:r w:rsidRPr="00F86141">
        <w:rPr>
          <w:rStyle w:val="data"/>
          <w:sz w:val="24"/>
          <w:szCs w:val="24"/>
        </w:rPr>
        <w:t xml:space="preserve">literature. </w:t>
      </w:r>
      <w:proofErr w:type="gramStart"/>
      <w:r w:rsidRPr="00F86141">
        <w:rPr>
          <w:rStyle w:val="data"/>
          <w:sz w:val="24"/>
          <w:szCs w:val="24"/>
        </w:rPr>
        <w:t>data</w:t>
      </w:r>
      <w:proofErr w:type="gramEnd"/>
      <w:r w:rsidRPr="00F86141">
        <w:rPr>
          <w:rStyle w:val="data"/>
          <w:sz w:val="24"/>
          <w:szCs w:val="24"/>
        </w:rPr>
        <w:t xml:space="preserve"> sheets. </w:t>
      </w:r>
      <w:proofErr w:type="gramStart"/>
      <w:r w:rsidRPr="00F86141">
        <w:rPr>
          <w:rStyle w:val="data"/>
          <w:sz w:val="24"/>
          <w:szCs w:val="24"/>
        </w:rPr>
        <w:t>and</w:t>
      </w:r>
      <w:proofErr w:type="gramEnd"/>
      <w:r w:rsidRPr="00F86141">
        <w:rPr>
          <w:rStyle w:val="data"/>
          <w:sz w:val="24"/>
          <w:szCs w:val="24"/>
        </w:rPr>
        <w:t xml:space="preserve"> catalogs may be assigned.</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Learning Activities Required Outside of Class:</w:t>
      </w:r>
      <w:r w:rsidRPr="00F86141">
        <w:t xml:space="preserve"> </w:t>
      </w:r>
    </w:p>
    <w:p w:rsidR="007941C2" w:rsidRPr="00F86141" w:rsidRDefault="007941C2" w:rsidP="00965B8D">
      <w:pPr>
        <w:numPr>
          <w:ilvl w:val="2"/>
          <w:numId w:val="38"/>
        </w:numPr>
        <w:spacing w:before="100" w:beforeAutospacing="1" w:after="100" w:afterAutospacing="1"/>
        <w:ind w:left="1440"/>
        <w:textAlignment w:val="top"/>
      </w:pPr>
      <w:r w:rsidRPr="00F86141">
        <w:rPr>
          <w:rStyle w:val="data"/>
          <w:sz w:val="24"/>
          <w:szCs w:val="24"/>
        </w:rPr>
        <w:t>a. Weekly reading assignments from the text and lab manual.</w:t>
      </w:r>
      <w:r w:rsidRPr="00F86141">
        <w:br/>
      </w:r>
      <w:r w:rsidRPr="00F86141">
        <w:rPr>
          <w:rStyle w:val="data"/>
          <w:sz w:val="24"/>
          <w:szCs w:val="24"/>
        </w:rPr>
        <w:t xml:space="preserve">b. Evaluation of data. </w:t>
      </w:r>
      <w:proofErr w:type="gramStart"/>
      <w:r w:rsidRPr="00F86141">
        <w:rPr>
          <w:rStyle w:val="data"/>
          <w:sz w:val="24"/>
          <w:szCs w:val="24"/>
        </w:rPr>
        <w:t>writing</w:t>
      </w:r>
      <w:proofErr w:type="gramEnd"/>
      <w:r w:rsidRPr="00F86141">
        <w:rPr>
          <w:rStyle w:val="data"/>
          <w:sz w:val="24"/>
          <w:szCs w:val="24"/>
        </w:rPr>
        <w:t xml:space="preserve"> lab reports and subject matter reports.</w:t>
      </w:r>
      <w:r w:rsidRPr="00F86141">
        <w:t xml:space="preserve"> </w:t>
      </w:r>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Assignments or Activities that Demonstrate Critical Thinking:</w:t>
      </w:r>
      <w:r w:rsidRPr="00F86141">
        <w:t xml:space="preserve"> </w:t>
      </w:r>
    </w:p>
    <w:p w:rsidR="007941C2" w:rsidRPr="00F86141" w:rsidRDefault="007941C2" w:rsidP="007941C2">
      <w:pPr>
        <w:spacing w:before="100" w:beforeAutospacing="1" w:after="100" w:afterAutospacing="1"/>
        <w:ind w:left="1440"/>
        <w:textAlignment w:val="top"/>
      </w:pPr>
      <w:proofErr w:type="gramStart"/>
      <w:r w:rsidRPr="00F86141">
        <w:t>The interpretation of data from experiments in order to draw conclusions and write required reports.</w:t>
      </w:r>
      <w:proofErr w:type="gramEnd"/>
    </w:p>
    <w:p w:rsidR="007941C2" w:rsidRPr="00F86141" w:rsidRDefault="007941C2" w:rsidP="00965B8D">
      <w:pPr>
        <w:numPr>
          <w:ilvl w:val="1"/>
          <w:numId w:val="38"/>
        </w:numPr>
        <w:spacing w:before="100" w:beforeAutospacing="1" w:after="100" w:afterAutospacing="1"/>
        <w:textAlignment w:val="top"/>
      </w:pPr>
      <w:r w:rsidRPr="00F86141">
        <w:rPr>
          <w:rStyle w:val="sublabel"/>
          <w:sz w:val="24"/>
          <w:szCs w:val="24"/>
        </w:rPr>
        <w:t>Lab Content and scope:</w:t>
      </w:r>
      <w:r w:rsidRPr="00F86141">
        <w:t xml:space="preserve"> </w:t>
      </w:r>
    </w:p>
    <w:p w:rsidR="007941C2" w:rsidRPr="00F86141" w:rsidRDefault="007941C2" w:rsidP="00965B8D">
      <w:pPr>
        <w:pStyle w:val="NormalWeb"/>
        <w:numPr>
          <w:ilvl w:val="2"/>
          <w:numId w:val="39"/>
        </w:numPr>
        <w:ind w:left="2160" w:hanging="360"/>
        <w:textAlignment w:val="top"/>
      </w:pPr>
      <w:r w:rsidRPr="00F86141">
        <w:t>1. Diodes: Clippers, Clampers and Half-wave and Full Wave Rectifier Circuits</w:t>
      </w:r>
    </w:p>
    <w:p w:rsidR="007941C2" w:rsidRPr="00F86141" w:rsidRDefault="007941C2" w:rsidP="00965B8D">
      <w:pPr>
        <w:pStyle w:val="NormalWeb"/>
        <w:numPr>
          <w:ilvl w:val="2"/>
          <w:numId w:val="39"/>
        </w:numPr>
        <w:ind w:left="2160" w:hanging="360"/>
        <w:textAlignment w:val="top"/>
      </w:pPr>
      <w:r w:rsidRPr="00F86141">
        <w:t xml:space="preserve">2. </w:t>
      </w:r>
      <w:proofErr w:type="spellStart"/>
      <w:r w:rsidRPr="00F86141">
        <w:t>Zener</w:t>
      </w:r>
      <w:proofErr w:type="spellEnd"/>
      <w:r w:rsidRPr="00F86141">
        <w:t xml:space="preserve"> Diode Voltage Regulator and LED Circuits</w:t>
      </w:r>
    </w:p>
    <w:p w:rsidR="007941C2" w:rsidRPr="00F86141" w:rsidRDefault="007941C2" w:rsidP="00965B8D">
      <w:pPr>
        <w:pStyle w:val="NormalWeb"/>
        <w:numPr>
          <w:ilvl w:val="2"/>
          <w:numId w:val="39"/>
        </w:numPr>
        <w:ind w:left="2160" w:hanging="360"/>
        <w:textAlignment w:val="top"/>
      </w:pPr>
      <w:r w:rsidRPr="00F86141">
        <w:t>3. Transistor Switch and Transistor Amplifier</w:t>
      </w:r>
    </w:p>
    <w:p w:rsidR="007941C2" w:rsidRPr="00F86141" w:rsidRDefault="007941C2" w:rsidP="00965B8D">
      <w:pPr>
        <w:pStyle w:val="NormalWeb"/>
        <w:numPr>
          <w:ilvl w:val="2"/>
          <w:numId w:val="39"/>
        </w:numPr>
        <w:ind w:left="2160" w:hanging="360"/>
        <w:textAlignment w:val="top"/>
      </w:pPr>
      <w:r w:rsidRPr="00F86141">
        <w:t>4. Voltage Divider and Multistage Amplifier</w:t>
      </w:r>
    </w:p>
    <w:p w:rsidR="007941C2" w:rsidRPr="00F86141" w:rsidRDefault="007941C2" w:rsidP="00965B8D">
      <w:pPr>
        <w:pStyle w:val="NormalWeb"/>
        <w:numPr>
          <w:ilvl w:val="2"/>
          <w:numId w:val="39"/>
        </w:numPr>
        <w:ind w:left="2160" w:hanging="360"/>
        <w:textAlignment w:val="top"/>
      </w:pPr>
      <w:r w:rsidRPr="00F86141">
        <w:t>5. JFET Amplifiers</w:t>
      </w:r>
    </w:p>
    <w:p w:rsidR="007941C2" w:rsidRPr="00F86141" w:rsidRDefault="007941C2" w:rsidP="00965B8D">
      <w:pPr>
        <w:pStyle w:val="NormalWeb"/>
        <w:numPr>
          <w:ilvl w:val="2"/>
          <w:numId w:val="39"/>
        </w:numPr>
        <w:ind w:left="2160" w:hanging="360"/>
        <w:textAlignment w:val="top"/>
      </w:pPr>
      <w:r w:rsidRPr="00F86141">
        <w:t>6. MOSFET Amplifier and Switching Circuits</w:t>
      </w:r>
    </w:p>
    <w:p w:rsidR="007941C2" w:rsidRPr="00F86141" w:rsidRDefault="007941C2" w:rsidP="00965B8D">
      <w:pPr>
        <w:pStyle w:val="NormalWeb"/>
        <w:numPr>
          <w:ilvl w:val="2"/>
          <w:numId w:val="39"/>
        </w:numPr>
        <w:ind w:left="2160" w:hanging="360"/>
        <w:textAlignment w:val="top"/>
      </w:pPr>
      <w:r w:rsidRPr="00F86141">
        <w:t>7. Basic Op-Amp Circuits</w:t>
      </w:r>
    </w:p>
    <w:p w:rsidR="007941C2" w:rsidRPr="00F86141" w:rsidRDefault="007941C2" w:rsidP="00965B8D">
      <w:pPr>
        <w:pStyle w:val="NormalWeb"/>
        <w:numPr>
          <w:ilvl w:val="2"/>
          <w:numId w:val="39"/>
        </w:numPr>
        <w:ind w:left="2160" w:hanging="360"/>
        <w:textAlignment w:val="top"/>
      </w:pPr>
      <w:r w:rsidRPr="00F86141">
        <w:t>8. Op-Amp Limitations</w:t>
      </w:r>
    </w:p>
    <w:p w:rsidR="007941C2" w:rsidRPr="00F86141" w:rsidRDefault="007941C2" w:rsidP="00965B8D">
      <w:pPr>
        <w:pStyle w:val="NormalWeb"/>
        <w:numPr>
          <w:ilvl w:val="2"/>
          <w:numId w:val="39"/>
        </w:numPr>
        <w:ind w:left="2160" w:hanging="360"/>
        <w:textAlignment w:val="top"/>
      </w:pPr>
      <w:r w:rsidRPr="00F86141">
        <w:t xml:space="preserve">g. The Inverting and </w:t>
      </w:r>
      <w:proofErr w:type="spellStart"/>
      <w:r w:rsidRPr="00F86141">
        <w:t>Noninverting</w:t>
      </w:r>
      <w:proofErr w:type="spellEnd"/>
      <w:r w:rsidRPr="00F86141">
        <w:t xml:space="preserve"> Op-</w:t>
      </w:r>
      <w:proofErr w:type="spellStart"/>
      <w:r w:rsidRPr="00F86141">
        <w:t>Ampllfiers</w:t>
      </w:r>
      <w:proofErr w:type="spellEnd"/>
    </w:p>
    <w:p w:rsidR="007941C2" w:rsidRPr="00F86141" w:rsidRDefault="007941C2" w:rsidP="00965B8D">
      <w:pPr>
        <w:pStyle w:val="NormalWeb"/>
        <w:numPr>
          <w:ilvl w:val="2"/>
          <w:numId w:val="39"/>
        </w:numPr>
        <w:ind w:left="2160" w:hanging="360"/>
        <w:textAlignment w:val="top"/>
      </w:pPr>
      <w:r w:rsidRPr="00F86141">
        <w:t xml:space="preserve">10. Sound Activated </w:t>
      </w:r>
      <w:proofErr w:type="spellStart"/>
      <w:r w:rsidRPr="00F86141">
        <w:t>SWitching</w:t>
      </w:r>
      <w:proofErr w:type="spellEnd"/>
      <w:r w:rsidRPr="00F86141">
        <w:t xml:space="preserve"> System</w:t>
      </w:r>
    </w:p>
    <w:p w:rsidR="007941C2" w:rsidRPr="00F86141" w:rsidRDefault="007941C2" w:rsidP="00965B8D">
      <w:pPr>
        <w:pStyle w:val="NormalWeb"/>
        <w:numPr>
          <w:ilvl w:val="2"/>
          <w:numId w:val="39"/>
        </w:numPr>
        <w:ind w:left="2160" w:hanging="360"/>
        <w:textAlignment w:val="top"/>
      </w:pPr>
      <w:r w:rsidRPr="00F86141">
        <w:t>11. Active RC Filters</w:t>
      </w:r>
    </w:p>
    <w:p w:rsidR="007941C2" w:rsidRPr="00F86141" w:rsidRDefault="007941C2" w:rsidP="00965B8D">
      <w:pPr>
        <w:pStyle w:val="NormalWeb"/>
        <w:numPr>
          <w:ilvl w:val="2"/>
          <w:numId w:val="39"/>
        </w:numPr>
        <w:ind w:left="2160" w:hanging="360"/>
        <w:textAlignment w:val="top"/>
      </w:pPr>
      <w:r w:rsidRPr="00F86141">
        <w:t>12. Sine Waves Oscillators</w:t>
      </w:r>
    </w:p>
    <w:p w:rsidR="007941C2" w:rsidRPr="00F86141" w:rsidRDefault="007941C2" w:rsidP="00965B8D">
      <w:pPr>
        <w:pStyle w:val="NormalWeb"/>
        <w:numPr>
          <w:ilvl w:val="2"/>
          <w:numId w:val="39"/>
        </w:numPr>
        <w:ind w:left="2160" w:hanging="360"/>
        <w:textAlignment w:val="top"/>
      </w:pPr>
      <w:r w:rsidRPr="00F86141">
        <w:t>13. Periodic Waveforms Oscillators</w:t>
      </w:r>
    </w:p>
    <w:p w:rsidR="007941C2" w:rsidRPr="00F86141" w:rsidRDefault="007941C2" w:rsidP="00965B8D">
      <w:pPr>
        <w:pStyle w:val="NormalWeb"/>
        <w:numPr>
          <w:ilvl w:val="2"/>
          <w:numId w:val="39"/>
        </w:numPr>
        <w:ind w:left="2160" w:hanging="360"/>
        <w:textAlignment w:val="top"/>
      </w:pPr>
      <w:r w:rsidRPr="00F86141">
        <w:t>14. Differential Amplifier and PLL (Phase-Locked Loop)</w:t>
      </w:r>
    </w:p>
    <w:p w:rsidR="007941C2" w:rsidRPr="00F86141" w:rsidRDefault="007941C2" w:rsidP="00965B8D">
      <w:pPr>
        <w:pStyle w:val="NormalWeb"/>
        <w:numPr>
          <w:ilvl w:val="2"/>
          <w:numId w:val="39"/>
        </w:numPr>
        <w:ind w:left="2160" w:hanging="360"/>
        <w:textAlignment w:val="top"/>
      </w:pPr>
      <w:r w:rsidRPr="00F86141">
        <w:t>15. Power Amplifiers</w:t>
      </w:r>
    </w:p>
    <w:p w:rsidR="007941C2" w:rsidRPr="00F86141" w:rsidRDefault="007941C2" w:rsidP="00965B8D">
      <w:pPr>
        <w:pStyle w:val="NormalWeb"/>
        <w:numPr>
          <w:ilvl w:val="2"/>
          <w:numId w:val="39"/>
        </w:numPr>
        <w:ind w:left="2160" w:hanging="360"/>
        <w:textAlignment w:val="top"/>
      </w:pPr>
      <w:r w:rsidRPr="00F86141">
        <w:t>16. TRIAC Phase Control</w:t>
      </w:r>
    </w:p>
    <w:p w:rsidR="007941C2" w:rsidRPr="00F86141" w:rsidRDefault="007941C2" w:rsidP="00965B8D">
      <w:pPr>
        <w:pStyle w:val="NormalWeb"/>
        <w:numPr>
          <w:ilvl w:val="2"/>
          <w:numId w:val="39"/>
        </w:numPr>
        <w:ind w:left="2160" w:hanging="360"/>
        <w:textAlignment w:val="top"/>
      </w:pPr>
      <w:r w:rsidRPr="00F86141">
        <w:t>17. Switching Regulators</w:t>
      </w:r>
    </w:p>
    <w:p w:rsidR="007941C2" w:rsidRPr="00F86141" w:rsidRDefault="007941C2" w:rsidP="00965B8D">
      <w:pPr>
        <w:pStyle w:val="NormalWeb"/>
        <w:numPr>
          <w:ilvl w:val="2"/>
          <w:numId w:val="39"/>
        </w:numPr>
        <w:ind w:left="2160" w:hanging="360"/>
        <w:textAlignment w:val="top"/>
      </w:pPr>
      <w:r w:rsidRPr="00F86141">
        <w:t>18. ADC and DAC Converters</w:t>
      </w:r>
    </w:p>
    <w:p w:rsidR="007941C2" w:rsidRPr="00F86141" w:rsidRDefault="007941C2" w:rsidP="00965B8D">
      <w:pPr>
        <w:pStyle w:val="NormalWeb"/>
        <w:numPr>
          <w:ilvl w:val="2"/>
          <w:numId w:val="39"/>
        </w:numPr>
        <w:ind w:left="2160" w:hanging="360"/>
        <w:textAlignment w:val="top"/>
      </w:pPr>
      <w:r w:rsidRPr="00F86141">
        <w:t xml:space="preserve">19. Optical Sensors and </w:t>
      </w:r>
      <w:proofErr w:type="spellStart"/>
      <w:r w:rsidRPr="00F86141">
        <w:t>Optolsolators</w:t>
      </w:r>
      <w:proofErr w:type="spellEnd"/>
    </w:p>
    <w:p w:rsidR="007941C2" w:rsidRPr="00F86141" w:rsidRDefault="007941C2" w:rsidP="00965B8D">
      <w:pPr>
        <w:pStyle w:val="NormalWeb"/>
        <w:numPr>
          <w:ilvl w:val="2"/>
          <w:numId w:val="39"/>
        </w:numPr>
        <w:ind w:left="2160" w:hanging="360"/>
        <w:textAlignment w:val="top"/>
      </w:pPr>
      <w:r w:rsidRPr="00F86141">
        <w:t>20. Fan Control System</w:t>
      </w:r>
    </w:p>
    <w:p w:rsidR="007941C2" w:rsidRPr="00F86141" w:rsidRDefault="007941C2" w:rsidP="00965B8D">
      <w:pPr>
        <w:numPr>
          <w:ilvl w:val="0"/>
          <w:numId w:val="39"/>
        </w:numPr>
        <w:spacing w:before="100" w:beforeAutospacing="1" w:after="100" w:afterAutospacing="1"/>
        <w:textAlignment w:val="top"/>
      </w:pPr>
      <w:r w:rsidRPr="00F86141">
        <w:rPr>
          <w:rStyle w:val="label"/>
          <w:sz w:val="24"/>
          <w:szCs w:val="24"/>
        </w:rPr>
        <w:t>Methods of Instruction:</w:t>
      </w:r>
      <w:r w:rsidRPr="00F86141">
        <w:t xml:space="preserve"> </w:t>
      </w:r>
    </w:p>
    <w:p w:rsidR="007941C2" w:rsidRPr="00F86141" w:rsidRDefault="007941C2" w:rsidP="007941C2">
      <w:pPr>
        <w:spacing w:before="100" w:beforeAutospacing="1" w:after="100" w:afterAutospacing="1"/>
        <w:ind w:left="720"/>
        <w:textAlignment w:val="top"/>
      </w:pPr>
      <w:r w:rsidRPr="00F86141">
        <w:t>  Lecture</w:t>
      </w:r>
      <w:r w:rsidRPr="00F86141">
        <w:br/>
        <w:t>  Demonstration</w:t>
      </w:r>
      <w:r w:rsidRPr="00F86141">
        <w:br/>
        <w:t>  Other - Presentation equipment including interactive white board technology</w:t>
      </w:r>
      <w:r w:rsidRPr="00F86141">
        <w:br/>
        <w:t>  Other - LCD projector, power point software</w:t>
      </w:r>
      <w:r w:rsidRPr="00F86141">
        <w:br/>
        <w:t xml:space="preserve">  </w:t>
      </w:r>
      <w:proofErr w:type="gramStart"/>
      <w:r w:rsidRPr="00F86141">
        <w:t>Other</w:t>
      </w:r>
      <w:proofErr w:type="gramEnd"/>
      <w:r w:rsidRPr="00F86141">
        <w:t xml:space="preserve"> - "Show and Tell" demonstrations</w:t>
      </w:r>
      <w:r w:rsidRPr="00F86141">
        <w:br/>
        <w:t>  Other - Field trips/Industry visitations</w:t>
      </w:r>
      <w:r w:rsidRPr="00F86141">
        <w:br/>
        <w:t>  Other - Guest presenters</w:t>
      </w:r>
      <w:r w:rsidRPr="00F86141">
        <w:br/>
        <w:t>  Other - Laboratory experiments demo presentations</w:t>
      </w:r>
    </w:p>
    <w:p w:rsidR="007941C2" w:rsidRPr="00F86141" w:rsidRDefault="007941C2" w:rsidP="00965B8D">
      <w:pPr>
        <w:numPr>
          <w:ilvl w:val="0"/>
          <w:numId w:val="39"/>
        </w:numPr>
        <w:spacing w:before="100" w:beforeAutospacing="1" w:after="100" w:afterAutospacing="1"/>
        <w:textAlignment w:val="top"/>
      </w:pPr>
      <w:r w:rsidRPr="00F86141">
        <w:rPr>
          <w:rStyle w:val="label"/>
          <w:sz w:val="24"/>
          <w:szCs w:val="24"/>
        </w:rPr>
        <w:t>Methods of Evaluation:</w:t>
      </w:r>
      <w:r w:rsidRPr="00F86141">
        <w:t xml:space="preserve"> </w:t>
      </w:r>
    </w:p>
    <w:p w:rsidR="007941C2" w:rsidRPr="00F86141" w:rsidRDefault="007941C2" w:rsidP="007941C2">
      <w:pPr>
        <w:spacing w:before="100" w:beforeAutospacing="1" w:after="100" w:afterAutospacing="1"/>
        <w:ind w:left="720"/>
        <w:textAlignment w:val="top"/>
      </w:pPr>
      <w:r w:rsidRPr="00F86141">
        <w:lastRenderedPageBreak/>
        <w:t>Other - Skill and knowledge tests and quizzes based upon textbook material including problems from previously assigned homework and material presented during lectures and laboratory periods.</w:t>
      </w:r>
      <w:r w:rsidRPr="00F86141">
        <w:br/>
        <w:t>Other - Homework assignments and laboratory.</w:t>
      </w:r>
      <w:r w:rsidRPr="00F86141">
        <w:br/>
        <w:t>Other - Demonstration of special projects as assigned.</w:t>
      </w:r>
      <w:r w:rsidRPr="00F86141">
        <w:br/>
        <w:t>Other - Participation in laboratory assignments in cooperation with other students.</w:t>
      </w:r>
      <w:r w:rsidRPr="00F86141">
        <w:br/>
        <w:t>Other - Completion of computer-aided software assignments.</w:t>
      </w:r>
      <w:r w:rsidRPr="00F86141">
        <w:br/>
        <w:t>Other - Class participation and collaboration</w:t>
      </w:r>
    </w:p>
    <w:p w:rsidR="007941C2" w:rsidRPr="00F86141" w:rsidRDefault="007941C2" w:rsidP="00965B8D">
      <w:pPr>
        <w:numPr>
          <w:ilvl w:val="0"/>
          <w:numId w:val="39"/>
        </w:numPr>
        <w:spacing w:before="100" w:beforeAutospacing="1" w:after="100" w:afterAutospacing="1"/>
        <w:textAlignment w:val="top"/>
      </w:pPr>
      <w:r w:rsidRPr="00F86141">
        <w:rPr>
          <w:rStyle w:val="label"/>
          <w:sz w:val="24"/>
          <w:szCs w:val="24"/>
        </w:rPr>
        <w:t>COURSE CONTENT</w:t>
      </w:r>
      <w:r w:rsidRPr="00F86141">
        <w:t xml:space="preserve"> </w:t>
      </w:r>
    </w:p>
    <w:p w:rsidR="007941C2" w:rsidRPr="00F86141" w:rsidRDefault="007941C2" w:rsidP="007941C2">
      <w:pPr>
        <w:spacing w:before="100" w:beforeAutospacing="1" w:after="100" w:afterAutospacing="1"/>
        <w:ind w:left="720"/>
        <w:textAlignment w:val="top"/>
      </w:pPr>
      <w:r w:rsidRPr="00F86141">
        <w:t>1. Semiconductor theory - the PN junction</w:t>
      </w:r>
      <w:r w:rsidRPr="00F86141">
        <w:br/>
        <w:t>a. Review of atomic structure</w:t>
      </w:r>
      <w:r w:rsidRPr="00F86141">
        <w:br/>
        <w:t>b. N/P-type of materials, the PN junction</w:t>
      </w:r>
      <w:r w:rsidRPr="00F86141">
        <w:br/>
        <w:t>2. Diodes - high vacuum, selenium, germanium and silicon</w:t>
      </w:r>
      <w:r w:rsidRPr="00F86141">
        <w:br/>
        <w:t>a. Characteristic curves of diodes</w:t>
      </w:r>
      <w:r w:rsidRPr="00F86141">
        <w:br/>
        <w:t xml:space="preserve">b. Diode applications: clamper, clipper, multipliers, </w:t>
      </w:r>
      <w:proofErr w:type="gramStart"/>
      <w:r w:rsidRPr="00F86141">
        <w:t>displays</w:t>
      </w:r>
      <w:r w:rsidRPr="00F86141">
        <w:br/>
        <w:t>3</w:t>
      </w:r>
      <w:proofErr w:type="gramEnd"/>
      <w:r w:rsidRPr="00F86141">
        <w:t xml:space="preserve">. </w:t>
      </w:r>
      <w:proofErr w:type="gramStart"/>
      <w:r w:rsidRPr="00F86141">
        <w:t>Special-application diodes</w:t>
      </w:r>
      <w:r w:rsidRPr="00F86141">
        <w:br/>
        <w:t xml:space="preserve">a. </w:t>
      </w:r>
      <w:proofErr w:type="spellStart"/>
      <w:r w:rsidRPr="00F86141">
        <w:t>Varactor</w:t>
      </w:r>
      <w:proofErr w:type="spellEnd"/>
      <w:r w:rsidRPr="00F86141">
        <w:t xml:space="preserve"> diodes and applications</w:t>
      </w:r>
      <w:r w:rsidRPr="00F86141">
        <w:br/>
        <w:t>b. Transient suppressors and constant-current diodes</w:t>
      </w:r>
      <w:r w:rsidRPr="00F86141">
        <w:br/>
        <w:t>c. Special Diodes</w:t>
      </w:r>
      <w:r w:rsidRPr="00F86141">
        <w:br/>
        <w:t>4.</w:t>
      </w:r>
      <w:proofErr w:type="gramEnd"/>
      <w:r w:rsidRPr="00F86141">
        <w:t xml:space="preserve"> </w:t>
      </w:r>
      <w:proofErr w:type="gramStart"/>
      <w:r w:rsidRPr="00F86141">
        <w:t xml:space="preserve">DC power </w:t>
      </w:r>
      <w:proofErr w:type="spellStart"/>
      <w:r w:rsidRPr="00F86141">
        <w:t>suppiies</w:t>
      </w:r>
      <w:proofErr w:type="spellEnd"/>
      <w:r w:rsidRPr="00F86141">
        <w:br/>
        <w:t xml:space="preserve">a. </w:t>
      </w:r>
      <w:proofErr w:type="spellStart"/>
      <w:r w:rsidRPr="00F86141">
        <w:t>Haif</w:t>
      </w:r>
      <w:proofErr w:type="spellEnd"/>
      <w:r w:rsidRPr="00F86141">
        <w:t xml:space="preserve"> and full wave rectification</w:t>
      </w:r>
      <w:r w:rsidRPr="00F86141">
        <w:br/>
        <w:t>b. Inductive and capacitive Filters</w:t>
      </w:r>
      <w:r w:rsidRPr="00F86141">
        <w:br/>
        <w:t>5.</w:t>
      </w:r>
      <w:proofErr w:type="gramEnd"/>
      <w:r w:rsidRPr="00F86141">
        <w:t xml:space="preserve"> Bipolar junction transistors</w:t>
      </w:r>
      <w:r w:rsidRPr="00F86141">
        <w:br/>
        <w:t>a. Basic configurations: common-emitter, common-base and common-collector amplifiers</w:t>
      </w:r>
      <w:r w:rsidRPr="00F86141">
        <w:br/>
        <w:t>b. Characteristics of Class A, Band C amplifiers</w:t>
      </w:r>
      <w:r w:rsidRPr="00F86141">
        <w:br/>
        <w:t>c. Transistor frequency response and cutoff frequency(s</w:t>
      </w:r>
      <w:proofErr w:type="gramStart"/>
      <w:r w:rsidRPr="00F86141">
        <w:t>)</w:t>
      </w:r>
      <w:proofErr w:type="gramEnd"/>
      <w:r w:rsidRPr="00F86141">
        <w:br/>
        <w:t>d. Signal to noise radio and Gain-Bandwidth product</w:t>
      </w:r>
      <w:r w:rsidRPr="00F86141">
        <w:br/>
        <w:t xml:space="preserve">7. </w:t>
      </w:r>
      <w:proofErr w:type="gramStart"/>
      <w:r w:rsidRPr="00F86141">
        <w:t>Field effect transistors</w:t>
      </w:r>
      <w:r w:rsidRPr="00F86141">
        <w:br/>
        <w:t>a. JFET transistors</w:t>
      </w:r>
      <w:r w:rsidRPr="00F86141">
        <w:br/>
        <w:t>b. JFET Amplifiers</w:t>
      </w:r>
      <w:r w:rsidRPr="00F86141">
        <w:br/>
        <w:t>b. MOSFET transistors</w:t>
      </w:r>
      <w:r w:rsidRPr="00F86141">
        <w:br/>
        <w:t>d. MOSFET Amplifiers and Switching Circuits</w:t>
      </w:r>
      <w:r w:rsidRPr="00F86141">
        <w:br/>
        <w:t>8.</w:t>
      </w:r>
      <w:proofErr w:type="gramEnd"/>
      <w:r w:rsidRPr="00F86141">
        <w:t xml:space="preserve"> </w:t>
      </w:r>
      <w:proofErr w:type="spellStart"/>
      <w:r w:rsidRPr="00F86141">
        <w:t>Thyrislors</w:t>
      </w:r>
      <w:proofErr w:type="spellEnd"/>
      <w:r w:rsidRPr="00F86141">
        <w:t xml:space="preserve"> and special devices</w:t>
      </w:r>
      <w:r w:rsidRPr="00F86141">
        <w:br/>
        <w:t>a. Silicon control rectifiers (SCR's)</w:t>
      </w:r>
      <w:r w:rsidRPr="00F86141">
        <w:br/>
        <w:t xml:space="preserve">b. </w:t>
      </w:r>
      <w:proofErr w:type="spellStart"/>
      <w:r w:rsidRPr="00F86141">
        <w:t>Unijunction</w:t>
      </w:r>
      <w:proofErr w:type="spellEnd"/>
      <w:r w:rsidRPr="00F86141">
        <w:t xml:space="preserve"> transistors (UJT's)</w:t>
      </w:r>
      <w:r w:rsidRPr="00F86141">
        <w:br/>
        <w:t xml:space="preserve">c. Programmable </w:t>
      </w:r>
      <w:proofErr w:type="spellStart"/>
      <w:r w:rsidRPr="00F86141">
        <w:t>unijunction</w:t>
      </w:r>
      <w:proofErr w:type="spellEnd"/>
      <w:r w:rsidRPr="00F86141">
        <w:t xml:space="preserve"> transistors (PUT's)</w:t>
      </w:r>
      <w:r w:rsidRPr="00F86141">
        <w:br/>
        <w:t>d. TRIAC's and DIAC's</w:t>
      </w:r>
      <w:r w:rsidRPr="00F86141">
        <w:br/>
        <w:t>e. Three-terminal voltage regulators (IC's)</w:t>
      </w:r>
      <w:r w:rsidRPr="00F86141">
        <w:br/>
        <w:t xml:space="preserve">f. </w:t>
      </w:r>
      <w:proofErr w:type="spellStart"/>
      <w:r w:rsidRPr="00F86141">
        <w:t>Opto</w:t>
      </w:r>
      <w:proofErr w:type="spellEnd"/>
      <w:r w:rsidRPr="00F86141">
        <w:t>-electronic devices</w:t>
      </w:r>
      <w:r w:rsidRPr="00F86141">
        <w:br/>
        <w:t>g. Integrated Circuits/Operational amplifiers</w:t>
      </w:r>
      <w:r w:rsidRPr="00F86141">
        <w:br/>
        <w:t>a. Characteristics and specifications of operational amplifiers</w:t>
      </w:r>
      <w:r w:rsidRPr="00F86141">
        <w:br/>
        <w:t>b. Op-Amp voltage-level detectors and comparators</w:t>
      </w:r>
      <w:r w:rsidRPr="00F86141">
        <w:br/>
        <w:t>c. Inverting and non-inverting amplifiers</w:t>
      </w:r>
      <w:r w:rsidRPr="00F86141">
        <w:br/>
      </w:r>
      <w:r w:rsidRPr="00F86141">
        <w:lastRenderedPageBreak/>
        <w:t>d. Mathematical operations with operational amplifiers and linear integrated circuits</w:t>
      </w:r>
      <w:r w:rsidRPr="00F86141">
        <w:br/>
        <w:t>e. Testing and measuring with operational amplifiers</w:t>
      </w:r>
      <w:r w:rsidRPr="00F86141">
        <w:br/>
        <w:t>f. Instrumentation amplifiers</w:t>
      </w:r>
      <w:r w:rsidRPr="00F86141">
        <w:br/>
        <w:t>g. Active filter circuits</w:t>
      </w:r>
      <w:r w:rsidRPr="00F86141">
        <w:br/>
        <w:t>h. Pulse fundamentals (Types and characteristics of various waveforms)</w:t>
      </w:r>
      <w:r w:rsidRPr="00F86141">
        <w:br/>
      </w:r>
      <w:proofErr w:type="spellStart"/>
      <w:r w:rsidRPr="00F86141">
        <w:t>i</w:t>
      </w:r>
      <w:proofErr w:type="spellEnd"/>
      <w:r w:rsidRPr="00F86141">
        <w:t>. Operational amplifiers used in switching circuits</w:t>
      </w:r>
      <w:r w:rsidRPr="00F86141">
        <w:br/>
        <w:t>j. Integrated circuit timer circuits</w:t>
      </w:r>
      <w:r w:rsidRPr="00F86141">
        <w:br/>
        <w:t xml:space="preserve">k. </w:t>
      </w:r>
      <w:proofErr w:type="spellStart"/>
      <w:r w:rsidRPr="00F86141">
        <w:t>Astable</w:t>
      </w:r>
      <w:proofErr w:type="spellEnd"/>
      <w:r w:rsidRPr="00F86141">
        <w:t xml:space="preserve"> and </w:t>
      </w:r>
      <w:proofErr w:type="spellStart"/>
      <w:r w:rsidRPr="00F86141">
        <w:t>monostable</w:t>
      </w:r>
      <w:proofErr w:type="spellEnd"/>
      <w:r w:rsidRPr="00F86141">
        <w:t xml:space="preserve"> circuits with 555 IC (timer)</w:t>
      </w:r>
      <w:r w:rsidRPr="00F86141">
        <w:br/>
        <w:t>I. Digital-to-analog (D/A) and analog-to-digital (AID) conversion</w:t>
      </w:r>
    </w:p>
    <w:p w:rsidR="007941C2" w:rsidRPr="00F86141" w:rsidRDefault="007941C2" w:rsidP="007941C2">
      <w:pPr>
        <w:spacing w:before="100" w:beforeAutospacing="1" w:after="100" w:afterAutospacing="1"/>
        <w:ind w:left="720"/>
        <w:textAlignment w:val="top"/>
      </w:pPr>
      <w:r w:rsidRPr="00F86141">
        <w:rPr>
          <w:color w:val="FFFFFF"/>
        </w:rPr>
        <w:t>941</w:t>
      </w:r>
    </w:p>
    <w:p w:rsidR="00CD2D6F" w:rsidRPr="006B1B9B" w:rsidRDefault="00CD2D6F" w:rsidP="00CD2D6F">
      <w:pPr>
        <w:rPr>
          <w:b/>
          <w:bCs/>
        </w:rPr>
      </w:pPr>
      <w:r w:rsidRPr="006B1B9B">
        <w:rPr>
          <w:b/>
          <w:bCs/>
        </w:rPr>
        <w:t>Appendix C</w:t>
      </w:r>
      <w:r>
        <w:rPr>
          <w:b/>
          <w:bCs/>
        </w:rPr>
        <w:t xml:space="preserve"> (continued)</w:t>
      </w:r>
    </w:p>
    <w:p w:rsidR="00CD2D6F" w:rsidRPr="006B1B9B" w:rsidRDefault="00CD2D6F" w:rsidP="00CD2D6F">
      <w:pPr>
        <w:jc w:val="center"/>
        <w:rPr>
          <w:b/>
          <w:bCs/>
        </w:rPr>
      </w:pPr>
    </w:p>
    <w:p w:rsidR="00CD2D6F" w:rsidRPr="006B1B9B" w:rsidRDefault="00CD2D6F" w:rsidP="00CD2D6F">
      <w:pPr>
        <w:jc w:val="center"/>
        <w:rPr>
          <w:b/>
          <w:bCs/>
        </w:rPr>
      </w:pPr>
      <w:r w:rsidRPr="006B1B9B">
        <w:rPr>
          <w:b/>
          <w:bCs/>
        </w:rPr>
        <w:t>Merced College</w:t>
      </w:r>
    </w:p>
    <w:p w:rsidR="00CD2D6F" w:rsidRPr="006B1B9B" w:rsidRDefault="00CD2D6F" w:rsidP="00CD2D6F">
      <w:pPr>
        <w:jc w:val="center"/>
        <w:rPr>
          <w:b/>
          <w:bCs/>
        </w:rPr>
      </w:pPr>
      <w:r w:rsidRPr="006B1B9B">
        <w:rPr>
          <w:b/>
          <w:bCs/>
        </w:rPr>
        <w:t>Course Outline</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Course Number:</w:t>
      </w:r>
      <w:r w:rsidRPr="006B1B9B">
        <w:t xml:space="preserve"> </w:t>
      </w:r>
      <w:r w:rsidRPr="006B1B9B">
        <w:rPr>
          <w:rStyle w:val="data"/>
          <w:sz w:val="24"/>
          <w:szCs w:val="24"/>
        </w:rPr>
        <w:t>ELCT 34</w:t>
      </w:r>
      <w:r w:rsidRPr="006B1B9B">
        <w:t xml:space="preserve"> </w:t>
      </w:r>
      <w:r w:rsidRPr="006B1B9B">
        <w:rPr>
          <w:rStyle w:val="label"/>
          <w:sz w:val="24"/>
          <w:szCs w:val="24"/>
        </w:rPr>
        <w:t>and Title:</w:t>
      </w:r>
      <w:r w:rsidRPr="006B1B9B">
        <w:t xml:space="preserve"> </w:t>
      </w:r>
      <w:r w:rsidRPr="006B1B9B">
        <w:rPr>
          <w:rStyle w:val="data"/>
          <w:sz w:val="24"/>
          <w:szCs w:val="24"/>
        </w:rPr>
        <w:t>Digital Logic Circuits &amp; Systems</w:t>
      </w:r>
      <w:r w:rsidRPr="006B1B9B">
        <w:t xml:space="preserve"> </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Units</w:t>
      </w:r>
      <w:r w:rsidRPr="006B1B9B">
        <w:t xml:space="preserve"> </w:t>
      </w:r>
      <w:r w:rsidRPr="006B1B9B">
        <w:rPr>
          <w:rStyle w:val="unitdata"/>
          <w:sz w:val="24"/>
          <w:szCs w:val="24"/>
        </w:rPr>
        <w:t>3</w:t>
      </w:r>
      <w:r w:rsidRPr="006B1B9B">
        <w:t xml:space="preserve"> </w:t>
      </w:r>
      <w:r w:rsidRPr="006B1B9B">
        <w:rPr>
          <w:rStyle w:val="sublabel"/>
          <w:sz w:val="24"/>
          <w:szCs w:val="24"/>
        </w:rPr>
        <w:t>Hours: Lecture (Weekly):</w:t>
      </w:r>
      <w:r w:rsidRPr="006B1B9B">
        <w:t xml:space="preserve"> </w:t>
      </w:r>
      <w:r w:rsidRPr="006B1B9B">
        <w:rPr>
          <w:rStyle w:val="unitdata"/>
          <w:sz w:val="24"/>
          <w:szCs w:val="24"/>
        </w:rPr>
        <w:t>2</w:t>
      </w:r>
      <w:r w:rsidRPr="006B1B9B">
        <w:t xml:space="preserve"> </w:t>
      </w:r>
      <w:r w:rsidRPr="006B1B9B">
        <w:rPr>
          <w:rStyle w:val="sublabel"/>
          <w:sz w:val="24"/>
          <w:szCs w:val="24"/>
        </w:rPr>
        <w:t>(Per Term):</w:t>
      </w:r>
      <w:r w:rsidRPr="006B1B9B">
        <w:t xml:space="preserve"> </w:t>
      </w:r>
      <w:r w:rsidRPr="006B1B9B">
        <w:rPr>
          <w:rStyle w:val="unitdata"/>
          <w:sz w:val="24"/>
          <w:szCs w:val="24"/>
        </w:rPr>
        <w:t>0</w:t>
      </w:r>
      <w:r w:rsidRPr="006B1B9B">
        <w:t xml:space="preserve"> </w:t>
      </w:r>
      <w:r w:rsidRPr="006B1B9B">
        <w:rPr>
          <w:rStyle w:val="sublabel"/>
          <w:sz w:val="24"/>
          <w:szCs w:val="24"/>
        </w:rPr>
        <w:t>Lab (Weekly):</w:t>
      </w:r>
      <w:r w:rsidRPr="006B1B9B">
        <w:t xml:space="preserve"> </w:t>
      </w:r>
      <w:r w:rsidRPr="006B1B9B">
        <w:rPr>
          <w:rStyle w:val="unitdata"/>
          <w:sz w:val="24"/>
          <w:szCs w:val="24"/>
        </w:rPr>
        <w:t>3</w:t>
      </w:r>
      <w:r w:rsidRPr="006B1B9B">
        <w:t xml:space="preserve"> </w:t>
      </w:r>
      <w:r w:rsidRPr="006B1B9B">
        <w:rPr>
          <w:rStyle w:val="sublabel"/>
          <w:sz w:val="24"/>
          <w:szCs w:val="24"/>
        </w:rPr>
        <w:t>(Per Term):</w:t>
      </w:r>
      <w:r w:rsidRPr="006B1B9B">
        <w:t xml:space="preserve"> </w:t>
      </w:r>
      <w:r w:rsidRPr="006B1B9B">
        <w:rPr>
          <w:rStyle w:val="unitdata"/>
          <w:sz w:val="24"/>
          <w:szCs w:val="24"/>
        </w:rPr>
        <w:t>0</w:t>
      </w:r>
      <w:r w:rsidRPr="006B1B9B">
        <w:t xml:space="preserve"> </w:t>
      </w:r>
      <w:r w:rsidRPr="006B1B9B">
        <w:rPr>
          <w:rStyle w:val="sublabel"/>
          <w:sz w:val="24"/>
          <w:szCs w:val="24"/>
        </w:rPr>
        <w:t>Counseling and Non-Credit (Weekly):</w:t>
      </w:r>
      <w:r w:rsidRPr="006B1B9B">
        <w:t xml:space="preserve"> </w:t>
      </w:r>
      <w:r w:rsidRPr="006B1B9B">
        <w:rPr>
          <w:rStyle w:val="unitdata"/>
          <w:sz w:val="24"/>
          <w:szCs w:val="24"/>
        </w:rPr>
        <w:t>0</w:t>
      </w:r>
      <w:r w:rsidRPr="006B1B9B">
        <w:t xml:space="preserve"> </w:t>
      </w:r>
      <w:r w:rsidRPr="006B1B9B">
        <w:rPr>
          <w:rStyle w:val="sublabel"/>
          <w:sz w:val="24"/>
          <w:szCs w:val="24"/>
        </w:rPr>
        <w:t>(Per Term):</w:t>
      </w:r>
      <w:r w:rsidRPr="006B1B9B">
        <w:t xml:space="preserve"> </w:t>
      </w:r>
      <w:r w:rsidRPr="006B1B9B">
        <w:rPr>
          <w:rStyle w:val="unitdata"/>
          <w:sz w:val="24"/>
          <w:szCs w:val="24"/>
        </w:rPr>
        <w:t>0</w:t>
      </w:r>
      <w:r w:rsidRPr="006B1B9B">
        <w:t xml:space="preserve"> </w:t>
      </w:r>
    </w:p>
    <w:p w:rsidR="00CD2D6F" w:rsidRPr="006B1B9B" w:rsidRDefault="00CD2D6F" w:rsidP="00CD2D6F">
      <w:pPr>
        <w:spacing w:before="100" w:beforeAutospacing="1" w:after="100" w:afterAutospacing="1"/>
        <w:ind w:left="720"/>
        <w:textAlignment w:val="top"/>
      </w:pPr>
      <w:r w:rsidRPr="006B1B9B">
        <w:rPr>
          <w:rStyle w:val="label"/>
          <w:sz w:val="24"/>
          <w:szCs w:val="24"/>
        </w:rPr>
        <w:t>Number of "in the classroom" hours:</w:t>
      </w:r>
      <w:r w:rsidRPr="006B1B9B">
        <w:t xml:space="preserve"> </w:t>
      </w:r>
      <w:r w:rsidRPr="006B1B9B">
        <w:rPr>
          <w:rStyle w:val="data"/>
          <w:sz w:val="24"/>
          <w:szCs w:val="24"/>
        </w:rPr>
        <w:t>0</w:t>
      </w:r>
      <w:r w:rsidRPr="006B1B9B">
        <w:t xml:space="preserve"> </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ENTRANCE SKILLS:</w:t>
      </w:r>
      <w:r w:rsidRPr="006B1B9B">
        <w:t xml:space="preserve"> </w:t>
      </w:r>
    </w:p>
    <w:p w:rsidR="00CD2D6F" w:rsidRPr="006B1B9B" w:rsidRDefault="00CD2D6F" w:rsidP="00CD2D6F">
      <w:pPr>
        <w:spacing w:before="100" w:beforeAutospacing="1" w:after="100" w:afterAutospacing="1"/>
        <w:ind w:left="720"/>
        <w:textAlignment w:val="top"/>
      </w:pPr>
      <w:r w:rsidRPr="006B1B9B">
        <w:rPr>
          <w:rStyle w:val="label"/>
          <w:sz w:val="24"/>
          <w:szCs w:val="24"/>
        </w:rPr>
        <w:t>Prerequisite:</w:t>
      </w:r>
      <w:r w:rsidRPr="006B1B9B">
        <w:t xml:space="preserve"> </w:t>
      </w:r>
      <w:r w:rsidRPr="006B1B9B">
        <w:rPr>
          <w:rStyle w:val="sublabel"/>
          <w:sz w:val="24"/>
          <w:szCs w:val="24"/>
        </w:rPr>
        <w:t>Before entering the course the student should be able to:</w:t>
      </w:r>
      <w:r w:rsidRPr="006B1B9B">
        <w:t xml:space="preserve"> NONE </w:t>
      </w:r>
    </w:p>
    <w:p w:rsidR="00CD2D6F" w:rsidRPr="006B1B9B" w:rsidRDefault="00CD2D6F" w:rsidP="00CD2D6F">
      <w:pPr>
        <w:spacing w:before="100" w:beforeAutospacing="1" w:after="100" w:afterAutospacing="1"/>
        <w:ind w:left="720"/>
        <w:textAlignment w:val="top"/>
      </w:pPr>
      <w:r w:rsidRPr="006B1B9B">
        <w:rPr>
          <w:rStyle w:val="label"/>
          <w:sz w:val="24"/>
          <w:szCs w:val="24"/>
        </w:rPr>
        <w:t>1-Way Co-requisite Skills:</w:t>
      </w:r>
      <w:r w:rsidRPr="006B1B9B">
        <w:t xml:space="preserve"> </w:t>
      </w:r>
      <w:r w:rsidRPr="006B1B9B">
        <w:rPr>
          <w:rStyle w:val="sublabel"/>
          <w:sz w:val="24"/>
          <w:szCs w:val="24"/>
        </w:rPr>
        <w:t>During the course the student should acquire the ability to:</w:t>
      </w:r>
      <w:r w:rsidRPr="006B1B9B">
        <w:t xml:space="preserve"> NONE </w:t>
      </w:r>
    </w:p>
    <w:p w:rsidR="00CD2D6F" w:rsidRPr="006B1B9B" w:rsidRDefault="00CD2D6F" w:rsidP="00CD2D6F">
      <w:pPr>
        <w:spacing w:before="100" w:beforeAutospacing="1" w:after="100" w:afterAutospacing="1"/>
        <w:ind w:left="720"/>
        <w:textAlignment w:val="top"/>
      </w:pPr>
      <w:r w:rsidRPr="006B1B9B">
        <w:rPr>
          <w:rStyle w:val="label"/>
          <w:sz w:val="24"/>
          <w:szCs w:val="24"/>
        </w:rPr>
        <w:t>2-Way Co-requisite Skills:</w:t>
      </w:r>
      <w:r w:rsidRPr="006B1B9B">
        <w:t xml:space="preserve"> </w:t>
      </w:r>
      <w:r w:rsidRPr="006B1B9B">
        <w:rPr>
          <w:rStyle w:val="sublabel"/>
          <w:sz w:val="24"/>
          <w:szCs w:val="24"/>
        </w:rPr>
        <w:t>During the course the student should acquire the ability to:</w:t>
      </w:r>
      <w:r w:rsidRPr="006B1B9B">
        <w:t xml:space="preserve"> NONE </w:t>
      </w:r>
    </w:p>
    <w:p w:rsidR="00CD2D6F" w:rsidRPr="006B1B9B" w:rsidRDefault="00CD2D6F" w:rsidP="00CD2D6F">
      <w:pPr>
        <w:spacing w:before="100" w:beforeAutospacing="1" w:after="100" w:afterAutospacing="1"/>
        <w:ind w:left="720"/>
        <w:textAlignment w:val="top"/>
      </w:pPr>
      <w:r w:rsidRPr="006B1B9B">
        <w:rPr>
          <w:rStyle w:val="label"/>
          <w:sz w:val="24"/>
          <w:szCs w:val="24"/>
        </w:rPr>
        <w:t>Advisory Skills:</w:t>
      </w:r>
      <w:r w:rsidRPr="006B1B9B">
        <w:t xml:space="preserve"> </w:t>
      </w:r>
      <w:r w:rsidRPr="006B1B9B">
        <w:rPr>
          <w:rStyle w:val="sublabel"/>
          <w:sz w:val="24"/>
          <w:szCs w:val="24"/>
        </w:rPr>
        <w:t>Upon entering the course it is recommended that the student be able to:</w:t>
      </w:r>
      <w:r w:rsidRPr="006B1B9B">
        <w:t xml:space="preserve"> </w:t>
      </w:r>
    </w:p>
    <w:p w:rsidR="00CD2D6F" w:rsidRPr="006B1B9B" w:rsidRDefault="00CD2D6F" w:rsidP="00CD2D6F">
      <w:pPr>
        <w:spacing w:before="100" w:beforeAutospacing="1" w:after="100" w:afterAutospacing="1"/>
        <w:ind w:left="720"/>
        <w:textAlignment w:val="top"/>
      </w:pPr>
      <w:r w:rsidRPr="006B1B9B">
        <w:rPr>
          <w:rStyle w:val="label"/>
          <w:sz w:val="24"/>
          <w:szCs w:val="24"/>
        </w:rPr>
        <w:t>ENGL 85</w:t>
      </w:r>
      <w:r>
        <w:rPr>
          <w:rStyle w:val="data"/>
          <w:sz w:val="24"/>
          <w:szCs w:val="24"/>
        </w:rPr>
        <w:t xml:space="preserve">, </w:t>
      </w:r>
      <w:r w:rsidRPr="006B1B9B">
        <w:rPr>
          <w:rStyle w:val="label"/>
          <w:sz w:val="24"/>
          <w:szCs w:val="24"/>
        </w:rPr>
        <w:t>MATH 80</w:t>
      </w:r>
      <w:r w:rsidRPr="006B1B9B">
        <w:rPr>
          <w:rStyle w:val="data"/>
          <w:sz w:val="24"/>
          <w:szCs w:val="24"/>
        </w:rPr>
        <w:t xml:space="preserve"> </w:t>
      </w:r>
      <w:r w:rsidRPr="006B1B9B">
        <w:rPr>
          <w:rStyle w:val="label"/>
          <w:sz w:val="24"/>
          <w:szCs w:val="24"/>
        </w:rPr>
        <w:t>or MATH 83</w:t>
      </w:r>
      <w:r w:rsidRPr="006B1B9B">
        <w:rPr>
          <w:rStyle w:val="data"/>
          <w:sz w:val="24"/>
          <w:szCs w:val="24"/>
        </w:rPr>
        <w:t xml:space="preserve"> </w:t>
      </w:r>
      <w:r w:rsidRPr="006B1B9B">
        <w:br/>
      </w:r>
      <w:r w:rsidRPr="006B1B9B">
        <w:rPr>
          <w:rStyle w:val="data"/>
          <w:sz w:val="24"/>
          <w:szCs w:val="24"/>
        </w:rPr>
        <w:t>Linked Student Learning Outcomes:</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Simplify expressions including -m), </w:t>
      </w:r>
      <w:proofErr w:type="gramStart"/>
      <w:r w:rsidRPr="006B1B9B">
        <w:rPr>
          <w:rStyle w:val="data"/>
          <w:sz w:val="24"/>
          <w:szCs w:val="24"/>
        </w:rPr>
        <w:t>-(</w:t>
      </w:r>
      <w:proofErr w:type="gramEnd"/>
      <w:r w:rsidRPr="006B1B9B">
        <w:rPr>
          <w:rStyle w:val="data"/>
          <w:sz w:val="24"/>
          <w:szCs w:val="24"/>
        </w:rPr>
        <w:t xml:space="preserve">-n), -n, and --n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Set up and solve word problems described by linear equations in one variable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Determine order relationships among integers using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Collect like terms in linear algebraic expressions </w:t>
      </w:r>
    </w:p>
    <w:p w:rsidR="00CD2D6F" w:rsidRPr="006B1B9B" w:rsidRDefault="00CD2D6F" w:rsidP="00CD2D6F">
      <w:pPr>
        <w:spacing w:before="100" w:beforeAutospacing="1" w:after="100" w:afterAutospacing="1"/>
        <w:ind w:left="720"/>
        <w:textAlignment w:val="top"/>
      </w:pPr>
      <w:r w:rsidRPr="006B1B9B">
        <w:rPr>
          <w:rStyle w:val="data"/>
          <w:sz w:val="24"/>
          <w:szCs w:val="24"/>
        </w:rPr>
        <w:lastRenderedPageBreak/>
        <w:t xml:space="preserve">Give real world examples of the use of integers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Graph integers on a number line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Solve linear equations in one variable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Interpret and construct charts, graphs, and tables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Perform the above calculations with the aid of a scientific calculator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Use ratios and proportions as mathematical models for solving applied problems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Evaluate numerical and algebraic expressions involving more than one set of grouping symbols and operations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Solve practical problems requiring the solution </w:t>
      </w:r>
      <w:proofErr w:type="spellStart"/>
      <w:r w:rsidRPr="006B1B9B">
        <w:rPr>
          <w:rStyle w:val="data"/>
          <w:sz w:val="24"/>
          <w:szCs w:val="24"/>
        </w:rPr>
        <w:t>ofa</w:t>
      </w:r>
      <w:proofErr w:type="spellEnd"/>
      <w:r w:rsidRPr="006B1B9B">
        <w:rPr>
          <w:rStyle w:val="data"/>
          <w:sz w:val="24"/>
          <w:szCs w:val="24"/>
        </w:rPr>
        <w:t xml:space="preserve"> given algebraic formula for one unknown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Perform addition, subtraction, multiplication, and division of signed numbers including fractions, decimals, and </w:t>
      </w:r>
      <w:proofErr w:type="spellStart"/>
      <w:r w:rsidRPr="006B1B9B">
        <w:rPr>
          <w:rStyle w:val="data"/>
          <w:sz w:val="24"/>
          <w:szCs w:val="24"/>
        </w:rPr>
        <w:t>percents</w:t>
      </w:r>
      <w:proofErr w:type="spellEnd"/>
      <w:r w:rsidRPr="006B1B9B">
        <w:rPr>
          <w:rStyle w:val="data"/>
          <w:sz w:val="24"/>
          <w:szCs w:val="24"/>
        </w:rPr>
        <w:t xml:space="preserve"> </w:t>
      </w:r>
    </w:p>
    <w:p w:rsidR="00CD2D6F" w:rsidRPr="006B1B9B" w:rsidRDefault="00CD2D6F" w:rsidP="00CD2D6F">
      <w:pPr>
        <w:spacing w:before="100" w:beforeAutospacing="1" w:after="100" w:afterAutospacing="1"/>
        <w:ind w:left="720"/>
        <w:textAlignment w:val="top"/>
      </w:pPr>
      <w:r w:rsidRPr="006B1B9B">
        <w:rPr>
          <w:rStyle w:val="label"/>
          <w:sz w:val="24"/>
          <w:szCs w:val="24"/>
        </w:rPr>
        <w:t>Limitation on Enrollment:</w:t>
      </w:r>
      <w:r w:rsidRPr="006B1B9B">
        <w:t xml:space="preserve"> NONE </w:t>
      </w:r>
    </w:p>
    <w:p w:rsidR="00CD2D6F" w:rsidRPr="006B1B9B" w:rsidRDefault="00CD2D6F" w:rsidP="00CD2D6F">
      <w:pPr>
        <w:spacing w:before="100" w:beforeAutospacing="1" w:after="100" w:afterAutospacing="1"/>
        <w:ind w:left="720"/>
        <w:textAlignment w:val="top"/>
      </w:pPr>
      <w:proofErr w:type="spellStart"/>
      <w:r w:rsidRPr="006B1B9B">
        <w:rPr>
          <w:rStyle w:val="label"/>
          <w:sz w:val="24"/>
          <w:szCs w:val="24"/>
        </w:rPr>
        <w:t>Recency</w:t>
      </w:r>
      <w:proofErr w:type="spellEnd"/>
      <w:r w:rsidRPr="006B1B9B">
        <w:rPr>
          <w:rStyle w:val="label"/>
          <w:sz w:val="24"/>
          <w:szCs w:val="24"/>
        </w:rPr>
        <w:t xml:space="preserve"> and Other Measures of Readiness:</w:t>
      </w:r>
      <w:r w:rsidRPr="006B1B9B">
        <w:t xml:space="preserve"> NONE </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Catalog Description:</w:t>
      </w:r>
      <w:r w:rsidRPr="006B1B9B">
        <w:t xml:space="preserve">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This course covers the theory of digital logic circuits and systems. Analog and digital conversion circuits, number systems and codes, Boolean algebra, </w:t>
      </w:r>
      <w:proofErr w:type="spellStart"/>
      <w:r w:rsidRPr="006B1B9B">
        <w:rPr>
          <w:rStyle w:val="data"/>
          <w:sz w:val="24"/>
          <w:szCs w:val="24"/>
        </w:rPr>
        <w:t>Karnaugh</w:t>
      </w:r>
      <w:proofErr w:type="spellEnd"/>
      <w:r w:rsidRPr="006B1B9B">
        <w:rPr>
          <w:rStyle w:val="data"/>
          <w:sz w:val="24"/>
          <w:szCs w:val="24"/>
        </w:rPr>
        <w:t xml:space="preserve"> maps, logic gates, counters, </w:t>
      </w:r>
      <w:proofErr w:type="spellStart"/>
      <w:r w:rsidRPr="006B1B9B">
        <w:rPr>
          <w:rStyle w:val="data"/>
          <w:sz w:val="24"/>
          <w:szCs w:val="24"/>
        </w:rPr>
        <w:t>multlvibrators</w:t>
      </w:r>
      <w:proofErr w:type="spellEnd"/>
      <w:r w:rsidRPr="006B1B9B">
        <w:rPr>
          <w:rStyle w:val="data"/>
          <w:sz w:val="24"/>
          <w:szCs w:val="24"/>
        </w:rPr>
        <w:t>, registers, decoders, counters, memories, and clock and timing circuits, are also studied. Programmable logic devices, microprocessors will be introduced.</w:t>
      </w:r>
      <w:r w:rsidRPr="006B1B9B">
        <w:t xml:space="preserve"> </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Typical Text(s), Author/Edition, Publication Date(s) and Supplies</w:t>
      </w:r>
      <w:r w:rsidRPr="006B1B9B">
        <w:t xml:space="preserve"> </w:t>
      </w:r>
    </w:p>
    <w:p w:rsidR="00CD2D6F" w:rsidRPr="006B1B9B" w:rsidRDefault="00CD2D6F" w:rsidP="00CD2D6F">
      <w:pPr>
        <w:spacing w:before="100" w:beforeAutospacing="1" w:after="100" w:afterAutospacing="1"/>
        <w:ind w:left="720"/>
        <w:textAlignment w:val="top"/>
      </w:pPr>
      <w:r w:rsidRPr="006B1B9B">
        <w:rPr>
          <w:rStyle w:val="data"/>
          <w:sz w:val="24"/>
          <w:szCs w:val="24"/>
        </w:rPr>
        <w:t xml:space="preserve">Roger </w:t>
      </w:r>
      <w:proofErr w:type="spellStart"/>
      <w:r w:rsidRPr="006B1B9B">
        <w:rPr>
          <w:rStyle w:val="data"/>
          <w:sz w:val="24"/>
          <w:szCs w:val="24"/>
        </w:rPr>
        <w:t>Tokheim</w:t>
      </w:r>
      <w:proofErr w:type="spellEnd"/>
      <w:r w:rsidRPr="006B1B9B">
        <w:rPr>
          <w:rStyle w:val="data"/>
          <w:sz w:val="24"/>
          <w:szCs w:val="24"/>
        </w:rPr>
        <w:t xml:space="preserve">, </w:t>
      </w:r>
      <w:r w:rsidRPr="006B1B9B">
        <w:rPr>
          <w:rStyle w:val="data"/>
          <w:i/>
          <w:iCs/>
          <w:sz w:val="24"/>
          <w:szCs w:val="24"/>
        </w:rPr>
        <w:t xml:space="preserve">Digital Electronics. </w:t>
      </w:r>
      <w:proofErr w:type="gramStart"/>
      <w:r w:rsidRPr="006B1B9B">
        <w:rPr>
          <w:rStyle w:val="data"/>
          <w:i/>
          <w:iCs/>
          <w:sz w:val="24"/>
          <w:szCs w:val="24"/>
        </w:rPr>
        <w:t>Principles and Applications</w:t>
      </w:r>
      <w:r w:rsidRPr="006B1B9B">
        <w:rPr>
          <w:rStyle w:val="data"/>
          <w:sz w:val="24"/>
          <w:szCs w:val="24"/>
        </w:rPr>
        <w:t>, (6th/e).</w:t>
      </w:r>
      <w:proofErr w:type="gramEnd"/>
      <w:r w:rsidRPr="006B1B9B">
        <w:rPr>
          <w:rStyle w:val="data"/>
          <w:sz w:val="24"/>
          <w:szCs w:val="24"/>
        </w:rPr>
        <w:t xml:space="preserve"> </w:t>
      </w:r>
      <w:proofErr w:type="gramStart"/>
      <w:r w:rsidRPr="006B1B9B">
        <w:rPr>
          <w:rStyle w:val="data"/>
          <w:sz w:val="24"/>
          <w:szCs w:val="24"/>
        </w:rPr>
        <w:t>Glencoe McGraw Hill.</w:t>
      </w:r>
      <w:proofErr w:type="gramEnd"/>
      <w:r w:rsidRPr="006B1B9B">
        <w:rPr>
          <w:rStyle w:val="data"/>
          <w:sz w:val="24"/>
          <w:szCs w:val="24"/>
        </w:rPr>
        <w:t xml:space="preserve"> (2004)</w:t>
      </w:r>
      <w:proofErr w:type="gramStart"/>
      <w:r w:rsidRPr="006B1B9B">
        <w:rPr>
          <w:rStyle w:val="data"/>
          <w:sz w:val="24"/>
          <w:szCs w:val="24"/>
        </w:rPr>
        <w:t>.</w:t>
      </w:r>
      <w:proofErr w:type="gramEnd"/>
      <w:r w:rsidRPr="006B1B9B">
        <w:br/>
      </w:r>
      <w:r w:rsidRPr="006B1B9B">
        <w:rPr>
          <w:rStyle w:val="data"/>
          <w:sz w:val="24"/>
          <w:szCs w:val="24"/>
        </w:rPr>
        <w:t xml:space="preserve">Roger </w:t>
      </w:r>
      <w:proofErr w:type="spellStart"/>
      <w:r w:rsidRPr="006B1B9B">
        <w:rPr>
          <w:rStyle w:val="data"/>
          <w:sz w:val="24"/>
          <w:szCs w:val="24"/>
        </w:rPr>
        <w:t>Tokheim</w:t>
      </w:r>
      <w:proofErr w:type="spellEnd"/>
      <w:r w:rsidRPr="006B1B9B">
        <w:rPr>
          <w:rStyle w:val="data"/>
          <w:sz w:val="24"/>
          <w:szCs w:val="24"/>
        </w:rPr>
        <w:t xml:space="preserve">, </w:t>
      </w:r>
      <w:r w:rsidRPr="006B1B9B">
        <w:rPr>
          <w:rStyle w:val="data"/>
          <w:i/>
          <w:iCs/>
          <w:sz w:val="24"/>
          <w:szCs w:val="24"/>
        </w:rPr>
        <w:t>Experiments Manual</w:t>
      </w:r>
      <w:r w:rsidRPr="006B1B9B">
        <w:rPr>
          <w:rStyle w:val="data"/>
          <w:sz w:val="24"/>
          <w:szCs w:val="24"/>
        </w:rPr>
        <w:t xml:space="preserve">, (6th/e). </w:t>
      </w:r>
      <w:proofErr w:type="gramStart"/>
      <w:r w:rsidRPr="006B1B9B">
        <w:rPr>
          <w:rStyle w:val="data"/>
          <w:sz w:val="24"/>
          <w:szCs w:val="24"/>
        </w:rPr>
        <w:t>Glencoe McGraw Hill.</w:t>
      </w:r>
      <w:proofErr w:type="gramEnd"/>
      <w:r w:rsidRPr="006B1B9B">
        <w:rPr>
          <w:rStyle w:val="data"/>
          <w:sz w:val="24"/>
          <w:szCs w:val="24"/>
        </w:rPr>
        <w:t xml:space="preserve"> (2004)</w:t>
      </w:r>
      <w:proofErr w:type="gramStart"/>
      <w:r w:rsidRPr="006B1B9B">
        <w:rPr>
          <w:rStyle w:val="data"/>
          <w:sz w:val="24"/>
          <w:szCs w:val="24"/>
        </w:rPr>
        <w:t>.</w:t>
      </w:r>
      <w:proofErr w:type="gramEnd"/>
      <w:r w:rsidRPr="006B1B9B">
        <w:br/>
      </w:r>
      <w:r w:rsidRPr="006B1B9B">
        <w:rPr>
          <w:rStyle w:val="data"/>
          <w:sz w:val="24"/>
          <w:szCs w:val="24"/>
        </w:rPr>
        <w:t xml:space="preserve">Scientific calculator able to work with binary. </w:t>
      </w:r>
      <w:proofErr w:type="gramStart"/>
      <w:r w:rsidRPr="006B1B9B">
        <w:rPr>
          <w:rStyle w:val="data"/>
          <w:sz w:val="24"/>
          <w:szCs w:val="24"/>
        </w:rPr>
        <w:t>octal</w:t>
      </w:r>
      <w:proofErr w:type="gramEnd"/>
      <w:r w:rsidRPr="006B1B9B">
        <w:rPr>
          <w:rStyle w:val="data"/>
          <w:sz w:val="24"/>
          <w:szCs w:val="24"/>
        </w:rPr>
        <w:t xml:space="preserve"> and hexadecimal numbers</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Student Learning Outcomes:</w:t>
      </w:r>
      <w:r w:rsidRPr="006B1B9B">
        <w:t xml:space="preserve"> </w:t>
      </w:r>
      <w:r w:rsidRPr="006B1B9B">
        <w:rPr>
          <w:rStyle w:val="sublabel"/>
          <w:sz w:val="24"/>
          <w:szCs w:val="24"/>
        </w:rPr>
        <w:t>Upon successful completion of the course, the student should be able to verbally or in writing:</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t>Evaluate binary-, octal-, and hexadecimal-based number systems,</w:t>
      </w:r>
    </w:p>
    <w:p w:rsidR="00CD2D6F" w:rsidRPr="006B1B9B" w:rsidRDefault="00CD2D6F" w:rsidP="00965B8D">
      <w:pPr>
        <w:numPr>
          <w:ilvl w:val="1"/>
          <w:numId w:val="40"/>
        </w:numPr>
        <w:spacing w:before="100" w:beforeAutospacing="1" w:after="100" w:afterAutospacing="1"/>
        <w:textAlignment w:val="top"/>
      </w:pPr>
      <w:r w:rsidRPr="006B1B9B">
        <w:t>Construct digital logic circuits from schematic diagrams</w:t>
      </w:r>
    </w:p>
    <w:p w:rsidR="00CD2D6F" w:rsidRPr="006B1B9B" w:rsidRDefault="00CD2D6F" w:rsidP="00965B8D">
      <w:pPr>
        <w:numPr>
          <w:ilvl w:val="1"/>
          <w:numId w:val="40"/>
        </w:numPr>
        <w:spacing w:before="100" w:beforeAutospacing="1" w:after="100" w:afterAutospacing="1"/>
        <w:textAlignment w:val="top"/>
      </w:pPr>
      <w:r w:rsidRPr="006B1B9B">
        <w:t>Analyze TTL and CMOS integrated circuit devices and their use in digital circuits</w:t>
      </w:r>
    </w:p>
    <w:p w:rsidR="00CD2D6F" w:rsidRPr="006B1B9B" w:rsidRDefault="00CD2D6F" w:rsidP="00965B8D">
      <w:pPr>
        <w:numPr>
          <w:ilvl w:val="1"/>
          <w:numId w:val="40"/>
        </w:numPr>
        <w:spacing w:before="100" w:beforeAutospacing="1" w:after="100" w:afterAutospacing="1"/>
        <w:textAlignment w:val="top"/>
      </w:pPr>
      <w:r w:rsidRPr="006B1B9B">
        <w:t>Examine digital circuits on digital trainers</w:t>
      </w:r>
    </w:p>
    <w:p w:rsidR="00CD2D6F" w:rsidRPr="006B1B9B" w:rsidRDefault="00CD2D6F" w:rsidP="00965B8D">
      <w:pPr>
        <w:numPr>
          <w:ilvl w:val="1"/>
          <w:numId w:val="40"/>
        </w:numPr>
        <w:spacing w:before="100" w:beforeAutospacing="1" w:after="100" w:afterAutospacing="1"/>
        <w:textAlignment w:val="top"/>
      </w:pPr>
      <w:r w:rsidRPr="006B1B9B">
        <w:lastRenderedPageBreak/>
        <w:t>Measure digital circuit inputs/outputs with digital test equipment, digital voltmeters and the oscilloscope</w:t>
      </w:r>
    </w:p>
    <w:p w:rsidR="00CD2D6F" w:rsidRPr="006B1B9B" w:rsidRDefault="00CD2D6F" w:rsidP="00965B8D">
      <w:pPr>
        <w:numPr>
          <w:ilvl w:val="1"/>
          <w:numId w:val="40"/>
        </w:numPr>
        <w:spacing w:before="100" w:beforeAutospacing="1" w:after="100" w:afterAutospacing="1"/>
        <w:textAlignment w:val="top"/>
      </w:pPr>
      <w:r w:rsidRPr="006B1B9B">
        <w:t>Test output conditions of digital logic circuits with LED's and/or 7-segment display devices</w:t>
      </w:r>
    </w:p>
    <w:p w:rsidR="00CD2D6F" w:rsidRPr="006B1B9B" w:rsidRDefault="00CD2D6F" w:rsidP="00965B8D">
      <w:pPr>
        <w:numPr>
          <w:ilvl w:val="1"/>
          <w:numId w:val="40"/>
        </w:numPr>
        <w:spacing w:before="100" w:beforeAutospacing="1" w:after="100" w:afterAutospacing="1"/>
        <w:textAlignment w:val="top"/>
      </w:pPr>
      <w:r w:rsidRPr="006B1B9B">
        <w:t>Analyze and construct D flip-flop , J-K flip-flop, ripple counter and shift register circuits on digital trainers</w:t>
      </w:r>
    </w:p>
    <w:p w:rsidR="00CD2D6F" w:rsidRPr="006B1B9B" w:rsidRDefault="00CD2D6F" w:rsidP="00965B8D">
      <w:pPr>
        <w:numPr>
          <w:ilvl w:val="1"/>
          <w:numId w:val="40"/>
        </w:numPr>
        <w:spacing w:before="100" w:beforeAutospacing="1" w:after="100" w:afterAutospacing="1"/>
        <w:textAlignment w:val="top"/>
      </w:pPr>
      <w:r w:rsidRPr="006B1B9B">
        <w:t>Properly and safely use power sources and various types of electronics equipment to provide power to various circuits and test these circuits for proper operation</w:t>
      </w:r>
    </w:p>
    <w:p w:rsidR="00CD2D6F" w:rsidRPr="006B1B9B" w:rsidRDefault="00CD2D6F" w:rsidP="00965B8D">
      <w:pPr>
        <w:numPr>
          <w:ilvl w:val="1"/>
          <w:numId w:val="40"/>
        </w:numPr>
        <w:spacing w:before="100" w:beforeAutospacing="1" w:after="100" w:afterAutospacing="1"/>
        <w:textAlignment w:val="top"/>
      </w:pPr>
      <w:r w:rsidRPr="006B1B9B">
        <w:t>Write test reports, analyze electrical data, and obtain electronics data from the Web and current literature, including catalogs and magazine articles</w:t>
      </w:r>
    </w:p>
    <w:p w:rsidR="00CD2D6F" w:rsidRPr="006B1B9B" w:rsidRDefault="00CD2D6F" w:rsidP="00CD2D6F">
      <w:pPr>
        <w:spacing w:beforeAutospacing="1" w:afterAutospacing="1"/>
        <w:ind w:left="720"/>
        <w:textAlignment w:val="top"/>
      </w:pPr>
      <w:r w:rsidRPr="006B1B9B">
        <w:rPr>
          <w:rStyle w:val="label"/>
          <w:sz w:val="24"/>
          <w:szCs w:val="24"/>
        </w:rPr>
        <w:t>Student Learning Objectives:</w:t>
      </w:r>
      <w:r w:rsidRPr="006B1B9B">
        <w:t xml:space="preserve"> </w:t>
      </w:r>
    </w:p>
    <w:p w:rsidR="00CD2D6F" w:rsidRPr="006B1B9B" w:rsidRDefault="00CD2D6F" w:rsidP="00965B8D">
      <w:pPr>
        <w:numPr>
          <w:ilvl w:val="0"/>
          <w:numId w:val="40"/>
        </w:numPr>
        <w:spacing w:before="100" w:beforeAutospacing="1" w:after="100" w:afterAutospacing="1"/>
        <w:textAlignment w:val="top"/>
      </w:pPr>
      <w:r w:rsidRPr="006B1B9B">
        <w:rPr>
          <w:rStyle w:val="label"/>
          <w:sz w:val="24"/>
          <w:szCs w:val="24"/>
        </w:rPr>
        <w:t>Course Content and Scope:</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Course Content, in outline form (attach on separate sheet)</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Required Readings:</w:t>
      </w:r>
      <w:r w:rsidRPr="006B1B9B">
        <w:t xml:space="preserve"> </w:t>
      </w:r>
    </w:p>
    <w:p w:rsidR="00CD2D6F" w:rsidRPr="006B1B9B" w:rsidRDefault="00CD2D6F" w:rsidP="00965B8D">
      <w:pPr>
        <w:numPr>
          <w:ilvl w:val="2"/>
          <w:numId w:val="40"/>
        </w:numPr>
        <w:spacing w:before="100" w:beforeAutospacing="1" w:after="100" w:afterAutospacing="1"/>
        <w:ind w:left="1440"/>
        <w:textAlignment w:val="top"/>
      </w:pPr>
      <w:r w:rsidRPr="006B1B9B">
        <w:rPr>
          <w:rStyle w:val="data"/>
          <w:sz w:val="24"/>
          <w:szCs w:val="24"/>
        </w:rPr>
        <w:t>1. Weekly assignments will be given from the textbook and from the lab manual.</w:t>
      </w:r>
      <w:r w:rsidRPr="006B1B9B">
        <w:br/>
      </w:r>
      <w:r w:rsidRPr="006B1B9B">
        <w:rPr>
          <w:rStyle w:val="data"/>
          <w:sz w:val="24"/>
          <w:szCs w:val="24"/>
        </w:rPr>
        <w:t xml:space="preserve">2. Data manuals, specification sheets, and parts catalogs as </w:t>
      </w:r>
      <w:proofErr w:type="gramStart"/>
      <w:r w:rsidRPr="006B1B9B">
        <w:rPr>
          <w:rStyle w:val="data"/>
          <w:sz w:val="24"/>
          <w:szCs w:val="24"/>
        </w:rPr>
        <w:t>needed throughout the course will</w:t>
      </w:r>
      <w:proofErr w:type="gramEnd"/>
      <w:r w:rsidRPr="006B1B9B">
        <w:rPr>
          <w:rStyle w:val="data"/>
          <w:sz w:val="24"/>
          <w:szCs w:val="24"/>
        </w:rPr>
        <w:t xml:space="preserve"> be</w:t>
      </w:r>
      <w:r w:rsidRPr="006B1B9B">
        <w:br/>
      </w:r>
      <w:r w:rsidRPr="006B1B9B">
        <w:rPr>
          <w:rStyle w:val="data"/>
          <w:sz w:val="24"/>
          <w:szCs w:val="24"/>
        </w:rPr>
        <w:t>studied.</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Required Writing Assignments:</w:t>
      </w:r>
      <w:r w:rsidRPr="006B1B9B">
        <w:t xml:space="preserve"> </w:t>
      </w:r>
    </w:p>
    <w:p w:rsidR="00CD2D6F" w:rsidRPr="006B1B9B" w:rsidRDefault="00CD2D6F" w:rsidP="00965B8D">
      <w:pPr>
        <w:numPr>
          <w:ilvl w:val="2"/>
          <w:numId w:val="40"/>
        </w:numPr>
        <w:spacing w:before="100" w:beforeAutospacing="1" w:after="100" w:afterAutospacing="1"/>
        <w:ind w:left="1440"/>
        <w:textAlignment w:val="top"/>
      </w:pPr>
      <w:r w:rsidRPr="006B1B9B">
        <w:rPr>
          <w:rStyle w:val="data"/>
          <w:sz w:val="24"/>
          <w:szCs w:val="24"/>
        </w:rPr>
        <w:t>1. Laboratory reports or assignments from lab activity manuals containing numerous problems and</w:t>
      </w:r>
      <w:r w:rsidRPr="006B1B9B">
        <w:br/>
      </w:r>
      <w:r w:rsidRPr="006B1B9B">
        <w:rPr>
          <w:rStyle w:val="data"/>
          <w:sz w:val="24"/>
          <w:szCs w:val="24"/>
        </w:rPr>
        <w:t>questions requiring written answers will be assigned.</w:t>
      </w:r>
      <w:r w:rsidRPr="006B1B9B">
        <w:br/>
      </w:r>
      <w:r w:rsidRPr="006B1B9B">
        <w:rPr>
          <w:rStyle w:val="data"/>
          <w:sz w:val="24"/>
          <w:szCs w:val="24"/>
        </w:rPr>
        <w:t>2. A special subject report related to advanced circuits or solid state electronics from current</w:t>
      </w:r>
      <w:r w:rsidRPr="006B1B9B">
        <w:br/>
      </w:r>
      <w:r w:rsidRPr="006B1B9B">
        <w:rPr>
          <w:rStyle w:val="data"/>
          <w:sz w:val="24"/>
          <w:szCs w:val="24"/>
        </w:rPr>
        <w:t>literature, data sheets, and catalogs may be assigned.</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Learning Activities Required Outside of Class:</w:t>
      </w:r>
      <w:r w:rsidRPr="006B1B9B">
        <w:t xml:space="preserve"> </w:t>
      </w:r>
    </w:p>
    <w:p w:rsidR="00CD2D6F" w:rsidRPr="006B1B9B" w:rsidRDefault="00CD2D6F" w:rsidP="00965B8D">
      <w:pPr>
        <w:numPr>
          <w:ilvl w:val="2"/>
          <w:numId w:val="40"/>
        </w:numPr>
        <w:spacing w:before="100" w:beforeAutospacing="1" w:after="100" w:afterAutospacing="1"/>
        <w:ind w:left="1440"/>
        <w:textAlignment w:val="top"/>
      </w:pPr>
      <w:r w:rsidRPr="006B1B9B">
        <w:rPr>
          <w:rStyle w:val="data"/>
          <w:sz w:val="24"/>
          <w:szCs w:val="24"/>
        </w:rPr>
        <w:t>1. Weekly reading assignments from the text and lab manual.</w:t>
      </w:r>
      <w:r w:rsidRPr="006B1B9B">
        <w:br/>
      </w:r>
      <w:r w:rsidRPr="006B1B9B">
        <w:rPr>
          <w:rStyle w:val="data"/>
          <w:sz w:val="24"/>
          <w:szCs w:val="24"/>
        </w:rPr>
        <w:t>2. Extensive weekly homework assignments.</w:t>
      </w:r>
      <w:r w:rsidRPr="006B1B9B">
        <w:br/>
      </w:r>
      <w:r w:rsidRPr="006B1B9B">
        <w:rPr>
          <w:rStyle w:val="data"/>
          <w:sz w:val="24"/>
          <w:szCs w:val="24"/>
        </w:rPr>
        <w:t xml:space="preserve">3. Evaluation of data from laboratory manual assignments, writing lab reports and 4. </w:t>
      </w:r>
      <w:proofErr w:type="gramStart"/>
      <w:r w:rsidRPr="006B1B9B">
        <w:rPr>
          <w:rStyle w:val="data"/>
          <w:sz w:val="24"/>
          <w:szCs w:val="24"/>
        </w:rPr>
        <w:t>subject</w:t>
      </w:r>
      <w:proofErr w:type="gramEnd"/>
      <w:r w:rsidRPr="006B1B9B">
        <w:rPr>
          <w:rStyle w:val="data"/>
          <w:sz w:val="24"/>
          <w:szCs w:val="24"/>
        </w:rPr>
        <w:t xml:space="preserve"> matter</w:t>
      </w:r>
      <w:r w:rsidRPr="006B1B9B">
        <w:br/>
      </w:r>
      <w:r w:rsidRPr="006B1B9B">
        <w:rPr>
          <w:rStyle w:val="data"/>
          <w:sz w:val="24"/>
          <w:szCs w:val="24"/>
        </w:rPr>
        <w:t>reports.</w:t>
      </w:r>
      <w:r w:rsidRPr="006B1B9B">
        <w:br/>
      </w:r>
      <w:r w:rsidRPr="006B1B9B">
        <w:rPr>
          <w:rStyle w:val="data"/>
          <w:sz w:val="24"/>
          <w:szCs w:val="24"/>
        </w:rPr>
        <w:t>4. Computer-aided instruction is to be used on student-owned computers or in the computer labs to</w:t>
      </w:r>
      <w:r w:rsidRPr="006B1B9B">
        <w:br/>
      </w:r>
      <w:r w:rsidRPr="006B1B9B">
        <w:rPr>
          <w:rStyle w:val="data"/>
          <w:sz w:val="24"/>
          <w:szCs w:val="24"/>
        </w:rPr>
        <w:t>increase exposure to digital theory.</w:t>
      </w:r>
      <w:r w:rsidRPr="006B1B9B">
        <w:t xml:space="preserve"> </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Assignments or Activities that Demonstrate Critical Thinking:</w:t>
      </w:r>
      <w:r w:rsidRPr="006B1B9B">
        <w:t xml:space="preserve"> </w:t>
      </w:r>
    </w:p>
    <w:p w:rsidR="00CD2D6F" w:rsidRPr="006B1B9B" w:rsidRDefault="00CD2D6F" w:rsidP="00CD2D6F">
      <w:pPr>
        <w:spacing w:before="100" w:beforeAutospacing="1" w:after="100" w:afterAutospacing="1"/>
        <w:ind w:left="1440"/>
        <w:textAlignment w:val="top"/>
      </w:pPr>
      <w:r w:rsidRPr="006B1B9B">
        <w:t>  Develop and analyze truth tables.</w:t>
      </w:r>
      <w:r w:rsidRPr="006B1B9B">
        <w:br/>
        <w:t xml:space="preserve">  Solve Boolean equations, and then simplify them through the use of De Morgan's Theorem, Boolean algebra and </w:t>
      </w:r>
      <w:proofErr w:type="spellStart"/>
      <w:r w:rsidRPr="006B1B9B">
        <w:t>Karnaugh</w:t>
      </w:r>
      <w:proofErr w:type="spellEnd"/>
      <w:r w:rsidRPr="006B1B9B">
        <w:t xml:space="preserve"> mapping.</w:t>
      </w:r>
      <w:r w:rsidRPr="006B1B9B">
        <w:br/>
        <w:t>  Construct and analyze combinational and sequential logic circuits.</w:t>
      </w:r>
      <w:r w:rsidRPr="006B1B9B">
        <w:br/>
        <w:t>  Demonstrate troubleshooting skills needed to debug digital circuits when they fail to operate</w:t>
      </w:r>
    </w:p>
    <w:p w:rsidR="00CD2D6F" w:rsidRPr="006B1B9B" w:rsidRDefault="00CD2D6F" w:rsidP="00965B8D">
      <w:pPr>
        <w:numPr>
          <w:ilvl w:val="1"/>
          <w:numId w:val="40"/>
        </w:numPr>
        <w:spacing w:before="100" w:beforeAutospacing="1" w:after="100" w:afterAutospacing="1"/>
        <w:textAlignment w:val="top"/>
      </w:pPr>
      <w:r w:rsidRPr="006B1B9B">
        <w:rPr>
          <w:rStyle w:val="sublabel"/>
          <w:sz w:val="24"/>
          <w:szCs w:val="24"/>
        </w:rPr>
        <w:t>Lab Content and scope:</w:t>
      </w:r>
      <w:r w:rsidRPr="006B1B9B">
        <w:t xml:space="preserve"> </w:t>
      </w:r>
    </w:p>
    <w:p w:rsidR="00CD2D6F" w:rsidRPr="006B1B9B" w:rsidRDefault="00CD2D6F" w:rsidP="00965B8D">
      <w:pPr>
        <w:pStyle w:val="NormalWeb"/>
        <w:numPr>
          <w:ilvl w:val="2"/>
          <w:numId w:val="41"/>
        </w:numPr>
        <w:ind w:left="2160" w:hanging="360"/>
        <w:textAlignment w:val="top"/>
      </w:pPr>
      <w:r w:rsidRPr="006B1B9B">
        <w:lastRenderedPageBreak/>
        <w:t>1. Clock Circuit</w:t>
      </w:r>
      <w:r w:rsidRPr="006B1B9B">
        <w:br/>
        <w:t xml:space="preserve">One-Shot </w:t>
      </w:r>
      <w:proofErr w:type="spellStart"/>
      <w:r w:rsidRPr="006B1B9B">
        <w:t>Multivibrator</w:t>
      </w:r>
      <w:proofErr w:type="spellEnd"/>
    </w:p>
    <w:p w:rsidR="00CD2D6F" w:rsidRPr="006B1B9B" w:rsidRDefault="00CD2D6F" w:rsidP="00965B8D">
      <w:pPr>
        <w:pStyle w:val="NormalWeb"/>
        <w:numPr>
          <w:ilvl w:val="2"/>
          <w:numId w:val="41"/>
        </w:numPr>
        <w:ind w:left="2160" w:hanging="360"/>
        <w:textAlignment w:val="top"/>
      </w:pPr>
      <w:r w:rsidRPr="006B1B9B">
        <w:t>2. Using an Encoder/Decoder</w:t>
      </w:r>
      <w:r w:rsidRPr="006B1B9B">
        <w:br/>
        <w:t>Using a CMOS Binary Counter</w:t>
      </w:r>
    </w:p>
    <w:p w:rsidR="00CD2D6F" w:rsidRPr="006B1B9B" w:rsidRDefault="00CD2D6F" w:rsidP="00965B8D">
      <w:pPr>
        <w:pStyle w:val="NormalWeb"/>
        <w:numPr>
          <w:ilvl w:val="2"/>
          <w:numId w:val="41"/>
        </w:numPr>
        <w:ind w:left="2160" w:hanging="360"/>
        <w:textAlignment w:val="top"/>
      </w:pPr>
      <w:r w:rsidRPr="006B1B9B">
        <w:t>3. Logic Gates</w:t>
      </w:r>
      <w:r w:rsidRPr="006B1B9B">
        <w:br/>
        <w:t>- AND, OR and Inverter Gates</w:t>
      </w:r>
      <w:r w:rsidRPr="006B1B9B">
        <w:br/>
        <w:t>- NAND&lt; NOR&lt; XOR&lt; and XNOR Gates</w:t>
      </w:r>
      <w:r w:rsidRPr="006B1B9B">
        <w:br/>
        <w:t>- Converting gates to Other Logic Functions</w:t>
      </w:r>
    </w:p>
    <w:p w:rsidR="00CD2D6F" w:rsidRPr="006B1B9B" w:rsidRDefault="00CD2D6F" w:rsidP="00965B8D">
      <w:pPr>
        <w:pStyle w:val="NormalWeb"/>
        <w:numPr>
          <w:ilvl w:val="2"/>
          <w:numId w:val="41"/>
        </w:numPr>
        <w:ind w:left="2160" w:hanging="360"/>
        <w:textAlignment w:val="top"/>
      </w:pPr>
      <w:r w:rsidRPr="006B1B9B">
        <w:t>4. Combining Logic Gates</w:t>
      </w:r>
      <w:r w:rsidRPr="006B1B9B">
        <w:br/>
        <w:t>- Developing a Logic Circuit</w:t>
      </w:r>
      <w:r w:rsidRPr="006B1B9B">
        <w:br/>
        <w:t>- Simplifying Logic Circuits</w:t>
      </w:r>
      <w:r w:rsidRPr="006B1B9B">
        <w:br/>
        <w:t>- Data Selector</w:t>
      </w:r>
    </w:p>
    <w:p w:rsidR="00CD2D6F" w:rsidRPr="006B1B9B" w:rsidRDefault="00CD2D6F" w:rsidP="00965B8D">
      <w:pPr>
        <w:pStyle w:val="NormalWeb"/>
        <w:numPr>
          <w:ilvl w:val="2"/>
          <w:numId w:val="41"/>
        </w:numPr>
        <w:ind w:left="2160" w:hanging="360"/>
        <w:textAlignment w:val="top"/>
      </w:pPr>
      <w:r w:rsidRPr="006B1B9B">
        <w:t>5. IC Specifications and Simple Interfacing</w:t>
      </w:r>
      <w:r w:rsidRPr="006B1B9B">
        <w:br/>
        <w:t>- Interfacing Switches with TTL</w:t>
      </w:r>
      <w:r w:rsidRPr="006B1B9B">
        <w:br/>
        <w:t>- Interfacing TTL and CMOS ICs</w:t>
      </w:r>
      <w:r w:rsidRPr="006B1B9B">
        <w:br/>
        <w:t>- Interfacing CMOS with Buzzers, Relays, and Motors</w:t>
      </w:r>
      <w:r w:rsidRPr="006B1B9B">
        <w:br/>
        <w:t xml:space="preserve">- Using an </w:t>
      </w:r>
      <w:proofErr w:type="spellStart"/>
      <w:r w:rsidRPr="006B1B9B">
        <w:t>Optoisolator</w:t>
      </w:r>
      <w:proofErr w:type="spellEnd"/>
      <w:r w:rsidRPr="006B1B9B">
        <w:t xml:space="preserve"> In Interfacing</w:t>
      </w:r>
    </w:p>
    <w:p w:rsidR="00CD2D6F" w:rsidRPr="006B1B9B" w:rsidRDefault="00CD2D6F" w:rsidP="00965B8D">
      <w:pPr>
        <w:pStyle w:val="NormalWeb"/>
        <w:numPr>
          <w:ilvl w:val="2"/>
          <w:numId w:val="41"/>
        </w:numPr>
        <w:ind w:left="2160" w:hanging="360"/>
        <w:textAlignment w:val="top"/>
      </w:pPr>
      <w:r w:rsidRPr="006B1B9B">
        <w:t>6. Encoding, Decoding and Seven-Segment Displays</w:t>
      </w:r>
      <w:r w:rsidRPr="006B1B9B">
        <w:br/>
        <w:t>- Encoding, Decoding and Seven-Segment Displays</w:t>
      </w:r>
      <w:r w:rsidRPr="006B1B9B">
        <w:br/>
        <w:t>- Seven-Segment LED Display</w:t>
      </w:r>
      <w:r w:rsidRPr="006B1B9B">
        <w:br/>
        <w:t>- Driving the LCD Display</w:t>
      </w:r>
      <w:r w:rsidRPr="006B1B9B">
        <w:br/>
        <w:t>- Troubleshooting Decoder/Display Circuit</w:t>
      </w:r>
    </w:p>
    <w:p w:rsidR="00CD2D6F" w:rsidRPr="006B1B9B" w:rsidRDefault="00CD2D6F" w:rsidP="00965B8D">
      <w:pPr>
        <w:pStyle w:val="NormalWeb"/>
        <w:numPr>
          <w:ilvl w:val="2"/>
          <w:numId w:val="41"/>
        </w:numPr>
        <w:ind w:left="2160" w:hanging="360"/>
        <w:textAlignment w:val="top"/>
      </w:pPr>
      <w:r w:rsidRPr="006B1B9B">
        <w:t>7. Flip-Flops</w:t>
      </w:r>
      <w:r w:rsidRPr="006B1B9B">
        <w:br/>
        <w:t>- R-S Flip-Flops</w:t>
      </w:r>
      <w:r w:rsidRPr="006B1B9B">
        <w:br/>
        <w:t>- 0 Flip-Flops</w:t>
      </w:r>
      <w:r w:rsidRPr="006B1B9B">
        <w:br/>
        <w:t>- J-K Flip-Flops</w:t>
      </w:r>
      <w:r w:rsidRPr="006B1B9B">
        <w:br/>
        <w:t xml:space="preserve">- The </w:t>
      </w:r>
      <w:proofErr w:type="spellStart"/>
      <w:r w:rsidRPr="006B1B9B">
        <w:t>Schmit</w:t>
      </w:r>
      <w:proofErr w:type="spellEnd"/>
      <w:r w:rsidRPr="006B1B9B">
        <w:t>! Trigger</w:t>
      </w:r>
      <w:r w:rsidRPr="006B1B9B">
        <w:br/>
        <w:t>- Latched Encoder-Decoder Using CMOS/LCD</w:t>
      </w:r>
    </w:p>
    <w:p w:rsidR="00CD2D6F" w:rsidRPr="006B1B9B" w:rsidRDefault="00CD2D6F" w:rsidP="00965B8D">
      <w:pPr>
        <w:pStyle w:val="NormalWeb"/>
        <w:numPr>
          <w:ilvl w:val="2"/>
          <w:numId w:val="41"/>
        </w:numPr>
        <w:ind w:left="2160" w:hanging="360"/>
        <w:textAlignment w:val="top"/>
      </w:pPr>
      <w:r w:rsidRPr="006B1B9B">
        <w:t>8. Counters</w:t>
      </w:r>
      <w:r w:rsidRPr="006B1B9B">
        <w:br/>
        <w:t>- Ripple Counters</w:t>
      </w:r>
      <w:r w:rsidRPr="006B1B9B">
        <w:br/>
        <w:t>- TTL IC Synchronous Up/Down Counters</w:t>
      </w:r>
      <w:r w:rsidRPr="006B1B9B">
        <w:br/>
        <w:t>- Cascading Counters</w:t>
      </w:r>
      <w:r w:rsidRPr="006B1B9B">
        <w:br/>
        <w:t>- Using Counters for Frequency Division</w:t>
      </w:r>
      <w:r w:rsidRPr="006B1B9B">
        <w:br/>
        <w:t>- CMOS IC Counters</w:t>
      </w:r>
      <w:r w:rsidRPr="006B1B9B">
        <w:br/>
        <w:t>- An Optical Encoder Driving Counter</w:t>
      </w:r>
    </w:p>
    <w:p w:rsidR="00CD2D6F" w:rsidRPr="006B1B9B" w:rsidRDefault="00CD2D6F" w:rsidP="00965B8D">
      <w:pPr>
        <w:pStyle w:val="NormalWeb"/>
        <w:numPr>
          <w:ilvl w:val="2"/>
          <w:numId w:val="41"/>
        </w:numPr>
        <w:ind w:left="2160" w:hanging="360"/>
        <w:textAlignment w:val="top"/>
      </w:pPr>
      <w:r w:rsidRPr="006B1B9B">
        <w:t>9. Shift Registers</w:t>
      </w:r>
      <w:r w:rsidRPr="006B1B9B">
        <w:br/>
        <w:t>- Serial-Load Shift Register</w:t>
      </w:r>
      <w:r w:rsidRPr="006B1B9B">
        <w:br/>
        <w:t>- Parallel-Load Shift Register</w:t>
      </w:r>
      <w:r w:rsidRPr="006B1B9B">
        <w:br/>
        <w:t>- The Universal Shift Register</w:t>
      </w:r>
      <w:r w:rsidRPr="006B1B9B">
        <w:br/>
        <w:t>- ACMOS 8-Bit Shift Register</w:t>
      </w:r>
    </w:p>
    <w:p w:rsidR="00CD2D6F" w:rsidRPr="006B1B9B" w:rsidRDefault="00CD2D6F" w:rsidP="00965B8D">
      <w:pPr>
        <w:pStyle w:val="NormalWeb"/>
        <w:numPr>
          <w:ilvl w:val="2"/>
          <w:numId w:val="41"/>
        </w:numPr>
        <w:ind w:left="2160" w:hanging="360"/>
        <w:textAlignment w:val="top"/>
      </w:pPr>
      <w:r w:rsidRPr="006B1B9B">
        <w:t>10. Arithmetic Circuits</w:t>
      </w:r>
      <w:r w:rsidRPr="006B1B9B">
        <w:br/>
        <w:t>- Half and Full Adders</w:t>
      </w:r>
      <w:r w:rsidRPr="006B1B9B">
        <w:br/>
        <w:t>- 3-Bit Parallel Adder</w:t>
      </w:r>
      <w:r w:rsidRPr="006B1B9B">
        <w:br/>
        <w:t>- Using the 7483 TTL IC Adder</w:t>
      </w:r>
      <w:r w:rsidRPr="006B1B9B">
        <w:br/>
        <w:t>- 2s Complement Adder/</w:t>
      </w:r>
      <w:proofErr w:type="spellStart"/>
      <w:r w:rsidRPr="006B1B9B">
        <w:t>Substractor</w:t>
      </w:r>
      <w:proofErr w:type="spellEnd"/>
      <w:r w:rsidRPr="006B1B9B">
        <w:br/>
        <w:t>- Troubleshooting Full-Adder/</w:t>
      </w:r>
      <w:proofErr w:type="spellStart"/>
      <w:r w:rsidRPr="006B1B9B">
        <w:t>Substractor</w:t>
      </w:r>
      <w:proofErr w:type="spellEnd"/>
      <w:r w:rsidRPr="006B1B9B">
        <w:t xml:space="preserve"> Circuits</w:t>
      </w:r>
    </w:p>
    <w:p w:rsidR="00CD2D6F" w:rsidRPr="006B1B9B" w:rsidRDefault="00CD2D6F" w:rsidP="00965B8D">
      <w:pPr>
        <w:pStyle w:val="NormalWeb"/>
        <w:numPr>
          <w:ilvl w:val="2"/>
          <w:numId w:val="41"/>
        </w:numPr>
        <w:ind w:left="2160" w:hanging="360"/>
        <w:textAlignment w:val="top"/>
      </w:pPr>
      <w:r w:rsidRPr="006B1B9B">
        <w:lastRenderedPageBreak/>
        <w:t>11. Memories</w:t>
      </w:r>
      <w:r w:rsidRPr="006B1B9B">
        <w:br/>
        <w:t>- Random-Access Memory</w:t>
      </w:r>
      <w:r w:rsidRPr="006B1B9B">
        <w:br/>
        <w:t>- Read-Only Memory</w:t>
      </w:r>
    </w:p>
    <w:p w:rsidR="00CD2D6F" w:rsidRPr="006B1B9B" w:rsidRDefault="00CD2D6F" w:rsidP="00965B8D">
      <w:pPr>
        <w:pStyle w:val="NormalWeb"/>
        <w:numPr>
          <w:ilvl w:val="2"/>
          <w:numId w:val="41"/>
        </w:numPr>
        <w:ind w:left="2160" w:hanging="360"/>
        <w:textAlignment w:val="top"/>
      </w:pPr>
      <w:r w:rsidRPr="006B1B9B">
        <w:t>12. Digital Systems</w:t>
      </w:r>
      <w:r w:rsidRPr="006B1B9B">
        <w:br/>
        <w:t>- Microcomputer Memory Address Decoding</w:t>
      </w:r>
      <w:r w:rsidRPr="006B1B9B">
        <w:br/>
        <w:t>- Data Transmission System</w:t>
      </w:r>
      <w:r w:rsidRPr="006B1B9B">
        <w:br/>
        <w:t>- Adder/</w:t>
      </w:r>
      <w:proofErr w:type="spellStart"/>
      <w:r w:rsidRPr="006B1B9B">
        <w:t>Substractor</w:t>
      </w:r>
      <w:proofErr w:type="spellEnd"/>
      <w:r w:rsidRPr="006B1B9B">
        <w:t xml:space="preserve"> System</w:t>
      </w:r>
      <w:r w:rsidRPr="006B1B9B">
        <w:br/>
        <w:t>- Multiplexed Displays</w:t>
      </w:r>
    </w:p>
    <w:p w:rsidR="00CD2D6F" w:rsidRPr="006B1B9B" w:rsidRDefault="00CD2D6F" w:rsidP="00965B8D">
      <w:pPr>
        <w:pStyle w:val="NormalWeb"/>
        <w:numPr>
          <w:ilvl w:val="2"/>
          <w:numId w:val="41"/>
        </w:numPr>
        <w:ind w:left="2160" w:hanging="360"/>
        <w:textAlignment w:val="top"/>
      </w:pPr>
      <w:r w:rsidRPr="006B1B9B">
        <w:t>13. Connecting with Analog Devices</w:t>
      </w:r>
      <w:r w:rsidRPr="006B1B9B">
        <w:br/>
        <w:t>- Voltage Gain of an Operational Amplifier</w:t>
      </w:r>
      <w:r w:rsidRPr="006B1B9B">
        <w:br/>
        <w:t>- D/A Convertor</w:t>
      </w:r>
      <w:r w:rsidRPr="006B1B9B">
        <w:br/>
        <w:t>- Using the CMOS ADC0804 AID Converter IC</w:t>
      </w:r>
    </w:p>
    <w:p w:rsidR="00CD2D6F" w:rsidRPr="006B1B9B" w:rsidRDefault="00CD2D6F" w:rsidP="00965B8D">
      <w:pPr>
        <w:numPr>
          <w:ilvl w:val="0"/>
          <w:numId w:val="41"/>
        </w:numPr>
        <w:spacing w:before="100" w:beforeAutospacing="1" w:after="100" w:afterAutospacing="1"/>
        <w:textAlignment w:val="top"/>
      </w:pPr>
      <w:r w:rsidRPr="006B1B9B">
        <w:rPr>
          <w:rStyle w:val="label"/>
          <w:sz w:val="24"/>
          <w:szCs w:val="24"/>
        </w:rPr>
        <w:t>Methods of Instruction:</w:t>
      </w:r>
      <w:r w:rsidRPr="006B1B9B">
        <w:t xml:space="preserve"> </w:t>
      </w:r>
    </w:p>
    <w:p w:rsidR="00CD2D6F" w:rsidRPr="006B1B9B" w:rsidRDefault="00CD2D6F" w:rsidP="00CD2D6F">
      <w:pPr>
        <w:spacing w:before="100" w:beforeAutospacing="1" w:after="100" w:afterAutospacing="1"/>
        <w:ind w:left="720"/>
        <w:textAlignment w:val="top"/>
      </w:pPr>
      <w:r w:rsidRPr="006B1B9B">
        <w:t>  Lecture</w:t>
      </w:r>
      <w:r w:rsidRPr="006B1B9B">
        <w:br/>
        <w:t>  Demonstration</w:t>
      </w:r>
      <w:r w:rsidRPr="006B1B9B">
        <w:br/>
        <w:t>  Other - Media presentation equipment including VCR tapes and computer-generated visuals</w:t>
      </w:r>
      <w:r w:rsidRPr="006B1B9B">
        <w:br/>
        <w:t>  Other - "Show and Tell" demonstrations</w:t>
      </w:r>
      <w:r w:rsidRPr="006B1B9B">
        <w:br/>
        <w:t>  Other - Textbook, homework and reading assignments</w:t>
      </w:r>
      <w:r w:rsidRPr="006B1B9B">
        <w:br/>
        <w:t xml:space="preserve">  Other - Field </w:t>
      </w:r>
      <w:proofErr w:type="spellStart"/>
      <w:r w:rsidRPr="006B1B9B">
        <w:t>trlpslindustry</w:t>
      </w:r>
      <w:proofErr w:type="spellEnd"/>
      <w:r w:rsidRPr="006B1B9B">
        <w:t xml:space="preserve"> visitations</w:t>
      </w:r>
      <w:r w:rsidRPr="006B1B9B">
        <w:br/>
        <w:t>  Other - Guest presenters</w:t>
      </w:r>
      <w:r w:rsidRPr="006B1B9B">
        <w:br/>
        <w:t>  Other - Laboratory presentations and assignments</w:t>
      </w:r>
    </w:p>
    <w:p w:rsidR="00CD2D6F" w:rsidRPr="006B1B9B" w:rsidRDefault="00CD2D6F" w:rsidP="00965B8D">
      <w:pPr>
        <w:numPr>
          <w:ilvl w:val="0"/>
          <w:numId w:val="41"/>
        </w:numPr>
        <w:spacing w:before="100" w:beforeAutospacing="1" w:after="100" w:afterAutospacing="1"/>
        <w:textAlignment w:val="top"/>
      </w:pPr>
      <w:r w:rsidRPr="006B1B9B">
        <w:rPr>
          <w:rStyle w:val="label"/>
          <w:sz w:val="24"/>
          <w:szCs w:val="24"/>
        </w:rPr>
        <w:t>Methods of Evaluation:</w:t>
      </w:r>
      <w:r w:rsidRPr="006B1B9B">
        <w:t xml:space="preserve"> </w:t>
      </w:r>
    </w:p>
    <w:p w:rsidR="00CD2D6F" w:rsidRPr="006B1B9B" w:rsidRDefault="00CD2D6F" w:rsidP="00CD2D6F">
      <w:pPr>
        <w:spacing w:before="100" w:beforeAutospacing="1" w:after="100" w:afterAutospacing="1"/>
        <w:ind w:left="720"/>
        <w:textAlignment w:val="top"/>
      </w:pPr>
      <w:r w:rsidRPr="006B1B9B">
        <w:t>Other - Skill and knowledge tests and quizzes based upon textbook material including problems from previously assigned homework and material presented during lectures and laboratory periods.</w:t>
      </w:r>
      <w:r w:rsidRPr="006B1B9B">
        <w:br/>
        <w:t>Other - Homework assignments, laboratory and project reports.</w:t>
      </w:r>
      <w:r w:rsidRPr="006B1B9B">
        <w:br/>
        <w:t>Other - Demonstration of special projects as assigned.</w:t>
      </w:r>
      <w:r w:rsidRPr="006B1B9B">
        <w:br/>
        <w:t>Other - Participation in laboratory assignments in cooperation with other students.</w:t>
      </w:r>
    </w:p>
    <w:p w:rsidR="00CD2D6F" w:rsidRPr="006B1B9B" w:rsidRDefault="00CD2D6F" w:rsidP="00965B8D">
      <w:pPr>
        <w:numPr>
          <w:ilvl w:val="0"/>
          <w:numId w:val="41"/>
        </w:numPr>
        <w:spacing w:before="100" w:beforeAutospacing="1" w:after="100" w:afterAutospacing="1"/>
        <w:textAlignment w:val="top"/>
      </w:pPr>
      <w:r w:rsidRPr="006B1B9B">
        <w:rPr>
          <w:rStyle w:val="label"/>
          <w:sz w:val="24"/>
          <w:szCs w:val="24"/>
        </w:rPr>
        <w:t>COURSE CONTENT</w:t>
      </w:r>
      <w:r w:rsidRPr="006B1B9B">
        <w:t xml:space="preserve"> </w:t>
      </w:r>
    </w:p>
    <w:p w:rsidR="00CD2D6F" w:rsidRPr="006B1B9B" w:rsidRDefault="00CD2D6F" w:rsidP="00CD2D6F">
      <w:pPr>
        <w:spacing w:before="100" w:beforeAutospacing="1" w:after="100" w:afterAutospacing="1"/>
        <w:ind w:left="720"/>
        <w:textAlignment w:val="top"/>
      </w:pPr>
      <w:r w:rsidRPr="006B1B9B">
        <w:t xml:space="preserve">A. Test equipment </w:t>
      </w:r>
      <w:proofErr w:type="spellStart"/>
      <w:r w:rsidRPr="006B1B9B">
        <w:t>familiarizatiDn</w:t>
      </w:r>
      <w:proofErr w:type="spellEnd"/>
      <w:r w:rsidRPr="006B1B9B">
        <w:br/>
        <w:t xml:space="preserve">1. The use </w:t>
      </w:r>
      <w:proofErr w:type="spellStart"/>
      <w:proofErr w:type="gramStart"/>
      <w:r w:rsidRPr="006B1B9B">
        <w:t>Df</w:t>
      </w:r>
      <w:proofErr w:type="spellEnd"/>
      <w:proofErr w:type="gramEnd"/>
      <w:r w:rsidRPr="006B1B9B">
        <w:t xml:space="preserve"> </w:t>
      </w:r>
      <w:proofErr w:type="spellStart"/>
      <w:r w:rsidRPr="006B1B9B">
        <w:t>puise</w:t>
      </w:r>
      <w:proofErr w:type="spellEnd"/>
      <w:r w:rsidRPr="006B1B9B">
        <w:t xml:space="preserve"> and </w:t>
      </w:r>
      <w:proofErr w:type="spellStart"/>
      <w:r w:rsidRPr="006B1B9B">
        <w:t>functiDn</w:t>
      </w:r>
      <w:proofErr w:type="spellEnd"/>
      <w:r w:rsidRPr="006B1B9B">
        <w:t xml:space="preserve"> </w:t>
      </w:r>
      <w:proofErr w:type="spellStart"/>
      <w:r w:rsidRPr="006B1B9B">
        <w:t>generatDrs</w:t>
      </w:r>
      <w:proofErr w:type="spellEnd"/>
      <w:r w:rsidRPr="006B1B9B">
        <w:t xml:space="preserve"> </w:t>
      </w:r>
      <w:proofErr w:type="spellStart"/>
      <w:r w:rsidRPr="006B1B9B">
        <w:t>fDr</w:t>
      </w:r>
      <w:proofErr w:type="spellEnd"/>
      <w:r w:rsidRPr="006B1B9B">
        <w:t xml:space="preserve"> c1Dcking and gating signals</w:t>
      </w:r>
      <w:r w:rsidRPr="006B1B9B">
        <w:br/>
        <w:t xml:space="preserve">2. The use </w:t>
      </w:r>
      <w:proofErr w:type="spellStart"/>
      <w:proofErr w:type="gramStart"/>
      <w:r w:rsidRPr="006B1B9B">
        <w:t>Df</w:t>
      </w:r>
      <w:proofErr w:type="spellEnd"/>
      <w:proofErr w:type="gramEnd"/>
      <w:r w:rsidRPr="006B1B9B">
        <w:t xml:space="preserve"> dual trace, X-V </w:t>
      </w:r>
      <w:proofErr w:type="spellStart"/>
      <w:r w:rsidRPr="006B1B9B">
        <w:t>functiDn</w:t>
      </w:r>
      <w:proofErr w:type="spellEnd"/>
      <w:r w:rsidRPr="006B1B9B">
        <w:t xml:space="preserve"> and delayed sweep </w:t>
      </w:r>
      <w:proofErr w:type="spellStart"/>
      <w:r w:rsidRPr="006B1B9B">
        <w:t>Df</w:t>
      </w:r>
      <w:proofErr w:type="spellEnd"/>
      <w:r w:rsidRPr="006B1B9B">
        <w:t xml:space="preserve"> wide band width </w:t>
      </w:r>
      <w:proofErr w:type="spellStart"/>
      <w:r w:rsidRPr="006B1B9B">
        <w:t>DsciliDscDpes</w:t>
      </w:r>
      <w:proofErr w:type="spellEnd"/>
      <w:r w:rsidRPr="006B1B9B">
        <w:br/>
        <w:t xml:space="preserve">3. Use </w:t>
      </w:r>
      <w:proofErr w:type="spellStart"/>
      <w:proofErr w:type="gramStart"/>
      <w:r w:rsidRPr="006B1B9B">
        <w:t>Df</w:t>
      </w:r>
      <w:proofErr w:type="spellEnd"/>
      <w:proofErr w:type="gramEnd"/>
      <w:r w:rsidRPr="006B1B9B">
        <w:t xml:space="preserve"> </w:t>
      </w:r>
      <w:proofErr w:type="spellStart"/>
      <w:r w:rsidRPr="006B1B9B">
        <w:t>IDgic</w:t>
      </w:r>
      <w:proofErr w:type="spellEnd"/>
      <w:r w:rsidRPr="006B1B9B">
        <w:t xml:space="preserve"> probes, </w:t>
      </w:r>
      <w:proofErr w:type="spellStart"/>
      <w:r w:rsidRPr="006B1B9B">
        <w:t>pulsers</w:t>
      </w:r>
      <w:proofErr w:type="spellEnd"/>
      <w:r w:rsidRPr="006B1B9B">
        <w:t xml:space="preserve"> and current tracers in digital </w:t>
      </w:r>
      <w:proofErr w:type="spellStart"/>
      <w:r w:rsidRPr="006B1B9B">
        <w:t>troubleshDDting</w:t>
      </w:r>
      <w:proofErr w:type="spellEnd"/>
      <w:r w:rsidRPr="006B1B9B">
        <w:br/>
        <w:t>B. Number systems</w:t>
      </w:r>
      <w:r w:rsidRPr="006B1B9B">
        <w:br/>
        <w:t xml:space="preserve">1. </w:t>
      </w:r>
      <w:proofErr w:type="gramStart"/>
      <w:r w:rsidRPr="006B1B9B">
        <w:t xml:space="preserve">Binary-, </w:t>
      </w:r>
      <w:proofErr w:type="spellStart"/>
      <w:r w:rsidRPr="006B1B9B">
        <w:t>Dctal</w:t>
      </w:r>
      <w:proofErr w:type="spellEnd"/>
      <w:r w:rsidRPr="006B1B9B">
        <w:t>-, and hexadecimal-based number systems</w:t>
      </w:r>
      <w:r w:rsidRPr="006B1B9B">
        <w:br/>
        <w:t>2.</w:t>
      </w:r>
      <w:proofErr w:type="gramEnd"/>
      <w:r w:rsidRPr="006B1B9B">
        <w:t xml:space="preserve"> Types and uses </w:t>
      </w:r>
      <w:proofErr w:type="spellStart"/>
      <w:proofErr w:type="gramStart"/>
      <w:r w:rsidRPr="006B1B9B">
        <w:t>Df</w:t>
      </w:r>
      <w:proofErr w:type="spellEnd"/>
      <w:proofErr w:type="gramEnd"/>
      <w:r w:rsidRPr="006B1B9B">
        <w:t xml:space="preserve"> binary </w:t>
      </w:r>
      <w:proofErr w:type="spellStart"/>
      <w:r w:rsidRPr="006B1B9B">
        <w:t>cDdes</w:t>
      </w:r>
      <w:proofErr w:type="spellEnd"/>
      <w:r w:rsidRPr="006B1B9B">
        <w:br/>
        <w:t xml:space="preserve">3. </w:t>
      </w:r>
      <w:proofErr w:type="gramStart"/>
      <w:r w:rsidRPr="006B1B9B">
        <w:t xml:space="preserve">Binary arithmetic </w:t>
      </w:r>
      <w:proofErr w:type="spellStart"/>
      <w:r w:rsidRPr="006B1B9B">
        <w:t>Dperations</w:t>
      </w:r>
      <w:proofErr w:type="spellEnd"/>
      <w:r w:rsidRPr="006B1B9B">
        <w:br/>
        <w:t>4.</w:t>
      </w:r>
      <w:proofErr w:type="gramEnd"/>
      <w:r w:rsidRPr="006B1B9B">
        <w:t xml:space="preserve"> </w:t>
      </w:r>
      <w:proofErr w:type="gramStart"/>
      <w:r w:rsidRPr="006B1B9B">
        <w:t>One's</w:t>
      </w:r>
      <w:proofErr w:type="gramEnd"/>
      <w:r w:rsidRPr="006B1B9B">
        <w:t xml:space="preserve"> and </w:t>
      </w:r>
      <w:proofErr w:type="spellStart"/>
      <w:r w:rsidRPr="006B1B9B">
        <w:t>twD's</w:t>
      </w:r>
      <w:proofErr w:type="spellEnd"/>
      <w:r w:rsidRPr="006B1B9B">
        <w:t xml:space="preserve"> </w:t>
      </w:r>
      <w:proofErr w:type="spellStart"/>
      <w:r w:rsidRPr="006B1B9B">
        <w:t>cDmplement</w:t>
      </w:r>
      <w:proofErr w:type="spellEnd"/>
      <w:r w:rsidRPr="006B1B9B">
        <w:t xml:space="preserve"> arithmetic</w:t>
      </w:r>
      <w:r w:rsidRPr="006B1B9B">
        <w:br/>
        <w:t xml:space="preserve">C. Characteristics </w:t>
      </w:r>
      <w:proofErr w:type="spellStart"/>
      <w:r w:rsidRPr="006B1B9B">
        <w:t>Df</w:t>
      </w:r>
      <w:proofErr w:type="spellEnd"/>
      <w:r w:rsidRPr="006B1B9B">
        <w:t xml:space="preserve"> TIL and CMOS </w:t>
      </w:r>
      <w:proofErr w:type="spellStart"/>
      <w:r w:rsidRPr="006B1B9B">
        <w:t>IDgic</w:t>
      </w:r>
      <w:proofErr w:type="spellEnd"/>
      <w:r w:rsidRPr="006B1B9B">
        <w:t xml:space="preserve"> devices</w:t>
      </w:r>
      <w:r w:rsidRPr="006B1B9B">
        <w:br/>
      </w:r>
      <w:r w:rsidRPr="006B1B9B">
        <w:lastRenderedPageBreak/>
        <w:t xml:space="preserve">1. Use </w:t>
      </w:r>
      <w:proofErr w:type="spellStart"/>
      <w:proofErr w:type="gramStart"/>
      <w:r w:rsidRPr="006B1B9B">
        <w:t>Df</w:t>
      </w:r>
      <w:proofErr w:type="spellEnd"/>
      <w:proofErr w:type="gramEnd"/>
      <w:r w:rsidRPr="006B1B9B">
        <w:t xml:space="preserve"> data sheets </w:t>
      </w:r>
      <w:proofErr w:type="spellStart"/>
      <w:r w:rsidRPr="006B1B9B">
        <w:t>tD</w:t>
      </w:r>
      <w:proofErr w:type="spellEnd"/>
      <w:r w:rsidRPr="006B1B9B">
        <w:t xml:space="preserve"> </w:t>
      </w:r>
      <w:proofErr w:type="spellStart"/>
      <w:r w:rsidRPr="006B1B9B">
        <w:t>Dbtain</w:t>
      </w:r>
      <w:proofErr w:type="spellEnd"/>
      <w:r w:rsidRPr="006B1B9B">
        <w:t xml:space="preserve"> </w:t>
      </w:r>
      <w:proofErr w:type="spellStart"/>
      <w:r w:rsidRPr="006B1B9B">
        <w:t>specificatiDns</w:t>
      </w:r>
      <w:proofErr w:type="spellEnd"/>
      <w:r w:rsidRPr="006B1B9B">
        <w:t xml:space="preserve"> and pin diagrams</w:t>
      </w:r>
      <w:r w:rsidRPr="006B1B9B">
        <w:br/>
        <w:t xml:space="preserve">2. Verify truth </w:t>
      </w:r>
      <w:proofErr w:type="spellStart"/>
      <w:r w:rsidRPr="006B1B9B">
        <w:t>tabies</w:t>
      </w:r>
      <w:proofErr w:type="spellEnd"/>
      <w:r w:rsidRPr="006B1B9B">
        <w:t xml:space="preserve"> </w:t>
      </w:r>
      <w:proofErr w:type="spellStart"/>
      <w:r w:rsidRPr="006B1B9B">
        <w:t>fDr</w:t>
      </w:r>
      <w:proofErr w:type="spellEnd"/>
      <w:r w:rsidRPr="006B1B9B">
        <w:t xml:space="preserve"> NAND, NOR, AND, OR, XNOR, XOR and NOT (inverter) gates</w:t>
      </w:r>
      <w:r w:rsidRPr="006B1B9B">
        <w:br/>
        <w:t xml:space="preserve">3. Determine </w:t>
      </w:r>
      <w:proofErr w:type="spellStart"/>
      <w:r w:rsidRPr="006B1B9B">
        <w:t>propagatiDn</w:t>
      </w:r>
      <w:proofErr w:type="spellEnd"/>
      <w:r w:rsidRPr="006B1B9B">
        <w:t xml:space="preserve"> delay and rise/fall times</w:t>
      </w:r>
      <w:r w:rsidRPr="006B1B9B">
        <w:br/>
        <w:t xml:space="preserve">D. </w:t>
      </w:r>
      <w:proofErr w:type="spellStart"/>
      <w:r w:rsidRPr="006B1B9B">
        <w:t>CombinatiDnallDgic</w:t>
      </w:r>
      <w:proofErr w:type="spellEnd"/>
      <w:r w:rsidRPr="006B1B9B">
        <w:br/>
        <w:t xml:space="preserve">1. </w:t>
      </w:r>
      <w:proofErr w:type="spellStart"/>
      <w:proofErr w:type="gramStart"/>
      <w:r w:rsidRPr="006B1B9B">
        <w:t>BDDlean</w:t>
      </w:r>
      <w:proofErr w:type="spellEnd"/>
      <w:r w:rsidRPr="006B1B9B">
        <w:t xml:space="preserve"> </w:t>
      </w:r>
      <w:proofErr w:type="spellStart"/>
      <w:r w:rsidRPr="006B1B9B">
        <w:t>theDrems</w:t>
      </w:r>
      <w:proofErr w:type="spellEnd"/>
      <w:r w:rsidRPr="006B1B9B">
        <w:t xml:space="preserve">, </w:t>
      </w:r>
      <w:proofErr w:type="spellStart"/>
      <w:r w:rsidRPr="006B1B9B">
        <w:t>interpretatiDn</w:t>
      </w:r>
      <w:proofErr w:type="spellEnd"/>
      <w:r w:rsidRPr="006B1B9B">
        <w:t xml:space="preserve"> and usage</w:t>
      </w:r>
      <w:r w:rsidRPr="006B1B9B">
        <w:br/>
        <w:t>2.</w:t>
      </w:r>
      <w:proofErr w:type="gramEnd"/>
      <w:r w:rsidRPr="006B1B9B">
        <w:t xml:space="preserve"> </w:t>
      </w:r>
      <w:proofErr w:type="gramStart"/>
      <w:r w:rsidRPr="006B1B9B">
        <w:t xml:space="preserve">Circuit </w:t>
      </w:r>
      <w:proofErr w:type="spellStart"/>
      <w:r w:rsidRPr="006B1B9B">
        <w:t>equivaiency</w:t>
      </w:r>
      <w:proofErr w:type="spellEnd"/>
      <w:r w:rsidRPr="006B1B9B">
        <w:br/>
        <w:t xml:space="preserve">E. </w:t>
      </w:r>
      <w:proofErr w:type="spellStart"/>
      <w:r w:rsidRPr="006B1B9B">
        <w:t>ProtDtyping</w:t>
      </w:r>
      <w:proofErr w:type="spellEnd"/>
      <w:r w:rsidRPr="006B1B9B">
        <w:br/>
        <w:t>1.</w:t>
      </w:r>
      <w:proofErr w:type="gramEnd"/>
      <w:r w:rsidRPr="006B1B9B">
        <w:t xml:space="preserve"> </w:t>
      </w:r>
      <w:proofErr w:type="spellStart"/>
      <w:r w:rsidRPr="006B1B9B">
        <w:t>LDgical</w:t>
      </w:r>
      <w:proofErr w:type="spellEnd"/>
      <w:r w:rsidRPr="006B1B9B">
        <w:t xml:space="preserve"> </w:t>
      </w:r>
      <w:proofErr w:type="spellStart"/>
      <w:r w:rsidRPr="006B1B9B">
        <w:t>iayDut</w:t>
      </w:r>
      <w:proofErr w:type="spellEnd"/>
      <w:r w:rsidRPr="006B1B9B">
        <w:t xml:space="preserve"> and </w:t>
      </w:r>
      <w:proofErr w:type="spellStart"/>
      <w:r w:rsidRPr="006B1B9B">
        <w:t>cDnstructiDn</w:t>
      </w:r>
      <w:proofErr w:type="spellEnd"/>
      <w:r w:rsidRPr="006B1B9B">
        <w:t xml:space="preserve"> </w:t>
      </w:r>
      <w:proofErr w:type="spellStart"/>
      <w:proofErr w:type="gramStart"/>
      <w:r w:rsidRPr="006B1B9B">
        <w:t>Df</w:t>
      </w:r>
      <w:proofErr w:type="spellEnd"/>
      <w:proofErr w:type="gramEnd"/>
      <w:r w:rsidRPr="006B1B9B">
        <w:t xml:space="preserve"> </w:t>
      </w:r>
      <w:proofErr w:type="spellStart"/>
      <w:r w:rsidRPr="006B1B9B">
        <w:t>digitai</w:t>
      </w:r>
      <w:proofErr w:type="spellEnd"/>
      <w:r w:rsidRPr="006B1B9B">
        <w:t xml:space="preserve"> circuits</w:t>
      </w:r>
      <w:r w:rsidRPr="006B1B9B">
        <w:br/>
        <w:t xml:space="preserve">2. </w:t>
      </w:r>
      <w:proofErr w:type="gramStart"/>
      <w:r w:rsidRPr="006B1B9B">
        <w:t>Debugging digital systems</w:t>
      </w:r>
      <w:r w:rsidRPr="006B1B9B">
        <w:br/>
        <w:t>3.</w:t>
      </w:r>
      <w:proofErr w:type="gramEnd"/>
      <w:r w:rsidRPr="006B1B9B">
        <w:t xml:space="preserve"> Use </w:t>
      </w:r>
      <w:proofErr w:type="spellStart"/>
      <w:proofErr w:type="gramStart"/>
      <w:r w:rsidRPr="006B1B9B">
        <w:t>Df</w:t>
      </w:r>
      <w:proofErr w:type="spellEnd"/>
      <w:proofErr w:type="gramEnd"/>
      <w:r w:rsidRPr="006B1B9B">
        <w:t xml:space="preserve"> the 555 timer as a pulse </w:t>
      </w:r>
      <w:proofErr w:type="spellStart"/>
      <w:r w:rsidRPr="006B1B9B">
        <w:t>SDurce</w:t>
      </w:r>
      <w:proofErr w:type="spellEnd"/>
      <w:r w:rsidRPr="006B1B9B">
        <w:br/>
        <w:t xml:space="preserve">4. Use </w:t>
      </w:r>
      <w:proofErr w:type="spellStart"/>
      <w:proofErr w:type="gramStart"/>
      <w:r w:rsidRPr="006B1B9B">
        <w:t>Df</w:t>
      </w:r>
      <w:proofErr w:type="spellEnd"/>
      <w:proofErr w:type="gramEnd"/>
      <w:r w:rsidRPr="006B1B9B">
        <w:t xml:space="preserve"> </w:t>
      </w:r>
      <w:proofErr w:type="spellStart"/>
      <w:r w:rsidRPr="006B1B9B">
        <w:t>analDg</w:t>
      </w:r>
      <w:proofErr w:type="spellEnd"/>
      <w:r w:rsidRPr="006B1B9B">
        <w:t xml:space="preserve"> and digital multiplexers</w:t>
      </w:r>
      <w:r w:rsidRPr="006B1B9B">
        <w:br/>
        <w:t>F. Displays</w:t>
      </w:r>
      <w:r w:rsidRPr="006B1B9B">
        <w:br/>
        <w:t xml:space="preserve">1. </w:t>
      </w:r>
      <w:proofErr w:type="gramStart"/>
      <w:r w:rsidRPr="006B1B9B">
        <w:t>Lamps and lamp driver circuits</w:t>
      </w:r>
      <w:r w:rsidRPr="006B1B9B">
        <w:br/>
        <w:t>2.</w:t>
      </w:r>
      <w:proofErr w:type="gramEnd"/>
      <w:r w:rsidRPr="006B1B9B">
        <w:t xml:space="preserve"> Display multiplexing</w:t>
      </w:r>
      <w:r w:rsidRPr="006B1B9B">
        <w:br/>
        <w:t xml:space="preserve">3. </w:t>
      </w:r>
      <w:proofErr w:type="spellStart"/>
      <w:proofErr w:type="gramStart"/>
      <w:r w:rsidRPr="006B1B9B">
        <w:t>ReadDuts</w:t>
      </w:r>
      <w:proofErr w:type="spellEnd"/>
      <w:r w:rsidRPr="006B1B9B">
        <w:br/>
        <w:t>G. Latches and flip-</w:t>
      </w:r>
      <w:proofErr w:type="spellStart"/>
      <w:r w:rsidRPr="006B1B9B">
        <w:t>flDps</w:t>
      </w:r>
      <w:proofErr w:type="spellEnd"/>
      <w:r w:rsidRPr="006B1B9B">
        <w:br/>
        <w:t>1.</w:t>
      </w:r>
      <w:proofErr w:type="gramEnd"/>
      <w:r w:rsidRPr="006B1B9B">
        <w:t xml:space="preserve"> RS latch</w:t>
      </w:r>
      <w:r w:rsidRPr="006B1B9B">
        <w:br/>
        <w:t xml:space="preserve">2. </w:t>
      </w:r>
      <w:proofErr w:type="gramStart"/>
      <w:r w:rsidRPr="006B1B9B">
        <w:t>D latch and nip-</w:t>
      </w:r>
      <w:proofErr w:type="spellStart"/>
      <w:r w:rsidRPr="006B1B9B">
        <w:t>flDps</w:t>
      </w:r>
      <w:proofErr w:type="spellEnd"/>
      <w:r w:rsidRPr="006B1B9B">
        <w:br/>
        <w:t>3.</w:t>
      </w:r>
      <w:proofErr w:type="gramEnd"/>
      <w:r w:rsidRPr="006B1B9B">
        <w:t xml:space="preserve"> </w:t>
      </w:r>
      <w:proofErr w:type="gramStart"/>
      <w:r w:rsidRPr="006B1B9B">
        <w:t>J-K flip-</w:t>
      </w:r>
      <w:proofErr w:type="spellStart"/>
      <w:r w:rsidRPr="006B1B9B">
        <w:t>fiDp</w:t>
      </w:r>
      <w:proofErr w:type="spellEnd"/>
      <w:r w:rsidRPr="006B1B9B">
        <w:br/>
        <w:t>4.</w:t>
      </w:r>
      <w:proofErr w:type="gramEnd"/>
      <w:r w:rsidRPr="006B1B9B">
        <w:t xml:space="preserve"> </w:t>
      </w:r>
      <w:proofErr w:type="gramStart"/>
      <w:r w:rsidRPr="006B1B9B">
        <w:t>T flip-</w:t>
      </w:r>
      <w:proofErr w:type="spellStart"/>
      <w:r w:rsidRPr="006B1B9B">
        <w:t>fiDp</w:t>
      </w:r>
      <w:proofErr w:type="spellEnd"/>
      <w:r w:rsidRPr="006B1B9B">
        <w:br/>
        <w:t xml:space="preserve">H. </w:t>
      </w:r>
      <w:proofErr w:type="spellStart"/>
      <w:r w:rsidRPr="006B1B9B">
        <w:t>CDunters</w:t>
      </w:r>
      <w:proofErr w:type="spellEnd"/>
      <w:r w:rsidRPr="006B1B9B">
        <w:br/>
        <w:t>1.</w:t>
      </w:r>
      <w:proofErr w:type="gramEnd"/>
      <w:r w:rsidRPr="006B1B9B">
        <w:t xml:space="preserve"> </w:t>
      </w:r>
      <w:proofErr w:type="gramStart"/>
      <w:r w:rsidRPr="006B1B9B">
        <w:t xml:space="preserve">Ripple and </w:t>
      </w:r>
      <w:proofErr w:type="spellStart"/>
      <w:r w:rsidRPr="006B1B9B">
        <w:t>synchronDus</w:t>
      </w:r>
      <w:proofErr w:type="spellEnd"/>
      <w:r w:rsidRPr="006B1B9B">
        <w:t xml:space="preserve"> types</w:t>
      </w:r>
      <w:r w:rsidRPr="006B1B9B">
        <w:br/>
        <w:t>2.</w:t>
      </w:r>
      <w:proofErr w:type="gramEnd"/>
      <w:r w:rsidRPr="006B1B9B">
        <w:t xml:space="preserve"> </w:t>
      </w:r>
      <w:proofErr w:type="spellStart"/>
      <w:proofErr w:type="gramStart"/>
      <w:r w:rsidRPr="006B1B9B">
        <w:t>CIDck</w:t>
      </w:r>
      <w:proofErr w:type="spellEnd"/>
      <w:r w:rsidRPr="006B1B9B">
        <w:t xml:space="preserve"> and timing circuits</w:t>
      </w:r>
      <w:r w:rsidRPr="006B1B9B">
        <w:br/>
        <w:t>3.</w:t>
      </w:r>
      <w:proofErr w:type="gramEnd"/>
      <w:r w:rsidRPr="006B1B9B">
        <w:t xml:space="preserve"> Multi-</w:t>
      </w:r>
      <w:proofErr w:type="spellStart"/>
      <w:r w:rsidRPr="006B1B9B">
        <w:t>vibratDrs</w:t>
      </w:r>
      <w:proofErr w:type="spellEnd"/>
      <w:r w:rsidRPr="006B1B9B">
        <w:t xml:space="preserve"> (</w:t>
      </w:r>
      <w:proofErr w:type="spellStart"/>
      <w:r w:rsidRPr="006B1B9B">
        <w:t>fIip-fIDps</w:t>
      </w:r>
      <w:proofErr w:type="spellEnd"/>
      <w:proofErr w:type="gramStart"/>
      <w:r w:rsidRPr="006B1B9B">
        <w:t>)</w:t>
      </w:r>
      <w:proofErr w:type="gramEnd"/>
      <w:r w:rsidRPr="006B1B9B">
        <w:br/>
        <w:t>4. Schmitt triggers</w:t>
      </w:r>
      <w:r w:rsidRPr="006B1B9B">
        <w:br/>
        <w:t xml:space="preserve">I. Pulse </w:t>
      </w:r>
      <w:proofErr w:type="spellStart"/>
      <w:r w:rsidRPr="006B1B9B">
        <w:t>SDurces</w:t>
      </w:r>
      <w:proofErr w:type="spellEnd"/>
      <w:r w:rsidRPr="006B1B9B">
        <w:t xml:space="preserve"> and shapers</w:t>
      </w:r>
      <w:r w:rsidRPr="006B1B9B">
        <w:br/>
        <w:t xml:space="preserve">1. </w:t>
      </w:r>
      <w:proofErr w:type="gramStart"/>
      <w:r w:rsidRPr="006B1B9B">
        <w:t>The 555 timer</w:t>
      </w:r>
      <w:r w:rsidRPr="006B1B9B">
        <w:br/>
        <w:t>2.</w:t>
      </w:r>
      <w:proofErr w:type="gramEnd"/>
      <w:r w:rsidRPr="006B1B9B">
        <w:t xml:space="preserve"> </w:t>
      </w:r>
      <w:proofErr w:type="gramStart"/>
      <w:r w:rsidRPr="006B1B9B">
        <w:t xml:space="preserve">The 74121 </w:t>
      </w:r>
      <w:proofErr w:type="spellStart"/>
      <w:r w:rsidRPr="006B1B9B">
        <w:t>mDnDstable</w:t>
      </w:r>
      <w:proofErr w:type="spellEnd"/>
      <w:r w:rsidRPr="006B1B9B">
        <w:t xml:space="preserve"> </w:t>
      </w:r>
      <w:proofErr w:type="spellStart"/>
      <w:r w:rsidRPr="006B1B9B">
        <w:t>multivibratDr</w:t>
      </w:r>
      <w:proofErr w:type="spellEnd"/>
      <w:r w:rsidRPr="006B1B9B">
        <w:br/>
        <w:t>3.</w:t>
      </w:r>
      <w:proofErr w:type="gramEnd"/>
      <w:r w:rsidRPr="006B1B9B">
        <w:t xml:space="preserve"> The 74122 </w:t>
      </w:r>
      <w:proofErr w:type="spellStart"/>
      <w:r w:rsidRPr="006B1B9B">
        <w:t>mDnDstable</w:t>
      </w:r>
      <w:proofErr w:type="spellEnd"/>
      <w:r w:rsidRPr="006B1B9B">
        <w:t xml:space="preserve"> </w:t>
      </w:r>
      <w:proofErr w:type="spellStart"/>
      <w:r w:rsidRPr="006B1B9B">
        <w:t>multivibratDr</w:t>
      </w:r>
      <w:proofErr w:type="spellEnd"/>
      <w:r w:rsidRPr="006B1B9B">
        <w:br/>
        <w:t xml:space="preserve">J. Shift registers and </w:t>
      </w:r>
      <w:proofErr w:type="spellStart"/>
      <w:r w:rsidRPr="006B1B9B">
        <w:t>CDunters</w:t>
      </w:r>
      <w:proofErr w:type="spellEnd"/>
      <w:r w:rsidRPr="006B1B9B">
        <w:br/>
        <w:t>1. Shift register</w:t>
      </w:r>
      <w:r w:rsidRPr="006B1B9B">
        <w:br/>
        <w:t xml:space="preserve">2. Ring </w:t>
      </w:r>
      <w:proofErr w:type="spellStart"/>
      <w:r w:rsidRPr="006B1B9B">
        <w:t>cDunter</w:t>
      </w:r>
      <w:proofErr w:type="spellEnd"/>
      <w:r w:rsidRPr="006B1B9B">
        <w:br/>
        <w:t xml:space="preserve">3. </w:t>
      </w:r>
      <w:proofErr w:type="spellStart"/>
      <w:proofErr w:type="gramStart"/>
      <w:r w:rsidRPr="006B1B9B">
        <w:t>JDhnsDn</w:t>
      </w:r>
      <w:proofErr w:type="spellEnd"/>
      <w:r w:rsidRPr="006B1B9B">
        <w:t xml:space="preserve"> </w:t>
      </w:r>
      <w:proofErr w:type="spellStart"/>
      <w:r w:rsidRPr="006B1B9B">
        <w:t>cDunter</w:t>
      </w:r>
      <w:proofErr w:type="spellEnd"/>
      <w:r w:rsidRPr="006B1B9B">
        <w:br/>
        <w:t xml:space="preserve">M. </w:t>
      </w:r>
      <w:proofErr w:type="spellStart"/>
      <w:r w:rsidRPr="006B1B9B">
        <w:t>LabDratDry</w:t>
      </w:r>
      <w:proofErr w:type="spellEnd"/>
      <w:r w:rsidRPr="006B1B9B">
        <w:t xml:space="preserve"> and project </w:t>
      </w:r>
      <w:proofErr w:type="spellStart"/>
      <w:r w:rsidRPr="006B1B9B">
        <w:t>repDrts</w:t>
      </w:r>
      <w:proofErr w:type="spellEnd"/>
      <w:r w:rsidRPr="006B1B9B">
        <w:br/>
        <w:t>1.</w:t>
      </w:r>
      <w:proofErr w:type="gramEnd"/>
      <w:r w:rsidRPr="006B1B9B">
        <w:t xml:space="preserve"> Write </w:t>
      </w:r>
      <w:proofErr w:type="spellStart"/>
      <w:r w:rsidRPr="006B1B9B">
        <w:t>repDrts</w:t>
      </w:r>
      <w:proofErr w:type="spellEnd"/>
      <w:r w:rsidRPr="006B1B9B">
        <w:t xml:space="preserve"> </w:t>
      </w:r>
      <w:proofErr w:type="spellStart"/>
      <w:r w:rsidRPr="006B1B9B">
        <w:t>Dn</w:t>
      </w:r>
      <w:proofErr w:type="spellEnd"/>
      <w:r w:rsidRPr="006B1B9B">
        <w:t xml:space="preserve"> assigned projects</w:t>
      </w:r>
      <w:r w:rsidRPr="006B1B9B">
        <w:br/>
        <w:t xml:space="preserve">2. Write technical </w:t>
      </w:r>
      <w:proofErr w:type="spellStart"/>
      <w:r w:rsidRPr="006B1B9B">
        <w:t>repDrts</w:t>
      </w:r>
      <w:proofErr w:type="spellEnd"/>
      <w:r w:rsidRPr="006B1B9B">
        <w:t xml:space="preserve"> </w:t>
      </w:r>
      <w:proofErr w:type="spellStart"/>
      <w:r w:rsidRPr="006B1B9B">
        <w:t>Dn</w:t>
      </w:r>
      <w:proofErr w:type="spellEnd"/>
      <w:r w:rsidRPr="006B1B9B">
        <w:t xml:space="preserve"> </w:t>
      </w:r>
      <w:proofErr w:type="spellStart"/>
      <w:r w:rsidRPr="006B1B9B">
        <w:t>labDratDry</w:t>
      </w:r>
      <w:proofErr w:type="spellEnd"/>
      <w:r w:rsidRPr="006B1B9B">
        <w:t xml:space="preserve"> assignments</w:t>
      </w:r>
      <w:r w:rsidRPr="006B1B9B">
        <w:br/>
        <w:t>3. Write a technical/</w:t>
      </w:r>
      <w:proofErr w:type="spellStart"/>
      <w:r w:rsidRPr="006B1B9B">
        <w:t>infDrmatiDnal</w:t>
      </w:r>
      <w:proofErr w:type="spellEnd"/>
      <w:r w:rsidRPr="006B1B9B">
        <w:t xml:space="preserve"> </w:t>
      </w:r>
      <w:proofErr w:type="spellStart"/>
      <w:r w:rsidRPr="006B1B9B">
        <w:t>repDrt</w:t>
      </w:r>
      <w:proofErr w:type="spellEnd"/>
      <w:r w:rsidRPr="006B1B9B">
        <w:t xml:space="preserve"> </w:t>
      </w:r>
      <w:proofErr w:type="spellStart"/>
      <w:r w:rsidRPr="006B1B9B">
        <w:t>Dn</w:t>
      </w:r>
      <w:proofErr w:type="spellEnd"/>
      <w:r w:rsidRPr="006B1B9B">
        <w:t xml:space="preserve"> a current electronics subject related </w:t>
      </w:r>
      <w:proofErr w:type="spellStart"/>
      <w:r w:rsidRPr="006B1B9B">
        <w:t>tD</w:t>
      </w:r>
      <w:proofErr w:type="spellEnd"/>
      <w:r w:rsidRPr="006B1B9B">
        <w:t xml:space="preserve"> </w:t>
      </w:r>
      <w:proofErr w:type="spellStart"/>
      <w:r w:rsidRPr="006B1B9B">
        <w:t>CDurse</w:t>
      </w:r>
      <w:proofErr w:type="spellEnd"/>
      <w:r w:rsidRPr="006B1B9B">
        <w:t xml:space="preserve"> material</w:t>
      </w:r>
      <w:r w:rsidRPr="006B1B9B">
        <w:br/>
        <w:t xml:space="preserve">4. </w:t>
      </w:r>
      <w:proofErr w:type="spellStart"/>
      <w:proofErr w:type="gramStart"/>
      <w:r w:rsidRPr="006B1B9B">
        <w:t>RecDrd</w:t>
      </w:r>
      <w:proofErr w:type="spellEnd"/>
      <w:r w:rsidRPr="006B1B9B">
        <w:t xml:space="preserve"> circuit and </w:t>
      </w:r>
      <w:proofErr w:type="spellStart"/>
      <w:r w:rsidRPr="006B1B9B">
        <w:t>cDmpDnent</w:t>
      </w:r>
      <w:proofErr w:type="spellEnd"/>
      <w:r w:rsidRPr="006B1B9B">
        <w:t xml:space="preserve"> </w:t>
      </w:r>
      <w:proofErr w:type="spellStart"/>
      <w:r w:rsidRPr="006B1B9B">
        <w:t>infDrmatiDn</w:t>
      </w:r>
      <w:proofErr w:type="spellEnd"/>
      <w:r w:rsidRPr="006B1B9B">
        <w:t xml:space="preserve"> in </w:t>
      </w:r>
      <w:proofErr w:type="spellStart"/>
      <w:r w:rsidRPr="006B1B9B">
        <w:t>labDratDry</w:t>
      </w:r>
      <w:proofErr w:type="spellEnd"/>
      <w:r w:rsidRPr="006B1B9B">
        <w:t xml:space="preserve"> </w:t>
      </w:r>
      <w:proofErr w:type="spellStart"/>
      <w:r w:rsidRPr="006B1B9B">
        <w:t>nDtebDDks</w:t>
      </w:r>
      <w:proofErr w:type="spellEnd"/>
      <w:r w:rsidRPr="006B1B9B">
        <w:br/>
        <w:t>5.</w:t>
      </w:r>
      <w:proofErr w:type="gramEnd"/>
      <w:r w:rsidRPr="006B1B9B">
        <w:t xml:space="preserve"> Obtain </w:t>
      </w:r>
      <w:proofErr w:type="spellStart"/>
      <w:r w:rsidRPr="006B1B9B">
        <w:t>infDrmatiDnal</w:t>
      </w:r>
      <w:proofErr w:type="spellEnd"/>
      <w:r w:rsidRPr="006B1B9B">
        <w:t xml:space="preserve"> data from trade literature, </w:t>
      </w:r>
      <w:proofErr w:type="spellStart"/>
      <w:r w:rsidRPr="006B1B9B">
        <w:t>catalDgs</w:t>
      </w:r>
      <w:proofErr w:type="spellEnd"/>
      <w:r w:rsidRPr="006B1B9B">
        <w:t xml:space="preserve">, data sheets and </w:t>
      </w:r>
      <w:proofErr w:type="spellStart"/>
      <w:r w:rsidRPr="006B1B9B">
        <w:t>Dther</w:t>
      </w:r>
      <w:proofErr w:type="spellEnd"/>
      <w:r w:rsidRPr="006B1B9B">
        <w:t xml:space="preserve"> </w:t>
      </w:r>
      <w:proofErr w:type="spellStart"/>
      <w:r w:rsidRPr="006B1B9B">
        <w:t>fDrms</w:t>
      </w:r>
      <w:proofErr w:type="spellEnd"/>
      <w:r w:rsidRPr="006B1B9B">
        <w:t xml:space="preserve"> </w:t>
      </w:r>
      <w:proofErr w:type="spellStart"/>
      <w:proofErr w:type="gramStart"/>
      <w:r w:rsidRPr="006B1B9B">
        <w:t>Df</w:t>
      </w:r>
      <w:proofErr w:type="spellEnd"/>
      <w:proofErr w:type="gramEnd"/>
      <w:r w:rsidRPr="006B1B9B">
        <w:t xml:space="preserve"> literature </w:t>
      </w:r>
      <w:proofErr w:type="spellStart"/>
      <w:r w:rsidRPr="006B1B9B">
        <w:t>tD</w:t>
      </w:r>
      <w:proofErr w:type="spellEnd"/>
      <w:r w:rsidRPr="006B1B9B">
        <w:t xml:space="preserve"> further</w:t>
      </w:r>
      <w:r w:rsidRPr="006B1B9B">
        <w:br/>
        <w:t xml:space="preserve">circuit </w:t>
      </w:r>
      <w:proofErr w:type="spellStart"/>
      <w:r w:rsidRPr="006B1B9B">
        <w:t>knDwledge</w:t>
      </w:r>
      <w:proofErr w:type="spellEnd"/>
      <w:r w:rsidRPr="006B1B9B">
        <w:t xml:space="preserve"> and </w:t>
      </w:r>
      <w:proofErr w:type="spellStart"/>
      <w:r w:rsidRPr="006B1B9B">
        <w:t>cDmpDnent</w:t>
      </w:r>
      <w:proofErr w:type="spellEnd"/>
      <w:r w:rsidRPr="006B1B9B">
        <w:t xml:space="preserve"> </w:t>
      </w:r>
      <w:proofErr w:type="spellStart"/>
      <w:r w:rsidRPr="006B1B9B">
        <w:t>actiDns</w:t>
      </w:r>
      <w:proofErr w:type="spellEnd"/>
      <w:r w:rsidRPr="006B1B9B">
        <w:t xml:space="preserve"> in a circuit</w:t>
      </w:r>
    </w:p>
    <w:p w:rsidR="00CD2D6F" w:rsidRPr="006B1B9B" w:rsidRDefault="00CD2D6F" w:rsidP="00CD2D6F">
      <w:pPr>
        <w:spacing w:before="100" w:beforeAutospacing="1" w:after="100" w:afterAutospacing="1"/>
        <w:ind w:left="720"/>
        <w:textAlignment w:val="top"/>
      </w:pPr>
      <w:r w:rsidRPr="006B1B9B">
        <w:rPr>
          <w:color w:val="FFFFFF"/>
        </w:rPr>
        <w:t>943</w:t>
      </w:r>
    </w:p>
    <w:p w:rsidR="00CD2D6F" w:rsidRPr="00C03B37" w:rsidRDefault="00CD2D6F" w:rsidP="00CD2D6F">
      <w:pPr>
        <w:rPr>
          <w:b/>
          <w:bCs/>
        </w:rPr>
      </w:pPr>
      <w:r w:rsidRPr="00C03B37">
        <w:rPr>
          <w:b/>
          <w:bCs/>
        </w:rPr>
        <w:lastRenderedPageBreak/>
        <w:t>Appendix C</w:t>
      </w:r>
      <w:r>
        <w:rPr>
          <w:b/>
          <w:bCs/>
        </w:rPr>
        <w:t xml:space="preserve"> (continued)</w:t>
      </w:r>
    </w:p>
    <w:p w:rsidR="00CD2D6F" w:rsidRPr="00C03B37" w:rsidRDefault="00CD2D6F" w:rsidP="00CD2D6F">
      <w:pPr>
        <w:jc w:val="center"/>
        <w:rPr>
          <w:b/>
          <w:bCs/>
        </w:rPr>
      </w:pPr>
    </w:p>
    <w:p w:rsidR="00CD2D6F" w:rsidRPr="00C03B37" w:rsidRDefault="00CD2D6F" w:rsidP="00CD2D6F">
      <w:pPr>
        <w:jc w:val="center"/>
        <w:rPr>
          <w:b/>
          <w:bCs/>
        </w:rPr>
      </w:pPr>
      <w:r w:rsidRPr="00C03B37">
        <w:rPr>
          <w:b/>
          <w:bCs/>
        </w:rPr>
        <w:t>Merced College</w:t>
      </w:r>
    </w:p>
    <w:p w:rsidR="00CD2D6F" w:rsidRPr="00C03B37" w:rsidRDefault="00CD2D6F" w:rsidP="00CD2D6F">
      <w:pPr>
        <w:jc w:val="center"/>
        <w:rPr>
          <w:b/>
          <w:bCs/>
        </w:rPr>
      </w:pPr>
      <w:r w:rsidRPr="00C03B37">
        <w:rPr>
          <w:b/>
          <w:bCs/>
        </w:rPr>
        <w:t>Course Outline</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Course Number:</w:t>
      </w:r>
      <w:r w:rsidRPr="00C03B37">
        <w:t xml:space="preserve"> </w:t>
      </w:r>
      <w:r w:rsidRPr="00C03B37">
        <w:rPr>
          <w:rStyle w:val="data"/>
          <w:sz w:val="24"/>
          <w:szCs w:val="24"/>
        </w:rPr>
        <w:t>ELCT 35</w:t>
      </w:r>
      <w:r w:rsidRPr="00C03B37">
        <w:t xml:space="preserve"> </w:t>
      </w:r>
      <w:r w:rsidRPr="00C03B37">
        <w:rPr>
          <w:rStyle w:val="label"/>
          <w:sz w:val="24"/>
          <w:szCs w:val="24"/>
        </w:rPr>
        <w:t>and Title:</w:t>
      </w:r>
      <w:r w:rsidRPr="00C03B37">
        <w:t xml:space="preserve"> </w:t>
      </w:r>
      <w:r w:rsidRPr="00C03B37">
        <w:rPr>
          <w:rStyle w:val="data"/>
          <w:sz w:val="24"/>
          <w:szCs w:val="24"/>
        </w:rPr>
        <w:t>Microcontrollers, Programming, &amp; Interfacing w/ Robotics Applica</w:t>
      </w:r>
      <w:r w:rsidRPr="00C03B37">
        <w:t xml:space="preserve"> </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Units</w:t>
      </w:r>
      <w:r w:rsidRPr="00C03B37">
        <w:t xml:space="preserve"> </w:t>
      </w:r>
      <w:r w:rsidRPr="00C03B37">
        <w:rPr>
          <w:rStyle w:val="unitdata"/>
          <w:sz w:val="24"/>
          <w:szCs w:val="24"/>
        </w:rPr>
        <w:t>4</w:t>
      </w:r>
      <w:r w:rsidRPr="00C03B37">
        <w:t xml:space="preserve"> </w:t>
      </w:r>
      <w:r w:rsidRPr="00C03B37">
        <w:rPr>
          <w:rStyle w:val="sublabel"/>
          <w:sz w:val="24"/>
          <w:szCs w:val="24"/>
        </w:rPr>
        <w:t>Hours: Lecture (Weekly):</w:t>
      </w:r>
      <w:r w:rsidRPr="00C03B37">
        <w:t xml:space="preserve"> </w:t>
      </w:r>
      <w:r w:rsidRPr="00C03B37">
        <w:rPr>
          <w:rStyle w:val="unitdata"/>
          <w:sz w:val="24"/>
          <w:szCs w:val="24"/>
        </w:rPr>
        <w:t>2</w:t>
      </w:r>
      <w:r w:rsidRPr="00C03B37">
        <w:t xml:space="preserve"> </w:t>
      </w:r>
      <w:r w:rsidRPr="00C03B37">
        <w:rPr>
          <w:rStyle w:val="sublabel"/>
          <w:sz w:val="24"/>
          <w:szCs w:val="24"/>
        </w:rPr>
        <w:t>(Per Term):</w:t>
      </w:r>
      <w:r w:rsidRPr="00C03B37">
        <w:t xml:space="preserve"> </w:t>
      </w:r>
      <w:r w:rsidRPr="00C03B37">
        <w:rPr>
          <w:rStyle w:val="unitdata"/>
          <w:sz w:val="24"/>
          <w:szCs w:val="24"/>
        </w:rPr>
        <w:t>0</w:t>
      </w:r>
      <w:r w:rsidRPr="00C03B37">
        <w:t xml:space="preserve"> </w:t>
      </w:r>
      <w:r w:rsidRPr="00C03B37">
        <w:rPr>
          <w:rStyle w:val="sublabel"/>
          <w:sz w:val="24"/>
          <w:szCs w:val="24"/>
        </w:rPr>
        <w:t>Lab (Weekly):</w:t>
      </w:r>
      <w:r w:rsidRPr="00C03B37">
        <w:t xml:space="preserve"> </w:t>
      </w:r>
      <w:r w:rsidRPr="00C03B37">
        <w:rPr>
          <w:rStyle w:val="unitdata"/>
          <w:sz w:val="24"/>
          <w:szCs w:val="24"/>
        </w:rPr>
        <w:t>6</w:t>
      </w:r>
      <w:r w:rsidRPr="00C03B37">
        <w:t xml:space="preserve"> </w:t>
      </w:r>
      <w:r w:rsidRPr="00C03B37">
        <w:rPr>
          <w:rStyle w:val="sublabel"/>
          <w:sz w:val="24"/>
          <w:szCs w:val="24"/>
        </w:rPr>
        <w:t>(Per Term):</w:t>
      </w:r>
      <w:r w:rsidRPr="00C03B37">
        <w:t xml:space="preserve"> </w:t>
      </w:r>
      <w:r w:rsidRPr="00C03B37">
        <w:rPr>
          <w:rStyle w:val="unitdata"/>
          <w:sz w:val="24"/>
          <w:szCs w:val="24"/>
        </w:rPr>
        <w:t>0</w:t>
      </w:r>
      <w:r w:rsidRPr="00C03B37">
        <w:t xml:space="preserve"> </w:t>
      </w:r>
      <w:r w:rsidRPr="00C03B37">
        <w:rPr>
          <w:rStyle w:val="sublabel"/>
          <w:sz w:val="24"/>
          <w:szCs w:val="24"/>
        </w:rPr>
        <w:t>Counseling and Non-Credit (Weekly):</w:t>
      </w:r>
      <w:r w:rsidRPr="00C03B37">
        <w:t xml:space="preserve"> </w:t>
      </w:r>
      <w:r w:rsidRPr="00C03B37">
        <w:rPr>
          <w:rStyle w:val="unitdata"/>
          <w:sz w:val="24"/>
          <w:szCs w:val="24"/>
        </w:rPr>
        <w:t>0</w:t>
      </w:r>
      <w:r w:rsidRPr="00C03B37">
        <w:t xml:space="preserve"> </w:t>
      </w:r>
      <w:r w:rsidRPr="00C03B37">
        <w:rPr>
          <w:rStyle w:val="sublabel"/>
          <w:sz w:val="24"/>
          <w:szCs w:val="24"/>
        </w:rPr>
        <w:t>(Per Term):</w:t>
      </w:r>
      <w:r w:rsidRPr="00C03B37">
        <w:t xml:space="preserve"> </w:t>
      </w:r>
      <w:r w:rsidRPr="00C03B37">
        <w:rPr>
          <w:rStyle w:val="unitdata"/>
          <w:sz w:val="24"/>
          <w:szCs w:val="24"/>
        </w:rPr>
        <w:t>0</w:t>
      </w:r>
      <w:r w:rsidRPr="00C03B37">
        <w:t xml:space="preserve"> </w:t>
      </w:r>
    </w:p>
    <w:p w:rsidR="00CD2D6F" w:rsidRPr="00C03B37" w:rsidRDefault="00CD2D6F" w:rsidP="00CD2D6F">
      <w:pPr>
        <w:spacing w:before="100" w:beforeAutospacing="1" w:after="100" w:afterAutospacing="1"/>
        <w:ind w:left="720"/>
        <w:textAlignment w:val="top"/>
      </w:pPr>
      <w:r w:rsidRPr="00C03B37">
        <w:rPr>
          <w:rStyle w:val="label"/>
          <w:sz w:val="24"/>
          <w:szCs w:val="24"/>
        </w:rPr>
        <w:t>Number of "in the classroom" hours:</w:t>
      </w:r>
      <w:r w:rsidRPr="00C03B37">
        <w:t xml:space="preserve"> </w:t>
      </w:r>
      <w:r w:rsidRPr="00C03B37">
        <w:rPr>
          <w:rStyle w:val="data"/>
          <w:sz w:val="24"/>
          <w:szCs w:val="24"/>
        </w:rPr>
        <w:t>0</w:t>
      </w:r>
      <w:r w:rsidRPr="00C03B37">
        <w:t xml:space="preserve"> </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ENTRANCE SKILLS:</w:t>
      </w:r>
      <w:r w:rsidRPr="00C03B37">
        <w:t xml:space="preserve"> </w:t>
      </w:r>
    </w:p>
    <w:p w:rsidR="00CD2D6F" w:rsidRPr="00C03B37" w:rsidRDefault="00CD2D6F" w:rsidP="00CD2D6F">
      <w:pPr>
        <w:spacing w:before="100" w:beforeAutospacing="1" w:after="100" w:afterAutospacing="1"/>
        <w:ind w:left="720"/>
        <w:textAlignment w:val="top"/>
      </w:pPr>
      <w:r w:rsidRPr="00C03B37">
        <w:rPr>
          <w:rStyle w:val="label"/>
          <w:sz w:val="24"/>
          <w:szCs w:val="24"/>
        </w:rPr>
        <w:t>Prerequisite:</w:t>
      </w:r>
      <w:r w:rsidRPr="00C03B37">
        <w:t xml:space="preserve"> </w:t>
      </w:r>
      <w:r w:rsidRPr="00C03B37">
        <w:rPr>
          <w:rStyle w:val="sublabel"/>
          <w:sz w:val="24"/>
          <w:szCs w:val="24"/>
        </w:rPr>
        <w:t>Before entering the course the student should be able to:</w:t>
      </w:r>
      <w:r w:rsidRPr="00C03B37">
        <w:t xml:space="preserve"> </w:t>
      </w:r>
    </w:p>
    <w:p w:rsidR="00CD2D6F" w:rsidRPr="00C03B37" w:rsidRDefault="00CD2D6F" w:rsidP="00CD2D6F">
      <w:pPr>
        <w:spacing w:before="100" w:beforeAutospacing="1" w:after="100" w:afterAutospacing="1"/>
        <w:ind w:left="720"/>
        <w:textAlignment w:val="top"/>
      </w:pPr>
      <w:r w:rsidRPr="00C03B37">
        <w:rPr>
          <w:rStyle w:val="label"/>
          <w:sz w:val="24"/>
          <w:szCs w:val="24"/>
        </w:rPr>
        <w:t>ELCT 34</w:t>
      </w:r>
      <w:r w:rsidRPr="00C03B37">
        <w:rPr>
          <w:rStyle w:val="data"/>
          <w:sz w:val="24"/>
          <w:szCs w:val="24"/>
        </w:rPr>
        <w:t xml:space="preserve"> </w:t>
      </w:r>
      <w:r w:rsidRPr="00C03B37">
        <w:br/>
      </w:r>
      <w:r w:rsidRPr="00C03B37">
        <w:rPr>
          <w:rStyle w:val="data"/>
          <w:sz w:val="24"/>
          <w:szCs w:val="24"/>
        </w:rPr>
        <w:t>Linked Student Learning Outcomes:</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Test output conditions of digital logic circuits with LED's and/or 7-segment display devices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Write test reports, analyze electrical data, and obtain electronics data from the Web and current literature, including catalogs and magazine articles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Analyze TTL and CMOS integrated circuit devices and their use in digital circuits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Evaluate binary-, octal-, and hexadecimal-based number systems,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Construct digital logic circuits from schematic diagrams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Measure digital circuit inputs/outputs with digital test equipment, digital voltmeters and the oscilloscope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Examine digital circuits on digital trainers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Properly and safely use power sources and various types of electronics equipment to provide power to various circuits and test these circuits for proper operation </w:t>
      </w:r>
    </w:p>
    <w:p w:rsidR="00CD2D6F" w:rsidRPr="00C03B37" w:rsidRDefault="00CD2D6F" w:rsidP="00CD2D6F">
      <w:pPr>
        <w:spacing w:before="100" w:beforeAutospacing="1" w:after="100" w:afterAutospacing="1"/>
        <w:ind w:left="720"/>
        <w:textAlignment w:val="top"/>
      </w:pPr>
      <w:r w:rsidRPr="00C03B37">
        <w:rPr>
          <w:rStyle w:val="data"/>
          <w:sz w:val="24"/>
          <w:szCs w:val="24"/>
        </w:rPr>
        <w:t>Analyze and construct D flip-</w:t>
      </w:r>
      <w:proofErr w:type="gramStart"/>
      <w:r w:rsidRPr="00C03B37">
        <w:rPr>
          <w:rStyle w:val="data"/>
          <w:sz w:val="24"/>
          <w:szCs w:val="24"/>
        </w:rPr>
        <w:t>flop ,</w:t>
      </w:r>
      <w:proofErr w:type="gramEnd"/>
      <w:r w:rsidRPr="00C03B37">
        <w:rPr>
          <w:rStyle w:val="data"/>
          <w:sz w:val="24"/>
          <w:szCs w:val="24"/>
        </w:rPr>
        <w:t xml:space="preserve"> J-K flip-flop, ripple counter and shift register circuits on digital trainers </w:t>
      </w:r>
    </w:p>
    <w:p w:rsidR="00CD2D6F" w:rsidRPr="00C03B37" w:rsidRDefault="00CD2D6F" w:rsidP="00CD2D6F">
      <w:pPr>
        <w:spacing w:before="100" w:beforeAutospacing="1" w:after="100" w:afterAutospacing="1"/>
        <w:ind w:left="720"/>
        <w:textAlignment w:val="top"/>
      </w:pPr>
      <w:r w:rsidRPr="00C03B37">
        <w:rPr>
          <w:rStyle w:val="label"/>
          <w:sz w:val="24"/>
          <w:szCs w:val="24"/>
        </w:rPr>
        <w:t>1-Way Co-requisite Skills:</w:t>
      </w:r>
      <w:r w:rsidRPr="00C03B37">
        <w:t xml:space="preserve"> </w:t>
      </w:r>
      <w:r w:rsidRPr="00C03B37">
        <w:rPr>
          <w:rStyle w:val="sublabel"/>
          <w:sz w:val="24"/>
          <w:szCs w:val="24"/>
        </w:rPr>
        <w:t>During the course the student should acquire the ability to:</w:t>
      </w:r>
      <w:r w:rsidRPr="00C03B37">
        <w:t xml:space="preserve"> NONE </w:t>
      </w:r>
    </w:p>
    <w:p w:rsidR="00CD2D6F" w:rsidRPr="00C03B37" w:rsidRDefault="00CD2D6F" w:rsidP="00CD2D6F">
      <w:pPr>
        <w:spacing w:before="100" w:beforeAutospacing="1" w:after="100" w:afterAutospacing="1"/>
        <w:ind w:left="720"/>
        <w:textAlignment w:val="top"/>
      </w:pPr>
      <w:r w:rsidRPr="00C03B37">
        <w:rPr>
          <w:rStyle w:val="label"/>
          <w:sz w:val="24"/>
          <w:szCs w:val="24"/>
        </w:rPr>
        <w:lastRenderedPageBreak/>
        <w:t>2-Way Co-requisite Skills:</w:t>
      </w:r>
      <w:r w:rsidRPr="00C03B37">
        <w:t xml:space="preserve"> </w:t>
      </w:r>
      <w:r w:rsidRPr="00C03B37">
        <w:rPr>
          <w:rStyle w:val="sublabel"/>
          <w:sz w:val="24"/>
          <w:szCs w:val="24"/>
        </w:rPr>
        <w:t>During the course the student should acquire the ability to:</w:t>
      </w:r>
      <w:r w:rsidRPr="00C03B37">
        <w:t xml:space="preserve"> NONE </w:t>
      </w:r>
    </w:p>
    <w:p w:rsidR="00CD2D6F" w:rsidRPr="00C03B37" w:rsidRDefault="00CD2D6F" w:rsidP="00CD2D6F">
      <w:pPr>
        <w:spacing w:before="100" w:beforeAutospacing="1" w:after="100" w:afterAutospacing="1"/>
        <w:ind w:left="720"/>
        <w:textAlignment w:val="top"/>
      </w:pPr>
      <w:r w:rsidRPr="00C03B37">
        <w:rPr>
          <w:rStyle w:val="label"/>
          <w:sz w:val="24"/>
          <w:szCs w:val="24"/>
        </w:rPr>
        <w:t>Advisory Skills:</w:t>
      </w:r>
      <w:r w:rsidRPr="00C03B37">
        <w:t xml:space="preserve"> </w:t>
      </w:r>
      <w:r w:rsidRPr="00C03B37">
        <w:rPr>
          <w:rStyle w:val="sublabel"/>
          <w:sz w:val="24"/>
          <w:szCs w:val="24"/>
        </w:rPr>
        <w:t>Upon entering the course it is recommended that the student be able to:</w:t>
      </w:r>
      <w:r w:rsidRPr="00C03B37">
        <w:t xml:space="preserve"> </w:t>
      </w:r>
    </w:p>
    <w:p w:rsidR="00CD2D6F" w:rsidRPr="00C03B37" w:rsidRDefault="00CD2D6F" w:rsidP="00CD2D6F">
      <w:pPr>
        <w:spacing w:before="100" w:beforeAutospacing="1" w:after="100" w:afterAutospacing="1"/>
        <w:ind w:left="720"/>
        <w:textAlignment w:val="top"/>
      </w:pPr>
      <w:r w:rsidRPr="00C03B37">
        <w:rPr>
          <w:rStyle w:val="label"/>
          <w:sz w:val="24"/>
          <w:szCs w:val="24"/>
        </w:rPr>
        <w:t>ENGL 85</w:t>
      </w:r>
      <w:r w:rsidRPr="00C03B37">
        <w:rPr>
          <w:rStyle w:val="data"/>
          <w:sz w:val="24"/>
          <w:szCs w:val="24"/>
        </w:rPr>
        <w:t xml:space="preserve"> </w:t>
      </w:r>
      <w:r w:rsidRPr="00C03B37">
        <w:rPr>
          <w:rStyle w:val="label"/>
          <w:sz w:val="24"/>
          <w:szCs w:val="24"/>
        </w:rPr>
        <w:t>or ENGL 41</w:t>
      </w:r>
      <w:r w:rsidRPr="00C03B37">
        <w:rPr>
          <w:rStyle w:val="data"/>
          <w:sz w:val="24"/>
          <w:szCs w:val="24"/>
        </w:rPr>
        <w:t xml:space="preserve"> </w:t>
      </w:r>
      <w:r w:rsidRPr="00C03B37">
        <w:br/>
      </w:r>
      <w:r w:rsidRPr="00C03B37">
        <w:rPr>
          <w:rStyle w:val="data"/>
          <w:sz w:val="24"/>
          <w:szCs w:val="24"/>
        </w:rPr>
        <w:t>Linked Student Learning Outcomes:</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Vocabulary development to decipher author's meaning: 1. Analyze denotation and connotation 2. Identify figurative language 3. Analyze tone and bias 4. Identify different levels of diction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Reading Comprehension appropriate to college-level texts: 1. Identify and paraphrase main ideas, supporting details, and inferences within reading selections 2. Outline and map reading selections 3. Determine the author's purpose and audience 4. </w:t>
      </w:r>
      <w:proofErr w:type="spellStart"/>
      <w:proofErr w:type="gramStart"/>
      <w:r w:rsidRPr="00C03B37">
        <w:rPr>
          <w:rStyle w:val="data"/>
          <w:sz w:val="24"/>
          <w:szCs w:val="24"/>
        </w:rPr>
        <w:t>Anaiyze</w:t>
      </w:r>
      <w:proofErr w:type="spellEnd"/>
      <w:r w:rsidRPr="00C03B37">
        <w:rPr>
          <w:rStyle w:val="data"/>
          <w:sz w:val="24"/>
          <w:szCs w:val="24"/>
        </w:rPr>
        <w:t xml:space="preserve"> rhetorical forms for development 5.</w:t>
      </w:r>
      <w:proofErr w:type="gramEnd"/>
      <w:r w:rsidRPr="00C03B37">
        <w:rPr>
          <w:rStyle w:val="data"/>
          <w:sz w:val="24"/>
          <w:szCs w:val="24"/>
        </w:rPr>
        <w:t xml:space="preserve"> Analyze patterns of organization 6. Analyze the extended meaning of texts through word choice 7. Infer tone 8. Analyze point of view </w:t>
      </w:r>
    </w:p>
    <w:p w:rsidR="00CD2D6F" w:rsidRPr="00C03B37" w:rsidRDefault="00CD2D6F" w:rsidP="00CD2D6F">
      <w:pPr>
        <w:spacing w:before="100" w:beforeAutospacing="1" w:after="100" w:afterAutospacing="1"/>
        <w:ind w:left="720"/>
        <w:textAlignment w:val="top"/>
      </w:pPr>
      <w:r w:rsidRPr="00C03B37">
        <w:rPr>
          <w:rStyle w:val="data"/>
          <w:sz w:val="24"/>
          <w:szCs w:val="24"/>
        </w:rPr>
        <w:t xml:space="preserve">College-level critical reading and thinking skills: 1. Recognize argument structures 2. Evaluate authority and claims in arguments 3. Recognize deductive and inductive reasoning 4. Recognize and evaluate fallacies 5. Examine language elements to decipher author's meaning 6. Apply critical reading and thinking skills to reading on the World Wide Web </w:t>
      </w:r>
    </w:p>
    <w:p w:rsidR="00CD2D6F" w:rsidRPr="00C03B37" w:rsidRDefault="00CD2D6F" w:rsidP="00CD2D6F">
      <w:pPr>
        <w:spacing w:before="100" w:beforeAutospacing="1" w:after="100" w:afterAutospacing="1"/>
        <w:ind w:left="720"/>
        <w:textAlignment w:val="top"/>
      </w:pPr>
      <w:r w:rsidRPr="00C03B37">
        <w:rPr>
          <w:rStyle w:val="label"/>
          <w:sz w:val="24"/>
          <w:szCs w:val="24"/>
        </w:rPr>
        <w:t>Limitation on Enrollment:</w:t>
      </w:r>
      <w:r w:rsidRPr="00C03B37">
        <w:t xml:space="preserve"> NONE </w:t>
      </w:r>
    </w:p>
    <w:p w:rsidR="00CD2D6F" w:rsidRPr="00C03B37" w:rsidRDefault="00CD2D6F" w:rsidP="00CD2D6F">
      <w:pPr>
        <w:spacing w:before="100" w:beforeAutospacing="1" w:after="100" w:afterAutospacing="1"/>
        <w:ind w:left="720"/>
        <w:textAlignment w:val="top"/>
      </w:pPr>
      <w:proofErr w:type="spellStart"/>
      <w:r w:rsidRPr="00C03B37">
        <w:rPr>
          <w:rStyle w:val="label"/>
          <w:sz w:val="24"/>
          <w:szCs w:val="24"/>
        </w:rPr>
        <w:t>Recency</w:t>
      </w:r>
      <w:proofErr w:type="spellEnd"/>
      <w:r w:rsidRPr="00C03B37">
        <w:rPr>
          <w:rStyle w:val="label"/>
          <w:sz w:val="24"/>
          <w:szCs w:val="24"/>
        </w:rPr>
        <w:t xml:space="preserve"> and Other Measures of Readiness:</w:t>
      </w:r>
      <w:r w:rsidRPr="00C03B37">
        <w:t xml:space="preserve"> NONE </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Catalog Description:</w:t>
      </w:r>
      <w:r w:rsidRPr="00C03B37">
        <w:t xml:space="preserve"> </w:t>
      </w:r>
    </w:p>
    <w:p w:rsidR="00CD2D6F" w:rsidRPr="00C03B37" w:rsidRDefault="00CD2D6F" w:rsidP="00CD2D6F">
      <w:pPr>
        <w:spacing w:before="100" w:beforeAutospacing="1" w:after="100" w:afterAutospacing="1"/>
        <w:ind w:left="720"/>
        <w:textAlignment w:val="top"/>
      </w:pPr>
      <w:r w:rsidRPr="00C03B37">
        <w:rPr>
          <w:rStyle w:val="data"/>
          <w:sz w:val="24"/>
          <w:szCs w:val="24"/>
        </w:rPr>
        <w:t>This course covers basic principles of constructing and programming 8-bit Programmable Intelligent Computer (</w:t>
      </w:r>
      <w:proofErr w:type="spellStart"/>
      <w:r w:rsidRPr="00C03B37">
        <w:rPr>
          <w:rStyle w:val="data"/>
          <w:sz w:val="24"/>
          <w:szCs w:val="24"/>
        </w:rPr>
        <w:t>PICmicro</w:t>
      </w:r>
      <w:proofErr w:type="spellEnd"/>
      <w:r w:rsidRPr="00C03B37">
        <w:rPr>
          <w:rStyle w:val="data"/>
          <w:sz w:val="24"/>
          <w:szCs w:val="24"/>
        </w:rPr>
        <w:t>) microcontrollers found in computerized systems with emphasis in robotics applications. Characteristics, capabilities, and limitations of other microcontrollers are discussed. RISC (Reduced Instructions Set Computing), hardware structure, programming language and interfacing methods are also covered.</w:t>
      </w:r>
      <w:r w:rsidRPr="00C03B37">
        <w:t xml:space="preserve"> </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Typical Text(s), Author/Edition, Publication Date(s) and Supplies</w:t>
      </w:r>
      <w:r w:rsidRPr="00C03B37">
        <w:t xml:space="preserve"> </w:t>
      </w:r>
    </w:p>
    <w:p w:rsidR="00CD2D6F" w:rsidRPr="00C03B37" w:rsidRDefault="00CD2D6F" w:rsidP="00CD2D6F">
      <w:pPr>
        <w:spacing w:before="100" w:beforeAutospacing="1" w:after="100" w:afterAutospacing="1"/>
        <w:ind w:left="720"/>
        <w:textAlignment w:val="top"/>
      </w:pPr>
      <w:proofErr w:type="gramStart"/>
      <w:r w:rsidRPr="00C03B37">
        <w:rPr>
          <w:rStyle w:val="data"/>
          <w:sz w:val="24"/>
          <w:szCs w:val="24"/>
        </w:rPr>
        <w:t>PIC Microcontrollers.</w:t>
      </w:r>
      <w:proofErr w:type="gramEnd"/>
      <w:r w:rsidRPr="00C03B37">
        <w:rPr>
          <w:rStyle w:val="data"/>
          <w:sz w:val="24"/>
          <w:szCs w:val="24"/>
        </w:rPr>
        <w:t xml:space="preserve"> - </w:t>
      </w:r>
      <w:proofErr w:type="gramStart"/>
      <w:r w:rsidRPr="00C03B37">
        <w:rPr>
          <w:rStyle w:val="data"/>
          <w:sz w:val="24"/>
          <w:szCs w:val="24"/>
        </w:rPr>
        <w:t>by</w:t>
      </w:r>
      <w:proofErr w:type="gramEnd"/>
      <w:r w:rsidRPr="00C03B37">
        <w:rPr>
          <w:rStyle w:val="data"/>
          <w:sz w:val="24"/>
          <w:szCs w:val="24"/>
        </w:rPr>
        <w:t xml:space="preserve"> </w:t>
      </w:r>
      <w:proofErr w:type="spellStart"/>
      <w:r w:rsidRPr="00C03B37">
        <w:rPr>
          <w:rStyle w:val="data"/>
          <w:sz w:val="24"/>
          <w:szCs w:val="24"/>
        </w:rPr>
        <w:t>Nebojsa</w:t>
      </w:r>
      <w:proofErr w:type="spellEnd"/>
      <w:r w:rsidRPr="00C03B37">
        <w:rPr>
          <w:rStyle w:val="data"/>
          <w:sz w:val="24"/>
          <w:szCs w:val="24"/>
        </w:rPr>
        <w:t xml:space="preserve"> </w:t>
      </w:r>
      <w:proofErr w:type="spellStart"/>
      <w:r w:rsidRPr="00C03B37">
        <w:rPr>
          <w:rStyle w:val="data"/>
          <w:sz w:val="24"/>
          <w:szCs w:val="24"/>
        </w:rPr>
        <w:t>Matic</w:t>
      </w:r>
      <w:proofErr w:type="spellEnd"/>
      <w:r w:rsidRPr="00C03B37">
        <w:rPr>
          <w:rStyle w:val="data"/>
          <w:sz w:val="24"/>
          <w:szCs w:val="24"/>
        </w:rPr>
        <w:t xml:space="preserve">, </w:t>
      </w:r>
      <w:proofErr w:type="spellStart"/>
      <w:r w:rsidRPr="00C03B37">
        <w:rPr>
          <w:rStyle w:val="data"/>
          <w:sz w:val="24"/>
          <w:szCs w:val="24"/>
        </w:rPr>
        <w:t>Mikroelektronika</w:t>
      </w:r>
      <w:proofErr w:type="spellEnd"/>
      <w:r w:rsidRPr="00C03B37">
        <w:rPr>
          <w:rStyle w:val="data"/>
          <w:sz w:val="24"/>
          <w:szCs w:val="24"/>
        </w:rPr>
        <w:t xml:space="preserve"> 2006 (on-line Free)</w:t>
      </w:r>
      <w:r w:rsidRPr="00C03B37">
        <w:br/>
      </w:r>
      <w:r w:rsidRPr="00C03B37">
        <w:rPr>
          <w:rStyle w:val="data"/>
          <w:sz w:val="24"/>
          <w:szCs w:val="24"/>
        </w:rPr>
        <w:t xml:space="preserve">Programming PIC Microcontrollers in BASIC by </w:t>
      </w:r>
      <w:proofErr w:type="spellStart"/>
      <w:r w:rsidRPr="00C03B37">
        <w:rPr>
          <w:rStyle w:val="data"/>
          <w:sz w:val="24"/>
          <w:szCs w:val="24"/>
        </w:rPr>
        <w:t>Nebojsa</w:t>
      </w:r>
      <w:proofErr w:type="spellEnd"/>
      <w:r w:rsidRPr="00C03B37">
        <w:rPr>
          <w:rStyle w:val="data"/>
          <w:sz w:val="24"/>
          <w:szCs w:val="24"/>
        </w:rPr>
        <w:t xml:space="preserve"> </w:t>
      </w:r>
      <w:proofErr w:type="spellStart"/>
      <w:r w:rsidRPr="00C03B37">
        <w:rPr>
          <w:rStyle w:val="data"/>
          <w:sz w:val="24"/>
          <w:szCs w:val="24"/>
        </w:rPr>
        <w:t>Matic</w:t>
      </w:r>
      <w:proofErr w:type="spellEnd"/>
      <w:r w:rsidRPr="00C03B37">
        <w:rPr>
          <w:rStyle w:val="data"/>
          <w:sz w:val="24"/>
          <w:szCs w:val="24"/>
        </w:rPr>
        <w:t>-</w:t>
      </w:r>
      <w:r w:rsidRPr="00C03B37">
        <w:br/>
      </w:r>
      <w:proofErr w:type="spellStart"/>
      <w:r w:rsidRPr="00C03B37">
        <w:rPr>
          <w:rStyle w:val="data"/>
          <w:sz w:val="24"/>
          <w:szCs w:val="24"/>
        </w:rPr>
        <w:t>Mikroelektronika</w:t>
      </w:r>
      <w:proofErr w:type="spellEnd"/>
      <w:r w:rsidRPr="00C03B37">
        <w:rPr>
          <w:rStyle w:val="data"/>
          <w:sz w:val="24"/>
          <w:szCs w:val="24"/>
        </w:rPr>
        <w:t xml:space="preserve"> 2006 (on-line Free)</w:t>
      </w:r>
      <w:r w:rsidRPr="00C03B37">
        <w:br/>
      </w:r>
      <w:r w:rsidRPr="00C03B37">
        <w:rPr>
          <w:rStyle w:val="data"/>
          <w:sz w:val="24"/>
          <w:szCs w:val="24"/>
        </w:rPr>
        <w:t xml:space="preserve">Development System for PIC16F8X Families. - </w:t>
      </w:r>
      <w:proofErr w:type="spellStart"/>
      <w:r w:rsidRPr="00C03B37">
        <w:rPr>
          <w:rStyle w:val="data"/>
          <w:sz w:val="24"/>
          <w:szCs w:val="24"/>
        </w:rPr>
        <w:t>Mikroelektronika</w:t>
      </w:r>
      <w:proofErr w:type="spellEnd"/>
      <w:r w:rsidRPr="00C03B37">
        <w:br/>
      </w:r>
      <w:r w:rsidRPr="00C03B37">
        <w:rPr>
          <w:rStyle w:val="data"/>
          <w:sz w:val="24"/>
          <w:szCs w:val="24"/>
        </w:rPr>
        <w:t xml:space="preserve">Robotics with the </w:t>
      </w:r>
      <w:proofErr w:type="spellStart"/>
      <w:r w:rsidRPr="00C03B37">
        <w:rPr>
          <w:rStyle w:val="data"/>
          <w:sz w:val="24"/>
          <w:szCs w:val="24"/>
        </w:rPr>
        <w:t>Boe</w:t>
      </w:r>
      <w:proofErr w:type="spellEnd"/>
      <w:r w:rsidRPr="00C03B37">
        <w:rPr>
          <w:rStyle w:val="data"/>
          <w:sz w:val="24"/>
          <w:szCs w:val="24"/>
        </w:rPr>
        <w:t xml:space="preserve">-Bot by Andy Lindsay - </w:t>
      </w:r>
      <w:proofErr w:type="spellStart"/>
      <w:r w:rsidRPr="00C03B37">
        <w:rPr>
          <w:rStyle w:val="data"/>
          <w:sz w:val="24"/>
          <w:szCs w:val="24"/>
        </w:rPr>
        <w:t>Ver</w:t>
      </w:r>
      <w:proofErr w:type="spellEnd"/>
      <w:r w:rsidRPr="00C03B37">
        <w:rPr>
          <w:rStyle w:val="data"/>
          <w:sz w:val="24"/>
          <w:szCs w:val="24"/>
        </w:rPr>
        <w:t xml:space="preserve"> 2.2, Parallax 2005</w:t>
      </w:r>
      <w:r w:rsidRPr="00C03B37">
        <w:br/>
      </w:r>
      <w:proofErr w:type="spellStart"/>
      <w:r w:rsidRPr="00C03B37">
        <w:rPr>
          <w:rStyle w:val="data"/>
          <w:sz w:val="24"/>
          <w:szCs w:val="24"/>
        </w:rPr>
        <w:t>Boe</w:t>
      </w:r>
      <w:proofErr w:type="spellEnd"/>
      <w:r w:rsidRPr="00C03B37">
        <w:rPr>
          <w:rStyle w:val="data"/>
          <w:sz w:val="24"/>
          <w:szCs w:val="24"/>
        </w:rPr>
        <w:t>-Bot Robot Trainer - Parallax</w:t>
      </w:r>
      <w:r w:rsidRPr="00C03B37">
        <w:br/>
      </w:r>
      <w:r w:rsidRPr="00C03B37">
        <w:rPr>
          <w:rStyle w:val="data"/>
          <w:sz w:val="24"/>
          <w:szCs w:val="24"/>
        </w:rPr>
        <w:t>Scientific Calculator (TI-36 or equivalent suggested)</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lastRenderedPageBreak/>
        <w:t>Student Learning Outcomes:</w:t>
      </w:r>
      <w:r w:rsidRPr="00C03B37">
        <w:t xml:space="preserve"> </w:t>
      </w:r>
      <w:r w:rsidRPr="00C03B37">
        <w:rPr>
          <w:rStyle w:val="sublabel"/>
          <w:sz w:val="24"/>
          <w:szCs w:val="24"/>
        </w:rPr>
        <w:t>Upon successful completion of the course, the student should be able to verbally or in writing:</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t>Choose the requirements of a typical microcontroller system</w:t>
      </w:r>
    </w:p>
    <w:p w:rsidR="00CD2D6F" w:rsidRPr="00C03B37" w:rsidRDefault="00CD2D6F" w:rsidP="00965B8D">
      <w:pPr>
        <w:numPr>
          <w:ilvl w:val="1"/>
          <w:numId w:val="42"/>
        </w:numPr>
        <w:spacing w:before="100" w:beforeAutospacing="1" w:after="100" w:afterAutospacing="1"/>
        <w:textAlignment w:val="top"/>
      </w:pPr>
      <w:r w:rsidRPr="00C03B37">
        <w:t xml:space="preserve">Differentiate between Harvard versus von </w:t>
      </w:r>
      <w:proofErr w:type="spellStart"/>
      <w:r w:rsidRPr="00C03B37">
        <w:t>Neuman</w:t>
      </w:r>
      <w:proofErr w:type="spellEnd"/>
      <w:r w:rsidRPr="00C03B37">
        <w:t xml:space="preserve"> Block Architectures</w:t>
      </w:r>
    </w:p>
    <w:p w:rsidR="00CD2D6F" w:rsidRPr="00C03B37" w:rsidRDefault="00CD2D6F" w:rsidP="00965B8D">
      <w:pPr>
        <w:numPr>
          <w:ilvl w:val="1"/>
          <w:numId w:val="42"/>
        </w:numPr>
        <w:spacing w:before="100" w:beforeAutospacing="1" w:after="100" w:afterAutospacing="1"/>
        <w:textAlignment w:val="top"/>
      </w:pPr>
      <w:r w:rsidRPr="00C03B37">
        <w:t xml:space="preserve">Understand basic microcontrollers hardware: a. Binary-, Octal-, and Hexadecimal-based number systems, b. </w:t>
      </w:r>
      <w:proofErr w:type="spellStart"/>
      <w:r w:rsidRPr="00C03B37">
        <w:t>Input/Output</w:t>
      </w:r>
      <w:proofErr w:type="spellEnd"/>
      <w:r w:rsidRPr="00C03B37">
        <w:t xml:space="preserve"> signals and Serial Communication c. Identify basic Digital Logic and basic Analog Devices from schematic diagrams d. 0 flip-flop, J-K flip-flop, ripple counter, and shift register used in digital systems e. Displaying digital signals on LCD and LED 7 Segment Displays f. Analyze and construct circuits on digital trainers from schematic diagrams</w:t>
      </w:r>
    </w:p>
    <w:p w:rsidR="00CD2D6F" w:rsidRPr="00C03B37" w:rsidRDefault="00CD2D6F" w:rsidP="00965B8D">
      <w:pPr>
        <w:numPr>
          <w:ilvl w:val="1"/>
          <w:numId w:val="42"/>
        </w:numPr>
        <w:spacing w:before="100" w:beforeAutospacing="1" w:after="100" w:afterAutospacing="1"/>
        <w:textAlignment w:val="top"/>
      </w:pPr>
      <w:r w:rsidRPr="00C03B37">
        <w:t>Compare the architectures of a commonly used 16F84 and Basic Stamp microcontrollers</w:t>
      </w:r>
    </w:p>
    <w:p w:rsidR="00CD2D6F" w:rsidRPr="00C03B37" w:rsidRDefault="00CD2D6F" w:rsidP="00965B8D">
      <w:pPr>
        <w:numPr>
          <w:ilvl w:val="1"/>
          <w:numId w:val="42"/>
        </w:numPr>
        <w:spacing w:before="100" w:beforeAutospacing="1" w:after="100" w:afterAutospacing="1"/>
        <w:textAlignment w:val="top"/>
      </w:pPr>
      <w:r w:rsidRPr="00C03B37">
        <w:t>Create a flow chart programming diagram application for the 16F84 microcontroller</w:t>
      </w:r>
    </w:p>
    <w:p w:rsidR="00CD2D6F" w:rsidRPr="00C03B37" w:rsidRDefault="00CD2D6F" w:rsidP="00965B8D">
      <w:pPr>
        <w:numPr>
          <w:ilvl w:val="1"/>
          <w:numId w:val="42"/>
        </w:numPr>
        <w:spacing w:before="100" w:beforeAutospacing="1" w:after="100" w:afterAutospacing="1"/>
        <w:textAlignment w:val="top"/>
      </w:pPr>
      <w:r w:rsidRPr="00C03B37">
        <w:t xml:space="preserve">Analyze and write a program for </w:t>
      </w:r>
      <w:proofErr w:type="spellStart"/>
      <w:r w:rsidRPr="00C03B37">
        <w:t>Boe</w:t>
      </w:r>
      <w:proofErr w:type="spellEnd"/>
      <w:r w:rsidRPr="00C03B37">
        <w:t>-Bot Robot In one of the following programming languages: "Flow Code", "PBASIC" or "Assembly"</w:t>
      </w:r>
    </w:p>
    <w:p w:rsidR="00CD2D6F" w:rsidRPr="00C03B37" w:rsidRDefault="00CD2D6F" w:rsidP="00965B8D">
      <w:pPr>
        <w:numPr>
          <w:ilvl w:val="1"/>
          <w:numId w:val="42"/>
        </w:numPr>
        <w:spacing w:before="100" w:beforeAutospacing="1" w:after="100" w:afterAutospacing="1"/>
        <w:textAlignment w:val="top"/>
      </w:pPr>
      <w:r w:rsidRPr="00C03B37">
        <w:t>Appraise hardware and software needs for a specific application</w:t>
      </w:r>
    </w:p>
    <w:p w:rsidR="00CD2D6F" w:rsidRPr="00C03B37" w:rsidRDefault="00CD2D6F" w:rsidP="00965B8D">
      <w:pPr>
        <w:numPr>
          <w:ilvl w:val="1"/>
          <w:numId w:val="42"/>
        </w:numPr>
        <w:spacing w:before="100" w:beforeAutospacing="1" w:after="100" w:afterAutospacing="1"/>
        <w:textAlignment w:val="top"/>
      </w:pPr>
      <w:r w:rsidRPr="00C03B37">
        <w:t xml:space="preserve">Construct interfacing circuits necessary for various </w:t>
      </w:r>
      <w:proofErr w:type="spellStart"/>
      <w:r w:rsidRPr="00C03B37">
        <w:t>PICmicro</w:t>
      </w:r>
      <w:proofErr w:type="spellEnd"/>
      <w:r w:rsidRPr="00C03B37">
        <w:t xml:space="preserve"> controlled Robots</w:t>
      </w:r>
    </w:p>
    <w:p w:rsidR="00CD2D6F" w:rsidRPr="00C03B37" w:rsidRDefault="00CD2D6F" w:rsidP="00CD2D6F">
      <w:pPr>
        <w:spacing w:beforeAutospacing="1" w:afterAutospacing="1"/>
        <w:ind w:left="720"/>
        <w:textAlignment w:val="top"/>
      </w:pPr>
      <w:r w:rsidRPr="00C03B37">
        <w:rPr>
          <w:rStyle w:val="label"/>
          <w:sz w:val="24"/>
          <w:szCs w:val="24"/>
        </w:rPr>
        <w:t>Student Learning Objectives:</w:t>
      </w:r>
      <w:r w:rsidRPr="00C03B37">
        <w:t xml:space="preserve"> </w:t>
      </w:r>
    </w:p>
    <w:p w:rsidR="00CD2D6F" w:rsidRPr="00C03B37" w:rsidRDefault="00CD2D6F" w:rsidP="00965B8D">
      <w:pPr>
        <w:numPr>
          <w:ilvl w:val="0"/>
          <w:numId w:val="42"/>
        </w:numPr>
        <w:spacing w:before="100" w:beforeAutospacing="1" w:after="100" w:afterAutospacing="1"/>
        <w:textAlignment w:val="top"/>
      </w:pPr>
      <w:r w:rsidRPr="00C03B37">
        <w:rPr>
          <w:rStyle w:val="label"/>
          <w:sz w:val="24"/>
          <w:szCs w:val="24"/>
        </w:rPr>
        <w:t>Course Content and Scope:</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Course Content, in outline form (attach on separate sheet)</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Required Readings:</w:t>
      </w:r>
      <w:r w:rsidRPr="00C03B37">
        <w:t xml:space="preserve"> </w:t>
      </w:r>
    </w:p>
    <w:p w:rsidR="00CD2D6F" w:rsidRPr="00C03B37" w:rsidRDefault="00CD2D6F" w:rsidP="00965B8D">
      <w:pPr>
        <w:numPr>
          <w:ilvl w:val="2"/>
          <w:numId w:val="42"/>
        </w:numPr>
        <w:spacing w:before="100" w:beforeAutospacing="1" w:after="100" w:afterAutospacing="1"/>
        <w:ind w:left="1440"/>
        <w:textAlignment w:val="top"/>
      </w:pPr>
      <w:r w:rsidRPr="00C03B37">
        <w:rPr>
          <w:rStyle w:val="data"/>
          <w:sz w:val="24"/>
          <w:szCs w:val="24"/>
        </w:rPr>
        <w:t>1. Weekly assignments from the textbook</w:t>
      </w:r>
      <w:r w:rsidRPr="00C03B37">
        <w:br/>
      </w:r>
      <w:r w:rsidRPr="00C03B37">
        <w:rPr>
          <w:rStyle w:val="data"/>
          <w:sz w:val="24"/>
          <w:szCs w:val="24"/>
        </w:rPr>
        <w:t>2. Industrial related the students for special topics would utilize magazines and</w:t>
      </w:r>
      <w:r w:rsidRPr="00C03B37">
        <w:br/>
      </w:r>
      <w:r w:rsidRPr="00C03B37">
        <w:rPr>
          <w:rStyle w:val="data"/>
          <w:sz w:val="24"/>
          <w:szCs w:val="24"/>
        </w:rPr>
        <w:t>publications.</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Required Writing Assignments:</w:t>
      </w:r>
      <w:r w:rsidRPr="00C03B37">
        <w:t xml:space="preserve"> </w:t>
      </w:r>
    </w:p>
    <w:p w:rsidR="00CD2D6F" w:rsidRPr="00C03B37" w:rsidRDefault="00CD2D6F" w:rsidP="00965B8D">
      <w:pPr>
        <w:numPr>
          <w:ilvl w:val="2"/>
          <w:numId w:val="42"/>
        </w:numPr>
        <w:spacing w:before="100" w:beforeAutospacing="1" w:after="100" w:afterAutospacing="1"/>
        <w:ind w:left="1440"/>
        <w:textAlignment w:val="top"/>
      </w:pPr>
      <w:r w:rsidRPr="00C03B37">
        <w:rPr>
          <w:rStyle w:val="data"/>
          <w:sz w:val="24"/>
          <w:szCs w:val="24"/>
        </w:rPr>
        <w:t>1. The students will develop flow charts and write machine and assembly language</w:t>
      </w:r>
      <w:r w:rsidRPr="00C03B37">
        <w:br/>
      </w:r>
      <w:r w:rsidRPr="00C03B37">
        <w:rPr>
          <w:rStyle w:val="data"/>
          <w:sz w:val="24"/>
          <w:szCs w:val="24"/>
        </w:rPr>
        <w:t>programs.</w:t>
      </w:r>
      <w:r w:rsidRPr="00C03B37">
        <w:br/>
      </w:r>
      <w:r w:rsidRPr="00C03B37">
        <w:rPr>
          <w:rStyle w:val="data"/>
          <w:sz w:val="24"/>
          <w:szCs w:val="24"/>
        </w:rPr>
        <w:t>2. The students will read reports and articles to prepare papers on special topics as</w:t>
      </w:r>
      <w:r w:rsidRPr="00C03B37">
        <w:br/>
      </w:r>
      <w:r w:rsidRPr="00C03B37">
        <w:rPr>
          <w:rStyle w:val="data"/>
          <w:sz w:val="24"/>
          <w:szCs w:val="24"/>
        </w:rPr>
        <w:t>assigned by the Instructor.</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Learning Activities Required Outside of Class:</w:t>
      </w:r>
      <w:r w:rsidRPr="00C03B37">
        <w:t xml:space="preserve"> </w:t>
      </w:r>
    </w:p>
    <w:p w:rsidR="00CD2D6F" w:rsidRPr="00C03B37" w:rsidRDefault="00CD2D6F" w:rsidP="00965B8D">
      <w:pPr>
        <w:numPr>
          <w:ilvl w:val="2"/>
          <w:numId w:val="42"/>
        </w:numPr>
        <w:spacing w:before="100" w:beforeAutospacing="1" w:after="100" w:afterAutospacing="1"/>
        <w:ind w:left="1440"/>
        <w:textAlignment w:val="top"/>
      </w:pPr>
      <w:r w:rsidRPr="00C03B37">
        <w:rPr>
          <w:rStyle w:val="data"/>
          <w:sz w:val="24"/>
          <w:szCs w:val="24"/>
        </w:rPr>
        <w:t>The students will develop programs for different applications as assigned.</w:t>
      </w:r>
      <w:r w:rsidRPr="00C03B37">
        <w:t xml:space="preserve"> </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Assignments or Activities that Demonstrate Critical Thinking:</w:t>
      </w:r>
      <w:r w:rsidRPr="00C03B37">
        <w:t xml:space="preserve"> </w:t>
      </w:r>
    </w:p>
    <w:p w:rsidR="00CD2D6F" w:rsidRPr="00C03B37" w:rsidRDefault="00CD2D6F" w:rsidP="00CD2D6F">
      <w:pPr>
        <w:spacing w:before="100" w:beforeAutospacing="1" w:after="100" w:afterAutospacing="1"/>
        <w:ind w:left="1440"/>
        <w:textAlignment w:val="top"/>
      </w:pPr>
      <w:r w:rsidRPr="00C03B37">
        <w:t>The students will evaluate and analyze word problems to develop flow charts and produce written computer programs.</w:t>
      </w:r>
    </w:p>
    <w:p w:rsidR="00CD2D6F" w:rsidRPr="00C03B37" w:rsidRDefault="00CD2D6F" w:rsidP="00965B8D">
      <w:pPr>
        <w:numPr>
          <w:ilvl w:val="1"/>
          <w:numId w:val="42"/>
        </w:numPr>
        <w:spacing w:before="100" w:beforeAutospacing="1" w:after="100" w:afterAutospacing="1"/>
        <w:textAlignment w:val="top"/>
      </w:pPr>
      <w:r w:rsidRPr="00C03B37">
        <w:rPr>
          <w:rStyle w:val="sublabel"/>
          <w:sz w:val="24"/>
          <w:szCs w:val="24"/>
        </w:rPr>
        <w:t>Lab Content and scope:</w:t>
      </w:r>
      <w:r w:rsidRPr="00C03B37">
        <w:t xml:space="preserve"> </w:t>
      </w:r>
    </w:p>
    <w:p w:rsidR="00CD2D6F" w:rsidRPr="00C03B37" w:rsidRDefault="00CD2D6F" w:rsidP="00965B8D">
      <w:pPr>
        <w:pStyle w:val="NormalWeb"/>
        <w:numPr>
          <w:ilvl w:val="2"/>
          <w:numId w:val="43"/>
        </w:numPr>
        <w:ind w:left="2160" w:hanging="360"/>
        <w:textAlignment w:val="top"/>
      </w:pPr>
      <w:r w:rsidRPr="00C03B37">
        <w:t xml:space="preserve"> Supplying the Microcontroller 16F84</w:t>
      </w:r>
    </w:p>
    <w:p w:rsidR="00CD2D6F" w:rsidRPr="00C03B37" w:rsidRDefault="00CD2D6F" w:rsidP="00965B8D">
      <w:pPr>
        <w:pStyle w:val="NormalWeb"/>
        <w:numPr>
          <w:ilvl w:val="2"/>
          <w:numId w:val="43"/>
        </w:numPr>
        <w:ind w:left="2160" w:hanging="360"/>
        <w:textAlignment w:val="top"/>
      </w:pPr>
      <w:r w:rsidRPr="00C03B37">
        <w:t>Programming and controlling LED Diodes</w:t>
      </w:r>
    </w:p>
    <w:p w:rsidR="00CD2D6F" w:rsidRPr="00C03B37" w:rsidRDefault="00CD2D6F" w:rsidP="00965B8D">
      <w:pPr>
        <w:pStyle w:val="NormalWeb"/>
        <w:numPr>
          <w:ilvl w:val="2"/>
          <w:numId w:val="43"/>
        </w:numPr>
        <w:ind w:left="2160" w:hanging="360"/>
        <w:textAlignment w:val="top"/>
      </w:pPr>
      <w:r w:rsidRPr="00C03B37">
        <w:t xml:space="preserve"> Programming with Push Buttons</w:t>
      </w:r>
    </w:p>
    <w:p w:rsidR="00CD2D6F" w:rsidRPr="00C03B37" w:rsidRDefault="00CD2D6F" w:rsidP="00965B8D">
      <w:pPr>
        <w:pStyle w:val="NormalWeb"/>
        <w:numPr>
          <w:ilvl w:val="2"/>
          <w:numId w:val="43"/>
        </w:numPr>
        <w:ind w:left="2160" w:hanging="360"/>
        <w:textAlignment w:val="top"/>
      </w:pPr>
      <w:r w:rsidRPr="00C03B37">
        <w:t xml:space="preserve">Programming on an </w:t>
      </w:r>
      <w:proofErr w:type="spellStart"/>
      <w:r w:rsidRPr="00C03B37">
        <w:t>optocoupler</w:t>
      </w:r>
      <w:proofErr w:type="spellEnd"/>
      <w:r w:rsidRPr="00C03B37">
        <w:t xml:space="preserve"> on an input line</w:t>
      </w:r>
    </w:p>
    <w:p w:rsidR="00CD2D6F" w:rsidRPr="00C03B37" w:rsidRDefault="00CD2D6F" w:rsidP="00965B8D">
      <w:pPr>
        <w:pStyle w:val="NormalWeb"/>
        <w:numPr>
          <w:ilvl w:val="2"/>
          <w:numId w:val="43"/>
        </w:numPr>
        <w:ind w:left="2160" w:hanging="360"/>
        <w:textAlignment w:val="top"/>
      </w:pPr>
      <w:r w:rsidRPr="00C03B37">
        <w:lastRenderedPageBreak/>
        <w:t>Programming on an output line</w:t>
      </w:r>
    </w:p>
    <w:p w:rsidR="00CD2D6F" w:rsidRPr="00C03B37" w:rsidRDefault="00CD2D6F" w:rsidP="00965B8D">
      <w:pPr>
        <w:pStyle w:val="NormalWeb"/>
        <w:numPr>
          <w:ilvl w:val="2"/>
          <w:numId w:val="43"/>
        </w:numPr>
        <w:ind w:left="2160" w:hanging="360"/>
        <w:textAlignment w:val="top"/>
      </w:pPr>
      <w:r w:rsidRPr="00C03B37">
        <w:t>Connecting a Relay to a microcontroller via Transistor</w:t>
      </w:r>
    </w:p>
    <w:p w:rsidR="00CD2D6F" w:rsidRPr="00C03B37" w:rsidRDefault="00CD2D6F" w:rsidP="00965B8D">
      <w:pPr>
        <w:pStyle w:val="NormalWeb"/>
        <w:numPr>
          <w:ilvl w:val="2"/>
          <w:numId w:val="43"/>
        </w:numPr>
        <w:ind w:left="2160" w:hanging="360"/>
        <w:textAlignment w:val="top"/>
      </w:pPr>
      <w:r w:rsidRPr="00C03B37">
        <w:t xml:space="preserve">Programming the </w:t>
      </w:r>
      <w:proofErr w:type="spellStart"/>
      <w:r w:rsidRPr="00C03B37">
        <w:t>Optocoupler</w:t>
      </w:r>
      <w:proofErr w:type="spellEnd"/>
      <w:r w:rsidRPr="00C03B37">
        <w:t xml:space="preserve"> and the Relay connected to the microcontroller</w:t>
      </w:r>
    </w:p>
    <w:p w:rsidR="00CD2D6F" w:rsidRPr="00C03B37" w:rsidRDefault="00CD2D6F" w:rsidP="00965B8D">
      <w:pPr>
        <w:pStyle w:val="NormalWeb"/>
        <w:numPr>
          <w:ilvl w:val="2"/>
          <w:numId w:val="43"/>
        </w:numPr>
        <w:ind w:left="2160" w:hanging="360"/>
        <w:textAlignment w:val="top"/>
      </w:pPr>
      <w:r w:rsidRPr="00C03B37">
        <w:t>Programming the microcontroller to generate sound</w:t>
      </w:r>
    </w:p>
    <w:p w:rsidR="00CD2D6F" w:rsidRPr="00C03B37" w:rsidRDefault="00CD2D6F" w:rsidP="00965B8D">
      <w:pPr>
        <w:pStyle w:val="NormalWeb"/>
        <w:numPr>
          <w:ilvl w:val="2"/>
          <w:numId w:val="43"/>
        </w:numPr>
        <w:ind w:left="2160" w:hanging="360"/>
        <w:textAlignment w:val="top"/>
      </w:pPr>
      <w:r w:rsidRPr="00C03B37">
        <w:t>Input Shift Register 74HC597</w:t>
      </w:r>
    </w:p>
    <w:p w:rsidR="00CD2D6F" w:rsidRPr="00C03B37" w:rsidRDefault="00CD2D6F" w:rsidP="00965B8D">
      <w:pPr>
        <w:pStyle w:val="NormalWeb"/>
        <w:numPr>
          <w:ilvl w:val="2"/>
          <w:numId w:val="43"/>
        </w:numPr>
        <w:ind w:left="2160" w:hanging="360"/>
        <w:textAlignment w:val="top"/>
      </w:pPr>
      <w:r w:rsidRPr="00C03B37">
        <w:t>Output Shift Register 74HC595</w:t>
      </w:r>
    </w:p>
    <w:p w:rsidR="00CD2D6F" w:rsidRPr="00C03B37" w:rsidRDefault="00CD2D6F" w:rsidP="00965B8D">
      <w:pPr>
        <w:pStyle w:val="NormalWeb"/>
        <w:numPr>
          <w:ilvl w:val="2"/>
          <w:numId w:val="43"/>
        </w:numPr>
        <w:ind w:left="2160" w:hanging="360"/>
        <w:textAlignment w:val="top"/>
      </w:pPr>
      <w:r w:rsidRPr="00C03B37">
        <w:t>Connecting a Seven Segment Display in Multiplex Mode</w:t>
      </w:r>
    </w:p>
    <w:p w:rsidR="00CD2D6F" w:rsidRPr="00C03B37" w:rsidRDefault="00CD2D6F" w:rsidP="00965B8D">
      <w:pPr>
        <w:pStyle w:val="NormalWeb"/>
        <w:numPr>
          <w:ilvl w:val="2"/>
          <w:numId w:val="43"/>
        </w:numPr>
        <w:ind w:left="2160" w:hanging="360"/>
        <w:textAlignment w:val="top"/>
      </w:pPr>
      <w:r w:rsidRPr="00C03B37">
        <w:t>The 16 X 2 line Hitachi HD44780 Display</w:t>
      </w:r>
    </w:p>
    <w:p w:rsidR="00CD2D6F" w:rsidRPr="00C03B37" w:rsidRDefault="00CD2D6F" w:rsidP="00965B8D">
      <w:pPr>
        <w:pStyle w:val="NormalWeb"/>
        <w:numPr>
          <w:ilvl w:val="2"/>
          <w:numId w:val="43"/>
        </w:numPr>
        <w:ind w:left="2160" w:hanging="360"/>
        <w:textAlignment w:val="top"/>
      </w:pPr>
      <w:r w:rsidRPr="00C03B37">
        <w:t>Programming the LCD Display</w:t>
      </w:r>
    </w:p>
    <w:p w:rsidR="00CD2D6F" w:rsidRPr="00C03B37" w:rsidRDefault="00CD2D6F" w:rsidP="00965B8D">
      <w:pPr>
        <w:pStyle w:val="NormalWeb"/>
        <w:numPr>
          <w:ilvl w:val="2"/>
          <w:numId w:val="43"/>
        </w:numPr>
        <w:ind w:left="2160" w:hanging="360"/>
        <w:textAlignment w:val="top"/>
      </w:pPr>
      <w:r w:rsidRPr="00C03B37">
        <w:t>Serial Communication - Send Text via RS232</w:t>
      </w:r>
    </w:p>
    <w:p w:rsidR="00CD2D6F" w:rsidRPr="00C03B37" w:rsidRDefault="00CD2D6F" w:rsidP="00965B8D">
      <w:pPr>
        <w:pStyle w:val="NormalWeb"/>
        <w:numPr>
          <w:ilvl w:val="2"/>
          <w:numId w:val="43"/>
        </w:numPr>
        <w:ind w:left="2160" w:hanging="360"/>
        <w:textAlignment w:val="top"/>
      </w:pPr>
      <w:r w:rsidRPr="00C03B37">
        <w:t xml:space="preserve"> </w:t>
      </w:r>
      <w:proofErr w:type="spellStart"/>
      <w:r w:rsidRPr="00C03B37">
        <w:t>Boe</w:t>
      </w:r>
      <w:proofErr w:type="spellEnd"/>
      <w:r w:rsidRPr="00C03B37">
        <w:t>-Bot Robot- Navigation</w:t>
      </w:r>
    </w:p>
    <w:p w:rsidR="00CD2D6F" w:rsidRPr="00C03B37" w:rsidRDefault="00CD2D6F" w:rsidP="00965B8D">
      <w:pPr>
        <w:pStyle w:val="NormalWeb"/>
        <w:numPr>
          <w:ilvl w:val="2"/>
          <w:numId w:val="43"/>
        </w:numPr>
        <w:ind w:left="2160" w:hanging="360"/>
        <w:textAlignment w:val="top"/>
      </w:pPr>
      <w:proofErr w:type="spellStart"/>
      <w:r w:rsidRPr="00C03B37">
        <w:t>Boe</w:t>
      </w:r>
      <w:proofErr w:type="spellEnd"/>
      <w:r w:rsidRPr="00C03B37">
        <w:t>-Bot Robot - Tactile Navigation</w:t>
      </w:r>
    </w:p>
    <w:p w:rsidR="00CD2D6F" w:rsidRPr="00C03B37" w:rsidRDefault="00CD2D6F" w:rsidP="00965B8D">
      <w:pPr>
        <w:pStyle w:val="NormalWeb"/>
        <w:numPr>
          <w:ilvl w:val="2"/>
          <w:numId w:val="43"/>
        </w:numPr>
        <w:ind w:left="2160" w:hanging="360"/>
        <w:textAlignment w:val="top"/>
      </w:pPr>
      <w:proofErr w:type="spellStart"/>
      <w:r w:rsidRPr="00C03B37">
        <w:t>Boe</w:t>
      </w:r>
      <w:proofErr w:type="spellEnd"/>
      <w:r w:rsidRPr="00C03B37">
        <w:t xml:space="preserve">-Bot Robot - Light Sensitive Navigation with </w:t>
      </w:r>
      <w:proofErr w:type="spellStart"/>
      <w:r w:rsidRPr="00C03B37">
        <w:t>Photoresistors</w:t>
      </w:r>
      <w:proofErr w:type="spellEnd"/>
    </w:p>
    <w:p w:rsidR="00CD2D6F" w:rsidRPr="00C03B37" w:rsidRDefault="00CD2D6F" w:rsidP="00965B8D">
      <w:pPr>
        <w:pStyle w:val="NormalWeb"/>
        <w:numPr>
          <w:ilvl w:val="2"/>
          <w:numId w:val="43"/>
        </w:numPr>
        <w:ind w:left="2160" w:hanging="360"/>
        <w:textAlignment w:val="top"/>
      </w:pPr>
      <w:proofErr w:type="spellStart"/>
      <w:r w:rsidRPr="00C03B37">
        <w:t>Boe</w:t>
      </w:r>
      <w:proofErr w:type="spellEnd"/>
      <w:r w:rsidRPr="00C03B37">
        <w:t xml:space="preserve">-Bot </w:t>
      </w:r>
      <w:proofErr w:type="spellStart"/>
      <w:r w:rsidRPr="00C03B37">
        <w:t>Robor</w:t>
      </w:r>
      <w:proofErr w:type="spellEnd"/>
      <w:r w:rsidRPr="00C03B37">
        <w:t xml:space="preserve"> - Navigating with Infrared Headlights</w:t>
      </w:r>
    </w:p>
    <w:p w:rsidR="00CD2D6F" w:rsidRPr="00C03B37" w:rsidRDefault="00CD2D6F" w:rsidP="00965B8D">
      <w:pPr>
        <w:numPr>
          <w:ilvl w:val="0"/>
          <w:numId w:val="43"/>
        </w:numPr>
        <w:spacing w:before="100" w:beforeAutospacing="1" w:after="100" w:afterAutospacing="1"/>
        <w:textAlignment w:val="top"/>
      </w:pPr>
      <w:r w:rsidRPr="00C03B37">
        <w:rPr>
          <w:rStyle w:val="label"/>
          <w:sz w:val="24"/>
          <w:szCs w:val="24"/>
        </w:rPr>
        <w:t>Methods of Instruction:</w:t>
      </w:r>
      <w:r w:rsidRPr="00C03B37">
        <w:t xml:space="preserve"> </w:t>
      </w:r>
    </w:p>
    <w:p w:rsidR="00CD2D6F" w:rsidRPr="00C03B37" w:rsidRDefault="00CD2D6F" w:rsidP="00CD2D6F">
      <w:pPr>
        <w:spacing w:before="100" w:beforeAutospacing="1" w:after="100" w:afterAutospacing="1"/>
        <w:ind w:left="720"/>
        <w:textAlignment w:val="top"/>
      </w:pPr>
      <w:r w:rsidRPr="00C03B37">
        <w:t>  Lecture</w:t>
      </w:r>
      <w:r w:rsidRPr="00C03B37">
        <w:br/>
        <w:t>  Demonstration</w:t>
      </w:r>
      <w:r w:rsidRPr="00C03B37">
        <w:br/>
        <w:t>  Other - Multi-media presentation equipment including LCD projectors and smart boards</w:t>
      </w:r>
      <w:r w:rsidRPr="00C03B37">
        <w:br/>
        <w:t>  Other - "Show and Tell" demonstrations</w:t>
      </w:r>
      <w:r w:rsidRPr="00C03B37">
        <w:br/>
        <w:t>  Other - Laboratory presentations and assignments</w:t>
      </w:r>
      <w:r w:rsidRPr="00C03B37">
        <w:br/>
        <w:t>  Other - Textbook, homework and reading assignments</w:t>
      </w:r>
      <w:r w:rsidRPr="00C03B37">
        <w:br/>
        <w:t xml:space="preserve">  Other - Field </w:t>
      </w:r>
      <w:proofErr w:type="spellStart"/>
      <w:r w:rsidRPr="00C03B37">
        <w:t>tripsllndustry</w:t>
      </w:r>
      <w:proofErr w:type="spellEnd"/>
      <w:r w:rsidRPr="00C03B37">
        <w:t xml:space="preserve"> visitations</w:t>
      </w:r>
      <w:r w:rsidRPr="00C03B37">
        <w:br/>
        <w:t>  Other - Guest presenters</w:t>
      </w:r>
    </w:p>
    <w:p w:rsidR="00CD2D6F" w:rsidRPr="00C03B37" w:rsidRDefault="00CD2D6F" w:rsidP="00965B8D">
      <w:pPr>
        <w:numPr>
          <w:ilvl w:val="0"/>
          <w:numId w:val="43"/>
        </w:numPr>
        <w:spacing w:before="100" w:beforeAutospacing="1" w:after="100" w:afterAutospacing="1"/>
        <w:textAlignment w:val="top"/>
      </w:pPr>
      <w:r w:rsidRPr="00C03B37">
        <w:rPr>
          <w:rStyle w:val="label"/>
          <w:sz w:val="24"/>
          <w:szCs w:val="24"/>
        </w:rPr>
        <w:t>Methods of Evaluation:</w:t>
      </w:r>
      <w:r w:rsidRPr="00C03B37">
        <w:t xml:space="preserve"> </w:t>
      </w:r>
    </w:p>
    <w:p w:rsidR="00CD2D6F" w:rsidRPr="00C03B37" w:rsidRDefault="00CD2D6F" w:rsidP="00CD2D6F">
      <w:pPr>
        <w:spacing w:before="100" w:beforeAutospacing="1" w:after="100" w:afterAutospacing="1"/>
        <w:ind w:left="720"/>
        <w:textAlignment w:val="top"/>
      </w:pPr>
      <w:r w:rsidRPr="00C03B37">
        <w:t>Other - Skill and knowledge tests and quizzes based upon textbook material including problems from previously assigned homework and material presented during lectures and laboratory periods.</w:t>
      </w:r>
      <w:r w:rsidRPr="00C03B37">
        <w:br/>
        <w:t>Other - Homework assignments, laboratory and project reports</w:t>
      </w:r>
      <w:r w:rsidRPr="00C03B37">
        <w:br/>
      </w:r>
      <w:proofErr w:type="gramStart"/>
      <w:r w:rsidRPr="00C03B37">
        <w:t>Other</w:t>
      </w:r>
      <w:proofErr w:type="gramEnd"/>
      <w:r w:rsidRPr="00C03B37">
        <w:t xml:space="preserve"> - Demonstration of special projects as assigned</w:t>
      </w:r>
      <w:r w:rsidRPr="00C03B37">
        <w:br/>
        <w:t>Other - Participation in laboratory assignments in cooperation with other students.</w:t>
      </w:r>
    </w:p>
    <w:p w:rsidR="00CD2D6F" w:rsidRPr="00C03B37" w:rsidRDefault="00CD2D6F" w:rsidP="00965B8D">
      <w:pPr>
        <w:numPr>
          <w:ilvl w:val="0"/>
          <w:numId w:val="43"/>
        </w:numPr>
        <w:spacing w:before="100" w:beforeAutospacing="1" w:after="100" w:afterAutospacing="1"/>
        <w:textAlignment w:val="top"/>
      </w:pPr>
      <w:r w:rsidRPr="00C03B37">
        <w:rPr>
          <w:rStyle w:val="label"/>
          <w:sz w:val="24"/>
          <w:szCs w:val="24"/>
        </w:rPr>
        <w:t>COURSE CONTENT</w:t>
      </w:r>
      <w:r w:rsidRPr="00C03B37">
        <w:t xml:space="preserve"> </w:t>
      </w:r>
    </w:p>
    <w:p w:rsidR="00CD2D6F" w:rsidRPr="00C03B37" w:rsidRDefault="00CD2D6F" w:rsidP="00CD2D6F">
      <w:pPr>
        <w:spacing w:before="100" w:beforeAutospacing="1" w:after="100" w:afterAutospacing="1"/>
        <w:ind w:left="720"/>
        <w:textAlignment w:val="top"/>
      </w:pPr>
      <w:r w:rsidRPr="00C03B37">
        <w:t>A. Introduction to microcontrollers</w:t>
      </w:r>
      <w:r w:rsidRPr="00C03B37">
        <w:br/>
        <w:t xml:space="preserve">1. </w:t>
      </w:r>
      <w:proofErr w:type="gramStart"/>
      <w:r w:rsidRPr="00C03B37">
        <w:t>Memory Unit</w:t>
      </w:r>
      <w:r w:rsidRPr="00C03B37">
        <w:br/>
        <w:t>2.</w:t>
      </w:r>
      <w:proofErr w:type="gramEnd"/>
      <w:r w:rsidRPr="00C03B37">
        <w:t xml:space="preserve"> </w:t>
      </w:r>
      <w:proofErr w:type="gramStart"/>
      <w:r w:rsidRPr="00C03B37">
        <w:t>Central Process Unit</w:t>
      </w:r>
      <w:r w:rsidRPr="00C03B37">
        <w:br/>
        <w:t>3.</w:t>
      </w:r>
      <w:proofErr w:type="gramEnd"/>
      <w:r w:rsidRPr="00C03B37">
        <w:t xml:space="preserve"> </w:t>
      </w:r>
      <w:proofErr w:type="gramStart"/>
      <w:r w:rsidRPr="00C03B37">
        <w:t>Bus</w:t>
      </w:r>
      <w:r w:rsidRPr="00C03B37">
        <w:br/>
        <w:t>4.</w:t>
      </w:r>
      <w:proofErr w:type="gramEnd"/>
      <w:r w:rsidRPr="00C03B37">
        <w:t xml:space="preserve"> </w:t>
      </w:r>
      <w:proofErr w:type="gramStart"/>
      <w:r w:rsidRPr="00C03B37">
        <w:t>Input-Output Unit</w:t>
      </w:r>
      <w:r w:rsidRPr="00C03B37">
        <w:br/>
        <w:t>5.</w:t>
      </w:r>
      <w:proofErr w:type="gramEnd"/>
      <w:r w:rsidRPr="00C03B37">
        <w:t xml:space="preserve"> </w:t>
      </w:r>
      <w:proofErr w:type="gramStart"/>
      <w:r w:rsidRPr="00C03B37">
        <w:t>Serial Communication</w:t>
      </w:r>
      <w:r w:rsidRPr="00C03B37">
        <w:br/>
        <w:t>6.</w:t>
      </w:r>
      <w:proofErr w:type="gramEnd"/>
      <w:r w:rsidRPr="00C03B37">
        <w:t xml:space="preserve"> </w:t>
      </w:r>
      <w:proofErr w:type="gramStart"/>
      <w:r w:rsidRPr="00C03B37">
        <w:t>Timer Unit</w:t>
      </w:r>
      <w:r w:rsidRPr="00C03B37">
        <w:br/>
        <w:t>7.</w:t>
      </w:r>
      <w:proofErr w:type="gramEnd"/>
      <w:r w:rsidRPr="00C03B37">
        <w:t xml:space="preserve"> </w:t>
      </w:r>
      <w:proofErr w:type="gramStart"/>
      <w:r w:rsidRPr="00C03B37">
        <w:t>Watchdog</w:t>
      </w:r>
      <w:r w:rsidRPr="00C03B37">
        <w:br/>
        <w:t>8.</w:t>
      </w:r>
      <w:proofErr w:type="gramEnd"/>
      <w:r w:rsidRPr="00C03B37">
        <w:t xml:space="preserve"> </w:t>
      </w:r>
      <w:proofErr w:type="gramStart"/>
      <w:r w:rsidRPr="00C03B37">
        <w:t>Analog-to-Digital Converter</w:t>
      </w:r>
      <w:r w:rsidRPr="00C03B37">
        <w:br/>
      </w:r>
      <w:r w:rsidRPr="00C03B37">
        <w:lastRenderedPageBreak/>
        <w:t>B. Microcontroller PIC 16F84</w:t>
      </w:r>
      <w:r w:rsidRPr="00C03B37">
        <w:br/>
        <w:t>1.</w:t>
      </w:r>
      <w:proofErr w:type="gramEnd"/>
      <w:r w:rsidRPr="00C03B37">
        <w:t xml:space="preserve"> Introduction: CPU, CISC, RISC, Pin Description</w:t>
      </w:r>
      <w:r w:rsidRPr="00C03B37">
        <w:br/>
        <w:t>2. Clock Generator, RC Oscillator</w:t>
      </w:r>
      <w:r w:rsidRPr="00C03B37">
        <w:br/>
        <w:t xml:space="preserve">3. </w:t>
      </w:r>
      <w:proofErr w:type="gramStart"/>
      <w:r w:rsidRPr="00C03B37">
        <w:t>Central Processing Unit</w:t>
      </w:r>
      <w:r w:rsidRPr="00C03B37">
        <w:br/>
        <w:t>4.</w:t>
      </w:r>
      <w:proofErr w:type="gramEnd"/>
      <w:r w:rsidRPr="00C03B37">
        <w:t xml:space="preserve"> </w:t>
      </w:r>
      <w:proofErr w:type="gramStart"/>
      <w:r w:rsidRPr="00C03B37">
        <w:t>Ports</w:t>
      </w:r>
      <w:r w:rsidRPr="00C03B37">
        <w:br/>
        <w:t>5.</w:t>
      </w:r>
      <w:proofErr w:type="gramEnd"/>
      <w:r w:rsidRPr="00C03B37">
        <w:t xml:space="preserve"> </w:t>
      </w:r>
      <w:proofErr w:type="gramStart"/>
      <w:r w:rsidRPr="00C03B37">
        <w:t>Memory Organization</w:t>
      </w:r>
      <w:r w:rsidRPr="00C03B37">
        <w:br/>
        <w:t>6.</w:t>
      </w:r>
      <w:proofErr w:type="gramEnd"/>
      <w:r w:rsidRPr="00C03B37">
        <w:t xml:space="preserve"> </w:t>
      </w:r>
      <w:proofErr w:type="gramStart"/>
      <w:r w:rsidRPr="00C03B37">
        <w:t>Interrupts</w:t>
      </w:r>
      <w:r w:rsidRPr="00C03B37">
        <w:br/>
        <w:t>7.</w:t>
      </w:r>
      <w:proofErr w:type="gramEnd"/>
      <w:r w:rsidRPr="00C03B37">
        <w:t xml:space="preserve"> </w:t>
      </w:r>
      <w:proofErr w:type="gramStart"/>
      <w:r w:rsidRPr="00C03B37">
        <w:t>EEPROM Data Memory</w:t>
      </w:r>
      <w:r w:rsidRPr="00C03B37">
        <w:br/>
        <w:t>C. Assembly Language Programming</w:t>
      </w:r>
      <w:r w:rsidRPr="00C03B37">
        <w:br/>
        <w:t>1.</w:t>
      </w:r>
      <w:proofErr w:type="gramEnd"/>
      <w:r w:rsidRPr="00C03B37">
        <w:t xml:space="preserve"> </w:t>
      </w:r>
      <w:proofErr w:type="gramStart"/>
      <w:r w:rsidRPr="00C03B37">
        <w:t>Introduction</w:t>
      </w:r>
      <w:r w:rsidRPr="00C03B37">
        <w:br/>
        <w:t>2.</w:t>
      </w:r>
      <w:proofErr w:type="gramEnd"/>
      <w:r w:rsidRPr="00C03B37">
        <w:t xml:space="preserve"> </w:t>
      </w:r>
      <w:proofErr w:type="gramStart"/>
      <w:r w:rsidRPr="00C03B37">
        <w:t>Representing Numbers in Assembly</w:t>
      </w:r>
      <w:r w:rsidRPr="00C03B37">
        <w:br/>
        <w:t>3.</w:t>
      </w:r>
      <w:proofErr w:type="gramEnd"/>
      <w:r w:rsidRPr="00C03B37">
        <w:t xml:space="preserve"> </w:t>
      </w:r>
      <w:proofErr w:type="gramStart"/>
      <w:r w:rsidRPr="00C03B37">
        <w:t>Assembly Language Elements</w:t>
      </w:r>
      <w:r w:rsidRPr="00C03B37">
        <w:br/>
        <w:t>4.</w:t>
      </w:r>
      <w:proofErr w:type="gramEnd"/>
      <w:r w:rsidRPr="00C03B37">
        <w:t xml:space="preserve"> Control Directives:</w:t>
      </w:r>
      <w:r w:rsidRPr="00C03B37">
        <w:br/>
        <w:t>a. #DEFINE, INCLUDE, CONSTAN, VARIABLE</w:t>
      </w:r>
      <w:r w:rsidRPr="00C03B37">
        <w:br/>
        <w:t>b. SET, EQU, ORG, END, IF, ELSE, ENDIF, WHILE, ENDW</w:t>
      </w:r>
      <w:r w:rsidRPr="00C03B37">
        <w:br/>
        <w:t>c. IFDEF, IFNDEF, CBLOCK, ENDC,</w:t>
      </w:r>
      <w:r w:rsidRPr="00C03B37">
        <w:br/>
        <w:t>d. DB, DE, DT, _CONFIG, PROCESSOR</w:t>
      </w:r>
      <w:r w:rsidRPr="00C03B37">
        <w:br/>
        <w:t>D. MPLAB Program</w:t>
      </w:r>
      <w:r w:rsidRPr="00C03B37">
        <w:br/>
        <w:t>I. Installing the Program - MPLAB</w:t>
      </w:r>
      <w:r w:rsidRPr="00C03B37">
        <w:br/>
        <w:t xml:space="preserve">2. </w:t>
      </w:r>
      <w:proofErr w:type="gramStart"/>
      <w:r w:rsidRPr="00C03B37">
        <w:t>Designing a Project</w:t>
      </w:r>
      <w:r w:rsidRPr="00C03B37">
        <w:br/>
        <w:t>3.</w:t>
      </w:r>
      <w:proofErr w:type="gramEnd"/>
      <w:r w:rsidRPr="00C03B37">
        <w:t xml:space="preserve"> </w:t>
      </w:r>
      <w:proofErr w:type="gramStart"/>
      <w:r w:rsidRPr="00C03B37">
        <w:t>Crating an Assembler File</w:t>
      </w:r>
      <w:r w:rsidRPr="00C03B37">
        <w:br/>
        <w:t>4.</w:t>
      </w:r>
      <w:proofErr w:type="gramEnd"/>
      <w:r w:rsidRPr="00C03B37">
        <w:t xml:space="preserve"> </w:t>
      </w:r>
      <w:proofErr w:type="gramStart"/>
      <w:r w:rsidRPr="00C03B37">
        <w:t>Writing a Program</w:t>
      </w:r>
      <w:r w:rsidRPr="00C03B37">
        <w:br/>
        <w:t>5.</w:t>
      </w:r>
      <w:proofErr w:type="gramEnd"/>
      <w:r w:rsidRPr="00C03B37">
        <w:t xml:space="preserve"> </w:t>
      </w:r>
      <w:proofErr w:type="gramStart"/>
      <w:r w:rsidRPr="00C03B37">
        <w:t>MPSIM Simulator</w:t>
      </w:r>
      <w:r w:rsidRPr="00C03B37">
        <w:br/>
        <w:t>E. Macros and Subprograms</w:t>
      </w:r>
      <w:r w:rsidRPr="00C03B37">
        <w:br/>
        <w:t>1.</w:t>
      </w:r>
      <w:proofErr w:type="gramEnd"/>
      <w:r w:rsidRPr="00C03B37">
        <w:t xml:space="preserve"> </w:t>
      </w:r>
      <w:proofErr w:type="gramStart"/>
      <w:r w:rsidRPr="00C03B37">
        <w:t>Macros</w:t>
      </w:r>
      <w:r w:rsidRPr="00C03B37">
        <w:br/>
        <w:t>2.</w:t>
      </w:r>
      <w:proofErr w:type="gramEnd"/>
      <w:r w:rsidRPr="00C03B37">
        <w:t xml:space="preserve"> </w:t>
      </w:r>
      <w:proofErr w:type="spellStart"/>
      <w:proofErr w:type="gramStart"/>
      <w:r w:rsidRPr="00C03B37">
        <w:t>SUbprograms</w:t>
      </w:r>
      <w:proofErr w:type="spellEnd"/>
      <w:r w:rsidRPr="00C03B37">
        <w:br/>
        <w:t>3.</w:t>
      </w:r>
      <w:proofErr w:type="gramEnd"/>
      <w:r w:rsidRPr="00C03B37">
        <w:t xml:space="preserve"> Macros Used in Examples</w:t>
      </w:r>
      <w:r w:rsidRPr="00C03B37">
        <w:br/>
        <w:t xml:space="preserve">F. </w:t>
      </w:r>
      <w:proofErr w:type="spellStart"/>
      <w:r w:rsidRPr="00C03B37">
        <w:t>Boe</w:t>
      </w:r>
      <w:proofErr w:type="spellEnd"/>
      <w:r w:rsidRPr="00C03B37">
        <w:t>-Bot Hardware and Software</w:t>
      </w:r>
      <w:r w:rsidRPr="00C03B37">
        <w:br/>
        <w:t xml:space="preserve">1. </w:t>
      </w:r>
      <w:proofErr w:type="gramStart"/>
      <w:r w:rsidRPr="00C03B37">
        <w:t>Installing the Software</w:t>
      </w:r>
      <w:r w:rsidRPr="00C03B37">
        <w:br/>
        <w:t>2.</w:t>
      </w:r>
      <w:proofErr w:type="gramEnd"/>
      <w:r w:rsidRPr="00C03B37">
        <w:t xml:space="preserve"> Setting up the Hardware and Testing the System</w:t>
      </w:r>
      <w:r w:rsidRPr="00C03B37">
        <w:br/>
        <w:t>3. First Program</w:t>
      </w:r>
      <w:proofErr w:type="gramStart"/>
      <w:r w:rsidRPr="00C03B37">
        <w:t>,.</w:t>
      </w:r>
      <w:proofErr w:type="gramEnd"/>
      <w:r w:rsidRPr="00C03B37">
        <w:t xml:space="preserve"> Intro to ASCII Code</w:t>
      </w:r>
      <w:r w:rsidRPr="00C03B37">
        <w:br/>
        <w:t xml:space="preserve">G. </w:t>
      </w:r>
      <w:proofErr w:type="gramStart"/>
      <w:r w:rsidRPr="00C03B37">
        <w:t xml:space="preserve">The </w:t>
      </w:r>
      <w:proofErr w:type="spellStart"/>
      <w:r w:rsidRPr="00C03B37">
        <w:t>Boe</w:t>
      </w:r>
      <w:proofErr w:type="spellEnd"/>
      <w:r w:rsidRPr="00C03B37">
        <w:t>-Bot Servo Motors</w:t>
      </w:r>
      <w:r w:rsidRPr="00C03B37">
        <w:br/>
        <w:t>1.</w:t>
      </w:r>
      <w:proofErr w:type="gramEnd"/>
      <w:r w:rsidRPr="00C03B37">
        <w:t xml:space="preserve"> </w:t>
      </w:r>
      <w:proofErr w:type="gramStart"/>
      <w:r w:rsidRPr="00C03B37">
        <w:t>How to Track Time and Repeat Actions</w:t>
      </w:r>
      <w:r w:rsidRPr="00C03B37">
        <w:br/>
        <w:t>2.</w:t>
      </w:r>
      <w:proofErr w:type="gramEnd"/>
      <w:r w:rsidRPr="00C03B37">
        <w:t xml:space="preserve"> </w:t>
      </w:r>
      <w:proofErr w:type="gramStart"/>
      <w:r w:rsidRPr="00C03B37">
        <w:t>Connecting the Servo Motor</w:t>
      </w:r>
      <w:r w:rsidRPr="00C03B37">
        <w:br/>
        <w:t>3.</w:t>
      </w:r>
      <w:proofErr w:type="gramEnd"/>
      <w:r w:rsidRPr="00C03B37">
        <w:t xml:space="preserve"> How to Store Values</w:t>
      </w:r>
      <w:r w:rsidRPr="00C03B37">
        <w:br/>
        <w:t>F. Other Single-chip microprocessors</w:t>
      </w:r>
      <w:proofErr w:type="gramStart"/>
      <w:r w:rsidRPr="00C03B37">
        <w:t>:</w:t>
      </w:r>
      <w:proofErr w:type="gramEnd"/>
      <w:r w:rsidRPr="00C03B37">
        <w:br/>
        <w:t>1. Microcontroller families</w:t>
      </w:r>
      <w:r w:rsidRPr="00C03B37">
        <w:br/>
        <w:t xml:space="preserve">2. </w:t>
      </w:r>
      <w:proofErr w:type="gramStart"/>
      <w:r w:rsidRPr="00C03B37">
        <w:t>The 8051 family</w:t>
      </w:r>
      <w:r w:rsidRPr="00C03B37">
        <w:br/>
        <w:t>3.</w:t>
      </w:r>
      <w:proofErr w:type="gramEnd"/>
      <w:r w:rsidRPr="00C03B37">
        <w:t xml:space="preserve"> </w:t>
      </w:r>
      <w:proofErr w:type="gramStart"/>
      <w:r w:rsidRPr="00C03B37">
        <w:t>Architecture and programming model of the 8051</w:t>
      </w:r>
      <w:r w:rsidRPr="00C03B37">
        <w:br/>
        <w:t>4.</w:t>
      </w:r>
      <w:proofErr w:type="gramEnd"/>
      <w:r w:rsidRPr="00C03B37">
        <w:t xml:space="preserve"> Imbedded microcontrollers</w:t>
      </w:r>
    </w:p>
    <w:p w:rsidR="00CD2D6F" w:rsidRPr="00C03B37" w:rsidRDefault="00CD2D6F" w:rsidP="00CD2D6F">
      <w:pPr>
        <w:spacing w:before="100" w:beforeAutospacing="1" w:after="100" w:afterAutospacing="1"/>
        <w:ind w:left="720"/>
        <w:textAlignment w:val="top"/>
      </w:pPr>
      <w:r w:rsidRPr="00C03B37">
        <w:rPr>
          <w:color w:val="FFFFFF"/>
        </w:rPr>
        <w:t>945</w:t>
      </w:r>
    </w:p>
    <w:p w:rsidR="00CD2D6F" w:rsidRPr="00C03B37" w:rsidRDefault="00CD2D6F" w:rsidP="00CD2D6F"/>
    <w:p w:rsidR="00CD2D6F" w:rsidRPr="006B1B9B" w:rsidRDefault="00CD2D6F" w:rsidP="00CD2D6F"/>
    <w:p w:rsidR="007941C2" w:rsidRPr="00F86141" w:rsidRDefault="007941C2" w:rsidP="007941C2"/>
    <w:p w:rsidR="00811121" w:rsidRPr="005A7FF9" w:rsidRDefault="00811121" w:rsidP="00811121">
      <w:pPr>
        <w:rPr>
          <w:b/>
          <w:bCs/>
        </w:rPr>
      </w:pPr>
      <w:r w:rsidRPr="005A7FF9">
        <w:rPr>
          <w:b/>
          <w:bCs/>
        </w:rPr>
        <w:lastRenderedPageBreak/>
        <w:t>Appendix C</w:t>
      </w:r>
      <w:r>
        <w:rPr>
          <w:b/>
          <w:bCs/>
        </w:rPr>
        <w:t xml:space="preserve"> (continued)</w:t>
      </w:r>
    </w:p>
    <w:p w:rsidR="00811121" w:rsidRPr="005A7FF9" w:rsidRDefault="00811121" w:rsidP="00811121">
      <w:pPr>
        <w:jc w:val="center"/>
        <w:rPr>
          <w:b/>
          <w:bCs/>
        </w:rPr>
      </w:pPr>
    </w:p>
    <w:p w:rsidR="00811121" w:rsidRPr="005A7FF9" w:rsidRDefault="00811121" w:rsidP="00811121">
      <w:pPr>
        <w:jc w:val="center"/>
        <w:rPr>
          <w:b/>
          <w:bCs/>
        </w:rPr>
      </w:pPr>
      <w:r w:rsidRPr="005A7FF9">
        <w:rPr>
          <w:b/>
          <w:bCs/>
        </w:rPr>
        <w:t>Merced College</w:t>
      </w:r>
    </w:p>
    <w:p w:rsidR="00811121" w:rsidRPr="005A7FF9" w:rsidRDefault="00811121" w:rsidP="00811121">
      <w:pPr>
        <w:jc w:val="center"/>
        <w:rPr>
          <w:b/>
          <w:bCs/>
        </w:rPr>
      </w:pPr>
      <w:r w:rsidRPr="005A7FF9">
        <w:rPr>
          <w:b/>
          <w:bCs/>
        </w:rPr>
        <w:t>Course Outline</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Course Number:</w:t>
      </w:r>
      <w:r w:rsidRPr="005A7FF9">
        <w:t xml:space="preserve"> </w:t>
      </w:r>
      <w:r w:rsidRPr="005A7FF9">
        <w:rPr>
          <w:rStyle w:val="data"/>
          <w:sz w:val="24"/>
          <w:szCs w:val="24"/>
        </w:rPr>
        <w:t>ELCT 42A</w:t>
      </w:r>
      <w:r w:rsidRPr="005A7FF9">
        <w:t xml:space="preserve"> </w:t>
      </w:r>
      <w:r w:rsidRPr="005A7FF9">
        <w:rPr>
          <w:rStyle w:val="label"/>
          <w:sz w:val="24"/>
          <w:szCs w:val="24"/>
        </w:rPr>
        <w:t>and Title:</w:t>
      </w:r>
      <w:r w:rsidRPr="005A7FF9">
        <w:t xml:space="preserve"> </w:t>
      </w:r>
      <w:r w:rsidRPr="005A7FF9">
        <w:rPr>
          <w:rStyle w:val="data"/>
          <w:sz w:val="24"/>
          <w:szCs w:val="24"/>
        </w:rPr>
        <w:t>Principles &amp; Applications of Programmable Logic Controllers</w:t>
      </w:r>
      <w:r w:rsidRPr="005A7FF9">
        <w:t xml:space="preserve"> </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Units</w:t>
      </w:r>
      <w:r w:rsidRPr="005A7FF9">
        <w:t xml:space="preserve"> </w:t>
      </w:r>
      <w:r w:rsidRPr="005A7FF9">
        <w:rPr>
          <w:rStyle w:val="unitdata"/>
          <w:sz w:val="24"/>
          <w:szCs w:val="24"/>
        </w:rPr>
        <w:t>2</w:t>
      </w:r>
      <w:r w:rsidRPr="005A7FF9">
        <w:t xml:space="preserve"> </w:t>
      </w:r>
      <w:r w:rsidRPr="005A7FF9">
        <w:rPr>
          <w:rStyle w:val="sublabel"/>
          <w:sz w:val="24"/>
          <w:szCs w:val="24"/>
        </w:rPr>
        <w:t>Hours: Lecture (Weekly):</w:t>
      </w:r>
      <w:r w:rsidRPr="005A7FF9">
        <w:t xml:space="preserve"> </w:t>
      </w:r>
      <w:r w:rsidRPr="005A7FF9">
        <w:rPr>
          <w:rStyle w:val="unitdata"/>
          <w:sz w:val="24"/>
          <w:szCs w:val="24"/>
        </w:rPr>
        <w:t>1</w:t>
      </w:r>
      <w:r w:rsidRPr="005A7FF9">
        <w:t xml:space="preserve"> </w:t>
      </w:r>
      <w:r w:rsidRPr="005A7FF9">
        <w:rPr>
          <w:rStyle w:val="sublabel"/>
          <w:sz w:val="24"/>
          <w:szCs w:val="24"/>
        </w:rPr>
        <w:t>(Per Term):</w:t>
      </w:r>
      <w:r w:rsidRPr="005A7FF9">
        <w:t xml:space="preserve"> </w:t>
      </w:r>
      <w:r w:rsidRPr="005A7FF9">
        <w:rPr>
          <w:rStyle w:val="unitdata"/>
          <w:sz w:val="24"/>
          <w:szCs w:val="24"/>
        </w:rPr>
        <w:t>0</w:t>
      </w:r>
      <w:r w:rsidRPr="005A7FF9">
        <w:t xml:space="preserve"> </w:t>
      </w:r>
      <w:r w:rsidRPr="005A7FF9">
        <w:rPr>
          <w:rStyle w:val="sublabel"/>
          <w:sz w:val="24"/>
          <w:szCs w:val="24"/>
        </w:rPr>
        <w:t>Lab (Weekly):</w:t>
      </w:r>
      <w:r w:rsidRPr="005A7FF9">
        <w:t xml:space="preserve"> </w:t>
      </w:r>
      <w:r w:rsidRPr="005A7FF9">
        <w:rPr>
          <w:rStyle w:val="unitdata"/>
          <w:sz w:val="24"/>
          <w:szCs w:val="24"/>
        </w:rPr>
        <w:t>3</w:t>
      </w:r>
      <w:r w:rsidRPr="005A7FF9">
        <w:t xml:space="preserve"> </w:t>
      </w:r>
      <w:r w:rsidRPr="005A7FF9">
        <w:rPr>
          <w:rStyle w:val="sublabel"/>
          <w:sz w:val="24"/>
          <w:szCs w:val="24"/>
        </w:rPr>
        <w:t>(Per Term):</w:t>
      </w:r>
      <w:r w:rsidRPr="005A7FF9">
        <w:t xml:space="preserve"> </w:t>
      </w:r>
      <w:r w:rsidRPr="005A7FF9">
        <w:rPr>
          <w:rStyle w:val="unitdata"/>
          <w:sz w:val="24"/>
          <w:szCs w:val="24"/>
        </w:rPr>
        <w:t>0</w:t>
      </w:r>
      <w:r w:rsidRPr="005A7FF9">
        <w:t xml:space="preserve"> </w:t>
      </w:r>
      <w:r w:rsidRPr="005A7FF9">
        <w:rPr>
          <w:rStyle w:val="sublabel"/>
          <w:sz w:val="24"/>
          <w:szCs w:val="24"/>
        </w:rPr>
        <w:t>Counseling and Non-Credit (Weekly):</w:t>
      </w:r>
      <w:r w:rsidRPr="005A7FF9">
        <w:t xml:space="preserve"> </w:t>
      </w:r>
      <w:r w:rsidRPr="005A7FF9">
        <w:rPr>
          <w:rStyle w:val="unitdata"/>
          <w:sz w:val="24"/>
          <w:szCs w:val="24"/>
        </w:rPr>
        <w:t>0</w:t>
      </w:r>
      <w:r w:rsidRPr="005A7FF9">
        <w:t xml:space="preserve"> </w:t>
      </w:r>
      <w:r w:rsidRPr="005A7FF9">
        <w:rPr>
          <w:rStyle w:val="sublabel"/>
          <w:sz w:val="24"/>
          <w:szCs w:val="24"/>
        </w:rPr>
        <w:t>(Per Term):</w:t>
      </w:r>
      <w:r w:rsidRPr="005A7FF9">
        <w:t xml:space="preserve"> </w:t>
      </w:r>
      <w:r w:rsidRPr="005A7FF9">
        <w:rPr>
          <w:rStyle w:val="unitdata"/>
          <w:sz w:val="24"/>
          <w:szCs w:val="24"/>
        </w:rPr>
        <w:t>0</w:t>
      </w:r>
      <w:r w:rsidRPr="005A7FF9">
        <w:t xml:space="preserve"> </w:t>
      </w:r>
    </w:p>
    <w:p w:rsidR="00811121" w:rsidRPr="005A7FF9" w:rsidRDefault="00811121" w:rsidP="00811121">
      <w:pPr>
        <w:spacing w:before="100" w:beforeAutospacing="1" w:after="100" w:afterAutospacing="1"/>
        <w:ind w:left="720"/>
        <w:textAlignment w:val="top"/>
      </w:pPr>
      <w:r w:rsidRPr="005A7FF9">
        <w:rPr>
          <w:rStyle w:val="label"/>
          <w:sz w:val="24"/>
          <w:szCs w:val="24"/>
        </w:rPr>
        <w:t>Number of "in the classroom" hours:</w:t>
      </w:r>
      <w:r w:rsidRPr="005A7FF9">
        <w:t xml:space="preserve"> </w:t>
      </w:r>
      <w:r w:rsidRPr="005A7FF9">
        <w:rPr>
          <w:rStyle w:val="data"/>
          <w:sz w:val="24"/>
          <w:szCs w:val="24"/>
        </w:rPr>
        <w:t>0</w:t>
      </w:r>
      <w:r w:rsidRPr="005A7FF9">
        <w:t xml:space="preserve"> </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ENTRANCE SKILLS:</w:t>
      </w:r>
      <w:r w:rsidRPr="005A7FF9">
        <w:t xml:space="preserve"> </w:t>
      </w:r>
    </w:p>
    <w:p w:rsidR="00811121" w:rsidRPr="005A7FF9" w:rsidRDefault="00811121" w:rsidP="00811121">
      <w:pPr>
        <w:spacing w:before="100" w:beforeAutospacing="1" w:after="100" w:afterAutospacing="1"/>
        <w:ind w:left="720"/>
        <w:textAlignment w:val="top"/>
      </w:pPr>
      <w:r w:rsidRPr="005A7FF9">
        <w:rPr>
          <w:rStyle w:val="label"/>
          <w:sz w:val="24"/>
          <w:szCs w:val="24"/>
        </w:rPr>
        <w:t>Prerequisite:</w:t>
      </w:r>
      <w:r w:rsidRPr="005A7FF9">
        <w:t xml:space="preserve"> </w:t>
      </w:r>
      <w:r w:rsidRPr="005A7FF9">
        <w:rPr>
          <w:rStyle w:val="sublabel"/>
          <w:sz w:val="24"/>
          <w:szCs w:val="24"/>
        </w:rPr>
        <w:t>Before entering the course the student should be able to:</w:t>
      </w:r>
      <w:r w:rsidRPr="005A7FF9">
        <w:t xml:space="preserve"> NONE </w:t>
      </w:r>
    </w:p>
    <w:p w:rsidR="00811121" w:rsidRPr="005A7FF9" w:rsidRDefault="00811121" w:rsidP="00811121">
      <w:pPr>
        <w:spacing w:before="100" w:beforeAutospacing="1" w:after="100" w:afterAutospacing="1"/>
        <w:ind w:left="720"/>
        <w:textAlignment w:val="top"/>
      </w:pPr>
      <w:r w:rsidRPr="005A7FF9">
        <w:rPr>
          <w:rStyle w:val="label"/>
          <w:sz w:val="24"/>
          <w:szCs w:val="24"/>
        </w:rPr>
        <w:t>1-Way Co-requisite Skills:</w:t>
      </w:r>
      <w:r w:rsidRPr="005A7FF9">
        <w:t xml:space="preserve"> </w:t>
      </w:r>
      <w:r w:rsidRPr="005A7FF9">
        <w:rPr>
          <w:rStyle w:val="sublabel"/>
          <w:sz w:val="24"/>
          <w:szCs w:val="24"/>
        </w:rPr>
        <w:t>During the course the student should acquire the ability to:</w:t>
      </w:r>
      <w:r w:rsidRPr="005A7FF9">
        <w:t xml:space="preserve"> NONE </w:t>
      </w:r>
    </w:p>
    <w:p w:rsidR="00811121" w:rsidRPr="005A7FF9" w:rsidRDefault="00811121" w:rsidP="00811121">
      <w:pPr>
        <w:spacing w:before="100" w:beforeAutospacing="1" w:after="100" w:afterAutospacing="1"/>
        <w:ind w:left="720"/>
        <w:textAlignment w:val="top"/>
      </w:pPr>
      <w:r w:rsidRPr="005A7FF9">
        <w:rPr>
          <w:rStyle w:val="label"/>
          <w:sz w:val="24"/>
          <w:szCs w:val="24"/>
        </w:rPr>
        <w:t>2-Way Co-requisite Skills:</w:t>
      </w:r>
      <w:r w:rsidRPr="005A7FF9">
        <w:t xml:space="preserve"> </w:t>
      </w:r>
      <w:r w:rsidRPr="005A7FF9">
        <w:rPr>
          <w:rStyle w:val="sublabel"/>
          <w:sz w:val="24"/>
          <w:szCs w:val="24"/>
        </w:rPr>
        <w:t>During the course the student should acquire the ability to:</w:t>
      </w:r>
      <w:r w:rsidRPr="005A7FF9">
        <w:t xml:space="preserve"> NONE </w:t>
      </w:r>
    </w:p>
    <w:p w:rsidR="00811121" w:rsidRPr="005A7FF9" w:rsidRDefault="00811121" w:rsidP="00811121">
      <w:pPr>
        <w:spacing w:before="100" w:beforeAutospacing="1" w:after="100" w:afterAutospacing="1"/>
        <w:ind w:left="720"/>
        <w:textAlignment w:val="top"/>
      </w:pPr>
      <w:r w:rsidRPr="005A7FF9">
        <w:rPr>
          <w:rStyle w:val="label"/>
          <w:sz w:val="24"/>
          <w:szCs w:val="24"/>
        </w:rPr>
        <w:t>Advisory Skills:</w:t>
      </w:r>
      <w:r w:rsidRPr="005A7FF9">
        <w:t xml:space="preserve"> </w:t>
      </w:r>
      <w:r w:rsidRPr="005A7FF9">
        <w:rPr>
          <w:rStyle w:val="sublabel"/>
          <w:sz w:val="24"/>
          <w:szCs w:val="24"/>
        </w:rPr>
        <w:t>Upon entering the course it is recommended that the student be able to:</w:t>
      </w:r>
      <w:r w:rsidRPr="005A7FF9">
        <w:t xml:space="preserve"> </w:t>
      </w:r>
    </w:p>
    <w:p w:rsidR="00811121" w:rsidRPr="005A7FF9" w:rsidRDefault="00811121" w:rsidP="00811121">
      <w:pPr>
        <w:spacing w:before="100" w:beforeAutospacing="1" w:after="100" w:afterAutospacing="1"/>
        <w:ind w:left="720"/>
        <w:textAlignment w:val="top"/>
      </w:pPr>
      <w:r w:rsidRPr="005A7FF9">
        <w:rPr>
          <w:rStyle w:val="label"/>
          <w:sz w:val="24"/>
          <w:szCs w:val="24"/>
        </w:rPr>
        <w:t>ELCT 41</w:t>
      </w:r>
      <w:r w:rsidRPr="005A7FF9">
        <w:rPr>
          <w:rStyle w:val="data"/>
          <w:sz w:val="24"/>
          <w:szCs w:val="24"/>
        </w:rPr>
        <w:t xml:space="preserve"> </w:t>
      </w:r>
      <w:r w:rsidRPr="005A7FF9">
        <w:br/>
      </w:r>
      <w:r w:rsidRPr="005A7FF9">
        <w:rPr>
          <w:rStyle w:val="data"/>
          <w:sz w:val="24"/>
          <w:szCs w:val="24"/>
        </w:rPr>
        <w:t>Linked Student Learning Outcomes:</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Construct motor control circuits following a RLL Line Diagram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Inspect and maintain industrial equipment and motor control configurations which may include sensors and devices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Analyze electrical relay-ladder-logic (RLL) control circuits and diagnose problems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Assess equipment and motor control requirements currently found in industry with electronics </w:t>
      </w:r>
      <w:proofErr w:type="spellStart"/>
      <w:r w:rsidRPr="005A7FF9">
        <w:rPr>
          <w:rStyle w:val="data"/>
          <w:sz w:val="24"/>
          <w:szCs w:val="24"/>
        </w:rPr>
        <w:t>principl</w:t>
      </w:r>
      <w:proofErr w:type="spellEnd"/>
      <w:r w:rsidRPr="005A7FF9">
        <w:rPr>
          <w:rStyle w:val="data"/>
          <w:sz w:val="24"/>
          <w:szCs w:val="24"/>
        </w:rPr>
        <w:t xml:space="preserve">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Interpret an industrial motor control circuit with Relay Ladder </w:t>
      </w:r>
      <w:proofErr w:type="gramStart"/>
      <w:r w:rsidRPr="005A7FF9">
        <w:rPr>
          <w:rStyle w:val="data"/>
          <w:sz w:val="24"/>
          <w:szCs w:val="24"/>
        </w:rPr>
        <w:t>Logic(</w:t>
      </w:r>
      <w:proofErr w:type="gramEnd"/>
      <w:r w:rsidRPr="005A7FF9">
        <w:rPr>
          <w:rStyle w:val="data"/>
          <w:sz w:val="24"/>
          <w:szCs w:val="24"/>
        </w:rPr>
        <w:t xml:space="preserve">RLL) line diagrams </w:t>
      </w:r>
    </w:p>
    <w:p w:rsidR="00811121" w:rsidRPr="005A7FF9" w:rsidRDefault="00811121" w:rsidP="00811121">
      <w:pPr>
        <w:spacing w:before="100" w:beforeAutospacing="1" w:after="100" w:afterAutospacing="1"/>
        <w:ind w:left="720"/>
        <w:textAlignment w:val="top"/>
      </w:pPr>
      <w:r w:rsidRPr="005A7FF9">
        <w:rPr>
          <w:rStyle w:val="label"/>
          <w:sz w:val="24"/>
          <w:szCs w:val="24"/>
        </w:rPr>
        <w:t>ENGL 81</w:t>
      </w:r>
      <w:r w:rsidRPr="005A7FF9">
        <w:rPr>
          <w:rStyle w:val="data"/>
          <w:sz w:val="24"/>
          <w:szCs w:val="24"/>
        </w:rPr>
        <w:t xml:space="preserve"> </w:t>
      </w:r>
      <w:r w:rsidRPr="005A7FF9">
        <w:br/>
      </w:r>
      <w:r w:rsidRPr="005A7FF9">
        <w:rPr>
          <w:rStyle w:val="data"/>
          <w:sz w:val="24"/>
          <w:szCs w:val="24"/>
        </w:rPr>
        <w:t>Linked Student Learning Outcomes:</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Apply strategies to determine and increase vocabulary 1. Examine and apply word parts 2. Analyze context clues 3. Identify transitional words and phrases </w:t>
      </w:r>
    </w:p>
    <w:p w:rsidR="00811121" w:rsidRPr="005A7FF9" w:rsidRDefault="00811121" w:rsidP="00811121">
      <w:pPr>
        <w:spacing w:before="100" w:beforeAutospacing="1" w:after="100" w:afterAutospacing="1"/>
        <w:ind w:left="720"/>
        <w:textAlignment w:val="top"/>
      </w:pPr>
      <w:r w:rsidRPr="005A7FF9">
        <w:rPr>
          <w:rStyle w:val="data"/>
          <w:sz w:val="24"/>
          <w:szCs w:val="24"/>
        </w:rPr>
        <w:lastRenderedPageBreak/>
        <w:t xml:space="preserve">Comprehend reading selections at an 11th grade level 1. Locate and assess stated main ideas (topic sentences) 2. Formulate and compose unstated (implied) main ideas 3. Distinguish between major and minor details 4. Evaluate inferences with increased proficiency 5. Recognize and apply transitional words and phrases 6. Identify organizational patterns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Apply study skills to reading materials 1. Examine and apply a study system 2. Create outlines and maps for reading selections </w:t>
      </w:r>
    </w:p>
    <w:p w:rsidR="00811121" w:rsidRPr="005A7FF9" w:rsidRDefault="00811121" w:rsidP="00811121">
      <w:pPr>
        <w:spacing w:before="100" w:beforeAutospacing="1" w:after="100" w:afterAutospacing="1"/>
        <w:ind w:left="720"/>
        <w:textAlignment w:val="top"/>
      </w:pPr>
      <w:r w:rsidRPr="005A7FF9">
        <w:rPr>
          <w:rStyle w:val="data"/>
          <w:sz w:val="24"/>
          <w:szCs w:val="24"/>
        </w:rPr>
        <w:t xml:space="preserve">Apply critical reading skills to 11th grade textbooks </w:t>
      </w:r>
      <w:r w:rsidRPr="005A7FF9">
        <w:br/>
      </w:r>
      <w:r w:rsidRPr="005A7FF9">
        <w:rPr>
          <w:rStyle w:val="data"/>
          <w:sz w:val="24"/>
          <w:szCs w:val="24"/>
        </w:rPr>
        <w:t xml:space="preserve">1. Evaluate fact and opinion </w:t>
      </w:r>
      <w:r w:rsidRPr="005A7FF9">
        <w:br/>
      </w:r>
      <w:r w:rsidRPr="005A7FF9">
        <w:rPr>
          <w:rStyle w:val="data"/>
          <w:sz w:val="24"/>
          <w:szCs w:val="24"/>
        </w:rPr>
        <w:t xml:space="preserve">2. Analyze author's purpose </w:t>
      </w:r>
      <w:r w:rsidRPr="005A7FF9">
        <w:br/>
      </w:r>
      <w:r w:rsidRPr="005A7FF9">
        <w:rPr>
          <w:rStyle w:val="data"/>
          <w:sz w:val="24"/>
          <w:szCs w:val="24"/>
        </w:rPr>
        <w:t xml:space="preserve">3. Recognize bias and tone </w:t>
      </w:r>
      <w:r w:rsidRPr="005A7FF9">
        <w:br/>
      </w:r>
      <w:r w:rsidRPr="005A7FF9">
        <w:rPr>
          <w:rStyle w:val="data"/>
          <w:sz w:val="24"/>
          <w:szCs w:val="24"/>
        </w:rPr>
        <w:t xml:space="preserve">4. Identify arguments </w:t>
      </w:r>
      <w:r w:rsidRPr="005A7FF9">
        <w:br/>
      </w:r>
      <w:r w:rsidRPr="005A7FF9">
        <w:rPr>
          <w:rStyle w:val="data"/>
          <w:sz w:val="24"/>
          <w:szCs w:val="24"/>
        </w:rPr>
        <w:t xml:space="preserve">5. Analyze creative and critical thinking </w:t>
      </w:r>
    </w:p>
    <w:p w:rsidR="00811121" w:rsidRPr="005A7FF9" w:rsidRDefault="00811121" w:rsidP="00811121">
      <w:pPr>
        <w:spacing w:before="100" w:beforeAutospacing="1" w:after="100" w:afterAutospacing="1"/>
        <w:ind w:left="720"/>
        <w:textAlignment w:val="top"/>
      </w:pPr>
      <w:r w:rsidRPr="005A7FF9">
        <w:rPr>
          <w:rStyle w:val="label"/>
          <w:sz w:val="24"/>
          <w:szCs w:val="24"/>
        </w:rPr>
        <w:t>ENGL 84</w:t>
      </w:r>
      <w:r w:rsidRPr="005A7FF9">
        <w:rPr>
          <w:rStyle w:val="data"/>
          <w:sz w:val="24"/>
          <w:szCs w:val="24"/>
        </w:rPr>
        <w:t xml:space="preserve"> </w:t>
      </w:r>
      <w:r w:rsidRPr="005A7FF9">
        <w:br/>
      </w:r>
      <w:proofErr w:type="gramStart"/>
      <w:r w:rsidRPr="005A7FF9">
        <w:rPr>
          <w:rStyle w:val="label"/>
          <w:sz w:val="24"/>
          <w:szCs w:val="24"/>
        </w:rPr>
        <w:t>Limitation</w:t>
      </w:r>
      <w:proofErr w:type="gramEnd"/>
      <w:r w:rsidRPr="005A7FF9">
        <w:rPr>
          <w:rStyle w:val="label"/>
          <w:sz w:val="24"/>
          <w:szCs w:val="24"/>
        </w:rPr>
        <w:t xml:space="preserve"> on Enrollment:</w:t>
      </w:r>
      <w:r w:rsidRPr="005A7FF9">
        <w:t xml:space="preserve"> NONE </w:t>
      </w:r>
    </w:p>
    <w:p w:rsidR="00811121" w:rsidRPr="005A7FF9" w:rsidRDefault="00811121" w:rsidP="00811121">
      <w:pPr>
        <w:spacing w:before="100" w:beforeAutospacing="1" w:after="100" w:afterAutospacing="1"/>
        <w:ind w:left="720"/>
        <w:textAlignment w:val="top"/>
      </w:pPr>
      <w:proofErr w:type="spellStart"/>
      <w:r w:rsidRPr="005A7FF9">
        <w:rPr>
          <w:rStyle w:val="label"/>
          <w:sz w:val="24"/>
          <w:szCs w:val="24"/>
        </w:rPr>
        <w:t>Recency</w:t>
      </w:r>
      <w:proofErr w:type="spellEnd"/>
      <w:r w:rsidRPr="005A7FF9">
        <w:rPr>
          <w:rStyle w:val="label"/>
          <w:sz w:val="24"/>
          <w:szCs w:val="24"/>
        </w:rPr>
        <w:t xml:space="preserve"> and Other Measures of Readiness:</w:t>
      </w:r>
      <w:r w:rsidRPr="005A7FF9">
        <w:t xml:space="preserve"> NONE </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Catalog Description:</w:t>
      </w:r>
      <w:r w:rsidRPr="005A7FF9">
        <w:t xml:space="preserve"> </w:t>
      </w:r>
    </w:p>
    <w:p w:rsidR="00811121" w:rsidRPr="005A7FF9" w:rsidRDefault="00811121" w:rsidP="00811121">
      <w:pPr>
        <w:spacing w:before="100" w:beforeAutospacing="1" w:after="100" w:afterAutospacing="1"/>
        <w:ind w:left="720"/>
        <w:textAlignment w:val="top"/>
      </w:pPr>
      <w:r w:rsidRPr="005A7FF9">
        <w:rPr>
          <w:rStyle w:val="data"/>
          <w:sz w:val="24"/>
          <w:szCs w:val="24"/>
        </w:rPr>
        <w:t>This course provides electrical and industrial electronic students with basic skills and technical exposure to programmable logic controllers (PLC s). The subjects studied include terminology, programming methods, and operation of the programmable logic controller. The students will program and operate modern PLCs as a part of laboratory assignments.</w:t>
      </w:r>
      <w:r w:rsidRPr="005A7FF9">
        <w:t xml:space="preserve"> </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Typical Text(s), Author/Edition, Publication Date(s) and Supplies</w:t>
      </w:r>
      <w:r w:rsidRPr="005A7FF9">
        <w:t xml:space="preserve"> </w:t>
      </w:r>
    </w:p>
    <w:p w:rsidR="00811121" w:rsidRPr="005A7FF9" w:rsidRDefault="00811121" w:rsidP="00811121">
      <w:pPr>
        <w:spacing w:before="100" w:beforeAutospacing="1" w:after="100" w:afterAutospacing="1"/>
        <w:ind w:left="720"/>
        <w:textAlignment w:val="top"/>
      </w:pPr>
      <w:proofErr w:type="gramStart"/>
      <w:r w:rsidRPr="005A7FF9">
        <w:rPr>
          <w:rStyle w:val="data"/>
          <w:sz w:val="24"/>
          <w:szCs w:val="24"/>
        </w:rPr>
        <w:t xml:space="preserve">Frank D. </w:t>
      </w:r>
      <w:proofErr w:type="spellStart"/>
      <w:r w:rsidRPr="005A7FF9">
        <w:rPr>
          <w:rStyle w:val="data"/>
          <w:sz w:val="24"/>
          <w:szCs w:val="24"/>
        </w:rPr>
        <w:t>Petruzella</w:t>
      </w:r>
      <w:proofErr w:type="spellEnd"/>
      <w:r w:rsidRPr="005A7FF9">
        <w:rPr>
          <w:rStyle w:val="data"/>
          <w:sz w:val="24"/>
          <w:szCs w:val="24"/>
        </w:rPr>
        <w:t xml:space="preserve">, </w:t>
      </w:r>
      <w:r w:rsidRPr="005A7FF9">
        <w:rPr>
          <w:rStyle w:val="data"/>
          <w:i/>
          <w:iCs/>
          <w:sz w:val="24"/>
          <w:szCs w:val="24"/>
        </w:rPr>
        <w:t>Programmable Logic Controllers</w:t>
      </w:r>
      <w:r w:rsidRPr="005A7FF9">
        <w:rPr>
          <w:rStyle w:val="data"/>
          <w:sz w:val="24"/>
          <w:szCs w:val="24"/>
        </w:rPr>
        <w:t>, McGraw Hill.</w:t>
      </w:r>
      <w:proofErr w:type="gramEnd"/>
      <w:r w:rsidRPr="005A7FF9">
        <w:rPr>
          <w:rStyle w:val="data"/>
          <w:sz w:val="24"/>
          <w:szCs w:val="24"/>
        </w:rPr>
        <w:t xml:space="preserve"> (2005).</w:t>
      </w:r>
      <w:r w:rsidRPr="005A7FF9">
        <w:br/>
      </w:r>
      <w:r w:rsidRPr="005A7FF9">
        <w:rPr>
          <w:rStyle w:val="data"/>
          <w:sz w:val="24"/>
          <w:szCs w:val="24"/>
        </w:rPr>
        <w:t>USB Flash Memory Stick (64MB or Larger)</w:t>
      </w:r>
      <w:r w:rsidRPr="005A7FF9">
        <w:br/>
      </w:r>
      <w:r w:rsidRPr="005A7FF9">
        <w:rPr>
          <w:rStyle w:val="data"/>
          <w:sz w:val="24"/>
          <w:szCs w:val="24"/>
        </w:rPr>
        <w:t xml:space="preserve">GE Fanuc Logic Master Series 90 Lab Exercises Manual, PLC -Training GE, </w:t>
      </w:r>
      <w:proofErr w:type="spellStart"/>
      <w:r w:rsidRPr="005A7FF9">
        <w:rPr>
          <w:rStyle w:val="data"/>
          <w:sz w:val="24"/>
          <w:szCs w:val="24"/>
        </w:rPr>
        <w:t>Wille</w:t>
      </w:r>
      <w:proofErr w:type="spellEnd"/>
      <w:r w:rsidRPr="005A7FF9">
        <w:rPr>
          <w:rStyle w:val="data"/>
          <w:sz w:val="24"/>
          <w:szCs w:val="24"/>
        </w:rPr>
        <w:t xml:space="preserve"> Electric</w:t>
      </w:r>
      <w:r w:rsidRPr="005A7FF9">
        <w:br/>
      </w:r>
      <w:r w:rsidRPr="005A7FF9">
        <w:rPr>
          <w:rStyle w:val="data"/>
          <w:sz w:val="24"/>
          <w:szCs w:val="24"/>
        </w:rPr>
        <w:t>Scientific type calculator</w:t>
      </w:r>
      <w:r w:rsidRPr="005A7FF9">
        <w:br/>
      </w:r>
      <w:r w:rsidRPr="005A7FF9">
        <w:rPr>
          <w:rStyle w:val="data"/>
          <w:sz w:val="24"/>
          <w:szCs w:val="24"/>
        </w:rPr>
        <w:t>Scientific calculator (TI-36 or equivalent)</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Student Learning Outcomes:</w:t>
      </w:r>
      <w:r w:rsidRPr="005A7FF9">
        <w:t xml:space="preserve"> </w:t>
      </w:r>
      <w:r w:rsidRPr="005A7FF9">
        <w:rPr>
          <w:rStyle w:val="sublabel"/>
          <w:sz w:val="24"/>
          <w:szCs w:val="24"/>
        </w:rPr>
        <w:t>Upon successful completion of the course, the student should be able to verbally or in writing:</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t>Identify and describe the basic hardware for micro sized Programmable Logic Controllers</w:t>
      </w:r>
    </w:p>
    <w:p w:rsidR="00811121" w:rsidRPr="005A7FF9" w:rsidRDefault="00811121" w:rsidP="00965B8D">
      <w:pPr>
        <w:numPr>
          <w:ilvl w:val="1"/>
          <w:numId w:val="44"/>
        </w:numPr>
        <w:spacing w:before="100" w:beforeAutospacing="1" w:after="100" w:afterAutospacing="1"/>
        <w:textAlignment w:val="top"/>
      </w:pPr>
      <w:r w:rsidRPr="005A7FF9">
        <w:t>Examine number systems and codes used in Programmable Logic Controllers</w:t>
      </w:r>
    </w:p>
    <w:p w:rsidR="00811121" w:rsidRPr="005A7FF9" w:rsidRDefault="00811121" w:rsidP="00965B8D">
      <w:pPr>
        <w:numPr>
          <w:ilvl w:val="1"/>
          <w:numId w:val="44"/>
        </w:numPr>
        <w:spacing w:before="100" w:beforeAutospacing="1" w:after="100" w:afterAutospacing="1"/>
        <w:textAlignment w:val="top"/>
      </w:pPr>
      <w:r w:rsidRPr="005A7FF9">
        <w:t xml:space="preserve">Analyze binary concepts and </w:t>
      </w:r>
      <w:proofErr w:type="spellStart"/>
      <w:r w:rsidRPr="005A7FF9">
        <w:t>Booiean</w:t>
      </w:r>
      <w:proofErr w:type="spellEnd"/>
      <w:r w:rsidRPr="005A7FF9">
        <w:t xml:space="preserve"> </w:t>
      </w:r>
      <w:proofErr w:type="spellStart"/>
      <w:r w:rsidRPr="005A7FF9">
        <w:t>aigebra</w:t>
      </w:r>
      <w:proofErr w:type="spellEnd"/>
      <w:r w:rsidRPr="005A7FF9">
        <w:t xml:space="preserve"> used in Programmable Logic Controllers</w:t>
      </w:r>
    </w:p>
    <w:p w:rsidR="00811121" w:rsidRPr="005A7FF9" w:rsidRDefault="00811121" w:rsidP="00965B8D">
      <w:pPr>
        <w:numPr>
          <w:ilvl w:val="1"/>
          <w:numId w:val="44"/>
        </w:numPr>
        <w:spacing w:before="100" w:beforeAutospacing="1" w:after="100" w:afterAutospacing="1"/>
        <w:textAlignment w:val="top"/>
      </w:pPr>
      <w:r w:rsidRPr="005A7FF9">
        <w:lastRenderedPageBreak/>
        <w:t>Create simple programs for a Programmable Logic Controller using basic Ladder Logic programming concepts</w:t>
      </w:r>
    </w:p>
    <w:p w:rsidR="00811121" w:rsidRPr="005A7FF9" w:rsidRDefault="00811121" w:rsidP="00965B8D">
      <w:pPr>
        <w:numPr>
          <w:ilvl w:val="1"/>
          <w:numId w:val="44"/>
        </w:numPr>
        <w:spacing w:before="100" w:beforeAutospacing="1" w:after="100" w:afterAutospacing="1"/>
        <w:textAlignment w:val="top"/>
      </w:pPr>
      <w:r w:rsidRPr="005A7FF9">
        <w:t>Differentiate between relay ladder schematics and ladder logic programs</w:t>
      </w:r>
    </w:p>
    <w:p w:rsidR="00811121" w:rsidRPr="005A7FF9" w:rsidRDefault="00811121" w:rsidP="00965B8D">
      <w:pPr>
        <w:numPr>
          <w:ilvl w:val="1"/>
          <w:numId w:val="44"/>
        </w:numPr>
        <w:spacing w:before="100" w:beforeAutospacing="1" w:after="100" w:afterAutospacing="1"/>
        <w:textAlignment w:val="top"/>
      </w:pPr>
      <w:r w:rsidRPr="005A7FF9">
        <w:t>Distinguish between "On-Delay" and Off-Delay Timer Instruction</w:t>
      </w:r>
    </w:p>
    <w:p w:rsidR="00811121" w:rsidRPr="005A7FF9" w:rsidRDefault="00811121" w:rsidP="00965B8D">
      <w:pPr>
        <w:numPr>
          <w:ilvl w:val="1"/>
          <w:numId w:val="44"/>
        </w:numPr>
        <w:spacing w:before="100" w:beforeAutospacing="1" w:after="100" w:afterAutospacing="1"/>
        <w:textAlignment w:val="top"/>
      </w:pPr>
      <w:r w:rsidRPr="005A7FF9">
        <w:t>Create an "Up-Counter" or "Down-Counter" within a Ladder Logic program</w:t>
      </w:r>
    </w:p>
    <w:p w:rsidR="00811121" w:rsidRPr="005A7FF9" w:rsidRDefault="00811121" w:rsidP="00965B8D">
      <w:pPr>
        <w:numPr>
          <w:ilvl w:val="1"/>
          <w:numId w:val="44"/>
        </w:numPr>
        <w:spacing w:before="100" w:beforeAutospacing="1" w:after="100" w:afterAutospacing="1"/>
        <w:textAlignment w:val="top"/>
      </w:pPr>
      <w:r w:rsidRPr="005A7FF9">
        <w:t xml:space="preserve">Identify the use of and be able to apply </w:t>
      </w:r>
      <w:proofErr w:type="spellStart"/>
      <w:r w:rsidRPr="005A7FF9">
        <w:t>controi</w:t>
      </w:r>
      <w:proofErr w:type="spellEnd"/>
      <w:r w:rsidRPr="005A7FF9">
        <w:t xml:space="preserve"> and sequencer instructions in developing a useful Programmable Logic </w:t>
      </w:r>
      <w:proofErr w:type="spellStart"/>
      <w:r w:rsidRPr="005A7FF9">
        <w:t>Controiler</w:t>
      </w:r>
      <w:proofErr w:type="spellEnd"/>
      <w:r w:rsidRPr="005A7FF9">
        <w:t xml:space="preserve"> program</w:t>
      </w:r>
    </w:p>
    <w:p w:rsidR="00811121" w:rsidRPr="005A7FF9" w:rsidRDefault="00811121" w:rsidP="00965B8D">
      <w:pPr>
        <w:numPr>
          <w:ilvl w:val="1"/>
          <w:numId w:val="44"/>
        </w:numPr>
        <w:spacing w:before="100" w:beforeAutospacing="1" w:after="100" w:afterAutospacing="1"/>
        <w:textAlignment w:val="top"/>
      </w:pPr>
      <w:r w:rsidRPr="005A7FF9">
        <w:t xml:space="preserve">Demonstrate methods for proper </w:t>
      </w:r>
      <w:proofErr w:type="spellStart"/>
      <w:r w:rsidRPr="005A7FF9">
        <w:t>instailation</w:t>
      </w:r>
      <w:proofErr w:type="spellEnd"/>
      <w:r w:rsidRPr="005A7FF9">
        <w:t xml:space="preserve"> and preventive maintenance of </w:t>
      </w:r>
      <w:proofErr w:type="spellStart"/>
      <w:r w:rsidRPr="005A7FF9">
        <w:t>Programmabie</w:t>
      </w:r>
      <w:proofErr w:type="spellEnd"/>
      <w:r w:rsidRPr="005A7FF9">
        <w:t xml:space="preserve"> Logic </w:t>
      </w:r>
      <w:proofErr w:type="spellStart"/>
      <w:r w:rsidRPr="005A7FF9">
        <w:t>Controilers</w:t>
      </w:r>
      <w:proofErr w:type="spellEnd"/>
    </w:p>
    <w:p w:rsidR="00811121" w:rsidRPr="005A7FF9" w:rsidRDefault="00811121" w:rsidP="00965B8D">
      <w:pPr>
        <w:numPr>
          <w:ilvl w:val="1"/>
          <w:numId w:val="44"/>
        </w:numPr>
        <w:spacing w:before="100" w:beforeAutospacing="1" w:after="100" w:afterAutospacing="1"/>
        <w:textAlignment w:val="top"/>
      </w:pPr>
      <w:r w:rsidRPr="005A7FF9">
        <w:t xml:space="preserve">Inspect and determine the location of faults in a Programmable Logic </w:t>
      </w:r>
      <w:proofErr w:type="spellStart"/>
      <w:r w:rsidRPr="005A7FF9">
        <w:t>Controilers</w:t>
      </w:r>
      <w:proofErr w:type="spellEnd"/>
    </w:p>
    <w:p w:rsidR="00811121" w:rsidRPr="005A7FF9" w:rsidRDefault="00811121" w:rsidP="00965B8D">
      <w:pPr>
        <w:numPr>
          <w:ilvl w:val="1"/>
          <w:numId w:val="44"/>
        </w:numPr>
        <w:spacing w:before="100" w:beforeAutospacing="1" w:after="100" w:afterAutospacing="1"/>
        <w:textAlignment w:val="top"/>
      </w:pPr>
      <w:r w:rsidRPr="005A7FF9">
        <w:t xml:space="preserve">Examine the operation of transducers used in conjunction with Programmable Logic </w:t>
      </w:r>
      <w:proofErr w:type="spellStart"/>
      <w:r w:rsidRPr="005A7FF9">
        <w:t>Controilers</w:t>
      </w:r>
      <w:proofErr w:type="spellEnd"/>
    </w:p>
    <w:p w:rsidR="00811121" w:rsidRPr="005A7FF9" w:rsidRDefault="00811121" w:rsidP="00965B8D">
      <w:pPr>
        <w:numPr>
          <w:ilvl w:val="1"/>
          <w:numId w:val="44"/>
        </w:numPr>
        <w:spacing w:before="100" w:beforeAutospacing="1" w:after="100" w:afterAutospacing="1"/>
        <w:textAlignment w:val="top"/>
      </w:pPr>
      <w:r w:rsidRPr="005A7FF9">
        <w:t>Explain the function of the major components of a process control</w:t>
      </w:r>
    </w:p>
    <w:p w:rsidR="00811121" w:rsidRPr="005A7FF9" w:rsidRDefault="00811121" w:rsidP="00811121">
      <w:pPr>
        <w:spacing w:beforeAutospacing="1" w:afterAutospacing="1"/>
        <w:ind w:left="720"/>
        <w:textAlignment w:val="top"/>
      </w:pPr>
      <w:r w:rsidRPr="005A7FF9">
        <w:rPr>
          <w:rStyle w:val="label"/>
          <w:sz w:val="24"/>
          <w:szCs w:val="24"/>
        </w:rPr>
        <w:t>Student Learning Objectives:</w:t>
      </w:r>
      <w:r w:rsidRPr="005A7FF9">
        <w:t xml:space="preserve"> </w:t>
      </w:r>
    </w:p>
    <w:p w:rsidR="00811121" w:rsidRPr="005A7FF9" w:rsidRDefault="00811121" w:rsidP="00965B8D">
      <w:pPr>
        <w:numPr>
          <w:ilvl w:val="0"/>
          <w:numId w:val="44"/>
        </w:numPr>
        <w:spacing w:before="100" w:beforeAutospacing="1" w:after="100" w:afterAutospacing="1"/>
        <w:textAlignment w:val="top"/>
      </w:pPr>
      <w:r w:rsidRPr="005A7FF9">
        <w:rPr>
          <w:rStyle w:val="label"/>
          <w:sz w:val="24"/>
          <w:szCs w:val="24"/>
        </w:rPr>
        <w:t>Course Content and Scope:</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Course Content, in outline form (attach on separate sheet)</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Required Readings:</w:t>
      </w:r>
      <w:r w:rsidRPr="005A7FF9">
        <w:t xml:space="preserve"> </w:t>
      </w:r>
    </w:p>
    <w:p w:rsidR="00811121" w:rsidRPr="005A7FF9" w:rsidRDefault="00811121" w:rsidP="00965B8D">
      <w:pPr>
        <w:numPr>
          <w:ilvl w:val="2"/>
          <w:numId w:val="44"/>
        </w:numPr>
        <w:spacing w:before="100" w:beforeAutospacing="1" w:after="100" w:afterAutospacing="1"/>
        <w:ind w:left="1440"/>
        <w:textAlignment w:val="top"/>
      </w:pPr>
      <w:r w:rsidRPr="005A7FF9">
        <w:rPr>
          <w:rStyle w:val="data"/>
          <w:sz w:val="24"/>
          <w:szCs w:val="24"/>
        </w:rPr>
        <w:t xml:space="preserve">1) Weekly assignments </w:t>
      </w:r>
      <w:proofErr w:type="spellStart"/>
      <w:r w:rsidRPr="005A7FF9">
        <w:rPr>
          <w:rStyle w:val="data"/>
          <w:sz w:val="24"/>
          <w:szCs w:val="24"/>
        </w:rPr>
        <w:t>wiil</w:t>
      </w:r>
      <w:proofErr w:type="spellEnd"/>
      <w:r w:rsidRPr="005A7FF9">
        <w:rPr>
          <w:rStyle w:val="data"/>
          <w:sz w:val="24"/>
          <w:szCs w:val="24"/>
        </w:rPr>
        <w:t xml:space="preserve"> be given from the textbook and from the GE Lab Exercise Manual.</w:t>
      </w:r>
      <w:r w:rsidRPr="005A7FF9">
        <w:br/>
      </w:r>
      <w:r w:rsidRPr="005A7FF9">
        <w:rPr>
          <w:rStyle w:val="data"/>
          <w:sz w:val="24"/>
          <w:szCs w:val="24"/>
        </w:rPr>
        <w:t xml:space="preserve">2) Data manuals and specification sheets </w:t>
      </w:r>
      <w:proofErr w:type="spellStart"/>
      <w:r w:rsidRPr="005A7FF9">
        <w:rPr>
          <w:rStyle w:val="data"/>
          <w:sz w:val="24"/>
          <w:szCs w:val="24"/>
        </w:rPr>
        <w:t>wiil</w:t>
      </w:r>
      <w:proofErr w:type="spellEnd"/>
      <w:r w:rsidRPr="005A7FF9">
        <w:rPr>
          <w:rStyle w:val="data"/>
          <w:sz w:val="24"/>
          <w:szCs w:val="24"/>
        </w:rPr>
        <w:t xml:space="preserve"> be studied as needed throughout the course.</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Required Writing Assignments:</w:t>
      </w:r>
      <w:r w:rsidRPr="005A7FF9">
        <w:t xml:space="preserve"> </w:t>
      </w:r>
    </w:p>
    <w:p w:rsidR="00811121" w:rsidRPr="005A7FF9" w:rsidRDefault="00811121" w:rsidP="00965B8D">
      <w:pPr>
        <w:numPr>
          <w:ilvl w:val="2"/>
          <w:numId w:val="44"/>
        </w:numPr>
        <w:spacing w:before="100" w:beforeAutospacing="1" w:after="100" w:afterAutospacing="1"/>
        <w:ind w:left="1440"/>
        <w:textAlignment w:val="top"/>
      </w:pPr>
      <w:r w:rsidRPr="005A7FF9">
        <w:rPr>
          <w:rStyle w:val="data"/>
          <w:sz w:val="24"/>
          <w:szCs w:val="24"/>
        </w:rPr>
        <w:t>1) Laboratory reports or assignments from lab activity manual containing numerous problems and</w:t>
      </w:r>
      <w:r w:rsidRPr="005A7FF9">
        <w:br/>
      </w:r>
      <w:r w:rsidRPr="005A7FF9">
        <w:rPr>
          <w:rStyle w:val="data"/>
          <w:sz w:val="24"/>
          <w:szCs w:val="24"/>
        </w:rPr>
        <w:t>questions requiring written answers will be assigned.</w:t>
      </w:r>
      <w:r w:rsidRPr="005A7FF9">
        <w:br/>
      </w:r>
      <w:r w:rsidRPr="005A7FF9">
        <w:rPr>
          <w:rStyle w:val="data"/>
          <w:sz w:val="24"/>
          <w:szCs w:val="24"/>
        </w:rPr>
        <w:t>2) Select technical parameters related to advanced circuits or solid state electronics</w:t>
      </w:r>
      <w:r w:rsidRPr="005A7FF9">
        <w:br/>
      </w:r>
      <w:r w:rsidRPr="005A7FF9">
        <w:rPr>
          <w:rStyle w:val="data"/>
          <w:sz w:val="24"/>
          <w:szCs w:val="24"/>
        </w:rPr>
        <w:t>from current literature, data sheets, and catalogs.</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Learning Activities Required Outside of Class:</w:t>
      </w:r>
      <w:r w:rsidRPr="005A7FF9">
        <w:t xml:space="preserve"> </w:t>
      </w:r>
    </w:p>
    <w:p w:rsidR="00811121" w:rsidRPr="005A7FF9" w:rsidRDefault="00811121" w:rsidP="00965B8D">
      <w:pPr>
        <w:numPr>
          <w:ilvl w:val="2"/>
          <w:numId w:val="44"/>
        </w:numPr>
        <w:spacing w:before="100" w:beforeAutospacing="1" w:after="100" w:afterAutospacing="1"/>
        <w:ind w:left="1440"/>
        <w:textAlignment w:val="top"/>
      </w:pPr>
      <w:r w:rsidRPr="005A7FF9">
        <w:rPr>
          <w:rStyle w:val="data"/>
          <w:sz w:val="24"/>
          <w:szCs w:val="24"/>
        </w:rPr>
        <w:t>1) Weekly reading assignments from the text and lab manual.</w:t>
      </w:r>
      <w:r w:rsidRPr="005A7FF9">
        <w:br/>
      </w:r>
      <w:r w:rsidRPr="005A7FF9">
        <w:rPr>
          <w:rStyle w:val="data"/>
          <w:sz w:val="24"/>
          <w:szCs w:val="24"/>
        </w:rPr>
        <w:t>2) Extensive weekly homework assignments.</w:t>
      </w:r>
      <w:r w:rsidRPr="005A7FF9">
        <w:br/>
      </w:r>
      <w:r w:rsidRPr="005A7FF9">
        <w:rPr>
          <w:rStyle w:val="data"/>
          <w:sz w:val="24"/>
          <w:szCs w:val="24"/>
        </w:rPr>
        <w:t>3) Evaluation of data and writing of lab reports.</w:t>
      </w:r>
      <w:r w:rsidRPr="005A7FF9">
        <w:t xml:space="preserve"> </w:t>
      </w:r>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Assignments or Activities that Demonstrate Critical Thinking:</w:t>
      </w:r>
      <w:r w:rsidRPr="005A7FF9">
        <w:t xml:space="preserve"> </w:t>
      </w:r>
    </w:p>
    <w:p w:rsidR="00811121" w:rsidRPr="005A7FF9" w:rsidRDefault="00811121" w:rsidP="00811121">
      <w:pPr>
        <w:spacing w:before="100" w:beforeAutospacing="1" w:after="100" w:afterAutospacing="1"/>
        <w:ind w:left="1440"/>
        <w:textAlignment w:val="top"/>
      </w:pPr>
      <w:r w:rsidRPr="005A7FF9">
        <w:t xml:space="preserve">  </w:t>
      </w:r>
      <w:proofErr w:type="gramStart"/>
      <w:r w:rsidRPr="005A7FF9">
        <w:t>The solving of weekly homework assignments from the textbook.</w:t>
      </w:r>
      <w:proofErr w:type="gramEnd"/>
      <w:r w:rsidRPr="005A7FF9">
        <w:br/>
        <w:t xml:space="preserve">  </w:t>
      </w:r>
      <w:proofErr w:type="gramStart"/>
      <w:r w:rsidRPr="005A7FF9">
        <w:t>The interpretation of data from experiments in order to draw conclusions and write the required reports.</w:t>
      </w:r>
      <w:proofErr w:type="gramEnd"/>
    </w:p>
    <w:p w:rsidR="00811121" w:rsidRPr="005A7FF9" w:rsidRDefault="00811121" w:rsidP="00965B8D">
      <w:pPr>
        <w:numPr>
          <w:ilvl w:val="1"/>
          <w:numId w:val="44"/>
        </w:numPr>
        <w:spacing w:before="100" w:beforeAutospacing="1" w:after="100" w:afterAutospacing="1"/>
        <w:textAlignment w:val="top"/>
      </w:pPr>
      <w:r w:rsidRPr="005A7FF9">
        <w:rPr>
          <w:rStyle w:val="sublabel"/>
          <w:sz w:val="24"/>
          <w:szCs w:val="24"/>
        </w:rPr>
        <w:t>Lab Content and scope:</w:t>
      </w:r>
      <w:r w:rsidRPr="005A7FF9">
        <w:t xml:space="preserve"> </w:t>
      </w:r>
    </w:p>
    <w:p w:rsidR="00811121" w:rsidRPr="005A7FF9" w:rsidRDefault="00811121" w:rsidP="00965B8D">
      <w:pPr>
        <w:pStyle w:val="NormalWeb"/>
        <w:numPr>
          <w:ilvl w:val="2"/>
          <w:numId w:val="45"/>
        </w:numPr>
        <w:ind w:left="2160" w:hanging="360"/>
        <w:textAlignment w:val="top"/>
      </w:pPr>
      <w:r w:rsidRPr="005A7FF9">
        <w:t>A. PLC Basic Instructions</w:t>
      </w:r>
    </w:p>
    <w:p w:rsidR="00811121" w:rsidRPr="005A7FF9" w:rsidRDefault="00811121" w:rsidP="00965B8D">
      <w:pPr>
        <w:pStyle w:val="NormalWeb"/>
        <w:numPr>
          <w:ilvl w:val="2"/>
          <w:numId w:val="45"/>
        </w:numPr>
        <w:ind w:left="2160" w:hanging="360"/>
        <w:textAlignment w:val="top"/>
      </w:pPr>
      <w:r w:rsidRPr="005A7FF9">
        <w:t>B. Timers</w:t>
      </w:r>
    </w:p>
    <w:p w:rsidR="00811121" w:rsidRPr="005A7FF9" w:rsidRDefault="00811121" w:rsidP="00965B8D">
      <w:pPr>
        <w:pStyle w:val="NormalWeb"/>
        <w:numPr>
          <w:ilvl w:val="2"/>
          <w:numId w:val="45"/>
        </w:numPr>
        <w:ind w:left="2160" w:hanging="360"/>
        <w:textAlignment w:val="top"/>
      </w:pPr>
      <w:r w:rsidRPr="005A7FF9">
        <w:t>C. Counters</w:t>
      </w:r>
    </w:p>
    <w:p w:rsidR="00811121" w:rsidRPr="005A7FF9" w:rsidRDefault="00811121" w:rsidP="00965B8D">
      <w:pPr>
        <w:pStyle w:val="NormalWeb"/>
        <w:numPr>
          <w:ilvl w:val="2"/>
          <w:numId w:val="45"/>
        </w:numPr>
        <w:ind w:left="2160" w:hanging="360"/>
        <w:textAlignment w:val="top"/>
      </w:pPr>
      <w:r w:rsidRPr="005A7FF9">
        <w:t>D. Data Move Instructions</w:t>
      </w:r>
    </w:p>
    <w:p w:rsidR="00811121" w:rsidRPr="005A7FF9" w:rsidRDefault="00811121" w:rsidP="00965B8D">
      <w:pPr>
        <w:pStyle w:val="NormalWeb"/>
        <w:numPr>
          <w:ilvl w:val="2"/>
          <w:numId w:val="45"/>
        </w:numPr>
        <w:ind w:left="2160" w:hanging="360"/>
        <w:textAlignment w:val="top"/>
      </w:pPr>
      <w:r w:rsidRPr="005A7FF9">
        <w:t>E. Comparison Instructions</w:t>
      </w:r>
    </w:p>
    <w:p w:rsidR="00811121" w:rsidRPr="005A7FF9" w:rsidRDefault="00811121" w:rsidP="00965B8D">
      <w:pPr>
        <w:pStyle w:val="NormalWeb"/>
        <w:numPr>
          <w:ilvl w:val="2"/>
          <w:numId w:val="45"/>
        </w:numPr>
        <w:ind w:left="2160" w:hanging="360"/>
        <w:textAlignment w:val="top"/>
      </w:pPr>
      <w:r w:rsidRPr="005A7FF9">
        <w:lastRenderedPageBreak/>
        <w:t>F. Sub-routines Instructions</w:t>
      </w:r>
    </w:p>
    <w:p w:rsidR="00811121" w:rsidRPr="005A7FF9" w:rsidRDefault="00811121" w:rsidP="00965B8D">
      <w:pPr>
        <w:pStyle w:val="NormalWeb"/>
        <w:numPr>
          <w:ilvl w:val="2"/>
          <w:numId w:val="45"/>
        </w:numPr>
        <w:ind w:left="2160" w:hanging="360"/>
        <w:textAlignment w:val="top"/>
      </w:pPr>
      <w:r w:rsidRPr="005A7FF9">
        <w:t>G. Sub-routines Instructions</w:t>
      </w:r>
    </w:p>
    <w:p w:rsidR="00811121" w:rsidRPr="005A7FF9" w:rsidRDefault="00811121" w:rsidP="00965B8D">
      <w:pPr>
        <w:pStyle w:val="NormalWeb"/>
        <w:numPr>
          <w:ilvl w:val="2"/>
          <w:numId w:val="45"/>
        </w:numPr>
        <w:ind w:left="2160" w:hanging="360"/>
        <w:textAlignment w:val="top"/>
      </w:pPr>
      <w:r w:rsidRPr="005A7FF9">
        <w:t>H. Jump Instructions</w:t>
      </w:r>
    </w:p>
    <w:p w:rsidR="00811121" w:rsidRPr="005A7FF9" w:rsidRDefault="00811121" w:rsidP="00965B8D">
      <w:pPr>
        <w:pStyle w:val="NormalWeb"/>
        <w:numPr>
          <w:ilvl w:val="2"/>
          <w:numId w:val="45"/>
        </w:numPr>
        <w:ind w:left="2160" w:hanging="360"/>
        <w:textAlignment w:val="top"/>
      </w:pPr>
      <w:r w:rsidRPr="005A7FF9">
        <w:t>I. Label and MCR Instructions</w:t>
      </w:r>
    </w:p>
    <w:p w:rsidR="00811121" w:rsidRPr="005A7FF9" w:rsidRDefault="00811121" w:rsidP="00965B8D">
      <w:pPr>
        <w:pStyle w:val="NormalWeb"/>
        <w:numPr>
          <w:ilvl w:val="2"/>
          <w:numId w:val="45"/>
        </w:numPr>
        <w:ind w:left="2160" w:hanging="360"/>
        <w:textAlignment w:val="top"/>
      </w:pPr>
      <w:r w:rsidRPr="005A7FF9">
        <w:t>J. Advanced Data Move Instructions</w:t>
      </w:r>
    </w:p>
    <w:p w:rsidR="00811121" w:rsidRPr="005A7FF9" w:rsidRDefault="00811121" w:rsidP="00965B8D">
      <w:pPr>
        <w:pStyle w:val="NormalWeb"/>
        <w:numPr>
          <w:ilvl w:val="2"/>
          <w:numId w:val="45"/>
        </w:numPr>
        <w:ind w:left="2160" w:hanging="360"/>
        <w:textAlignment w:val="top"/>
      </w:pPr>
      <w:r w:rsidRPr="005A7FF9">
        <w:t>K. Sequencers</w:t>
      </w:r>
    </w:p>
    <w:p w:rsidR="00811121" w:rsidRPr="005A7FF9" w:rsidRDefault="00811121" w:rsidP="00965B8D">
      <w:pPr>
        <w:pStyle w:val="NormalWeb"/>
        <w:numPr>
          <w:ilvl w:val="2"/>
          <w:numId w:val="45"/>
        </w:numPr>
        <w:ind w:left="2160" w:hanging="360"/>
        <w:textAlignment w:val="top"/>
      </w:pPr>
      <w:r w:rsidRPr="005A7FF9">
        <w:t>L. Shift Registers</w:t>
      </w:r>
    </w:p>
    <w:p w:rsidR="00811121" w:rsidRPr="005A7FF9" w:rsidRDefault="00811121" w:rsidP="00965B8D">
      <w:pPr>
        <w:pStyle w:val="NormalWeb"/>
        <w:numPr>
          <w:ilvl w:val="2"/>
          <w:numId w:val="45"/>
        </w:numPr>
        <w:ind w:left="2160" w:hanging="360"/>
        <w:textAlignment w:val="top"/>
      </w:pPr>
      <w:r w:rsidRPr="005A7FF9">
        <w:t>M. Math Instructions</w:t>
      </w:r>
    </w:p>
    <w:p w:rsidR="00811121" w:rsidRPr="005A7FF9" w:rsidRDefault="00811121" w:rsidP="00965B8D">
      <w:pPr>
        <w:pStyle w:val="NormalWeb"/>
        <w:numPr>
          <w:ilvl w:val="2"/>
          <w:numId w:val="45"/>
        </w:numPr>
        <w:ind w:left="2160" w:hanging="360"/>
        <w:textAlignment w:val="top"/>
      </w:pPr>
      <w:r w:rsidRPr="005A7FF9">
        <w:t>N. Data Move, Comparison</w:t>
      </w:r>
    </w:p>
    <w:p w:rsidR="00811121" w:rsidRPr="005A7FF9" w:rsidRDefault="00811121" w:rsidP="00965B8D">
      <w:pPr>
        <w:pStyle w:val="NormalWeb"/>
        <w:numPr>
          <w:ilvl w:val="2"/>
          <w:numId w:val="45"/>
        </w:numPr>
        <w:ind w:left="2160" w:hanging="360"/>
        <w:textAlignment w:val="top"/>
      </w:pPr>
      <w:r w:rsidRPr="005A7FF9">
        <w:t>O. Data Conversion</w:t>
      </w:r>
    </w:p>
    <w:p w:rsidR="00811121" w:rsidRPr="005A7FF9" w:rsidRDefault="00811121" w:rsidP="00965B8D">
      <w:pPr>
        <w:numPr>
          <w:ilvl w:val="0"/>
          <w:numId w:val="45"/>
        </w:numPr>
        <w:spacing w:before="100" w:beforeAutospacing="1" w:after="100" w:afterAutospacing="1"/>
        <w:textAlignment w:val="top"/>
      </w:pPr>
      <w:r w:rsidRPr="005A7FF9">
        <w:rPr>
          <w:rStyle w:val="label"/>
          <w:sz w:val="24"/>
          <w:szCs w:val="24"/>
        </w:rPr>
        <w:t>Methods of Instruction:</w:t>
      </w:r>
      <w:r w:rsidRPr="005A7FF9">
        <w:t xml:space="preserve"> </w:t>
      </w:r>
    </w:p>
    <w:p w:rsidR="00811121" w:rsidRPr="005A7FF9" w:rsidRDefault="00811121" w:rsidP="00811121">
      <w:pPr>
        <w:spacing w:before="100" w:beforeAutospacing="1" w:after="100" w:afterAutospacing="1"/>
        <w:ind w:left="720"/>
        <w:textAlignment w:val="top"/>
      </w:pPr>
      <w:r w:rsidRPr="005A7FF9">
        <w:t>  Lecture</w:t>
      </w:r>
      <w:r w:rsidRPr="005A7FF9">
        <w:br/>
        <w:t>  Demonstration</w:t>
      </w:r>
      <w:r w:rsidRPr="005A7FF9">
        <w:br/>
        <w:t>  Other - Media presentation equipment Computer-generated PPP, slide presentations and including VCR tapes</w:t>
      </w:r>
      <w:r w:rsidRPr="005A7FF9">
        <w:br/>
        <w:t xml:space="preserve">  </w:t>
      </w:r>
      <w:proofErr w:type="gramStart"/>
      <w:r w:rsidRPr="005A7FF9">
        <w:t>Other</w:t>
      </w:r>
      <w:proofErr w:type="gramEnd"/>
      <w:r w:rsidRPr="005A7FF9">
        <w:t xml:space="preserve"> - "Show and Tell" Laboratory demonstrations</w:t>
      </w:r>
      <w:r w:rsidRPr="005A7FF9">
        <w:br/>
        <w:t>  Other - Field trips/</w:t>
      </w:r>
      <w:proofErr w:type="spellStart"/>
      <w:r w:rsidRPr="005A7FF9">
        <w:t>lndustry</w:t>
      </w:r>
      <w:proofErr w:type="spellEnd"/>
      <w:r w:rsidRPr="005A7FF9">
        <w:t xml:space="preserve"> visitations</w:t>
      </w:r>
      <w:r w:rsidRPr="005A7FF9">
        <w:br/>
        <w:t>  Other - Guest presenters</w:t>
      </w:r>
    </w:p>
    <w:p w:rsidR="00811121" w:rsidRPr="005A7FF9" w:rsidRDefault="00811121" w:rsidP="00965B8D">
      <w:pPr>
        <w:numPr>
          <w:ilvl w:val="0"/>
          <w:numId w:val="45"/>
        </w:numPr>
        <w:spacing w:before="100" w:beforeAutospacing="1" w:after="100" w:afterAutospacing="1"/>
        <w:textAlignment w:val="top"/>
      </w:pPr>
      <w:r w:rsidRPr="005A7FF9">
        <w:rPr>
          <w:rStyle w:val="label"/>
          <w:sz w:val="24"/>
          <w:szCs w:val="24"/>
        </w:rPr>
        <w:t>Methods of Evaluation:</w:t>
      </w:r>
      <w:r w:rsidRPr="005A7FF9">
        <w:t xml:space="preserve"> </w:t>
      </w:r>
    </w:p>
    <w:p w:rsidR="00811121" w:rsidRPr="005A7FF9" w:rsidRDefault="00811121" w:rsidP="00811121">
      <w:pPr>
        <w:spacing w:before="100" w:beforeAutospacing="1" w:after="100" w:afterAutospacing="1"/>
        <w:ind w:left="720"/>
        <w:textAlignment w:val="top"/>
      </w:pPr>
      <w:r w:rsidRPr="005A7FF9">
        <w:t>Other - Skill and knowledge tests and quizzes based upon textbook material including problems from previously assigned homework and material presented during lectures and laboratory periods.</w:t>
      </w:r>
      <w:r w:rsidRPr="005A7FF9">
        <w:br/>
        <w:t>Other - Homework assignments from the text book and laboratory project exercises.</w:t>
      </w:r>
      <w:r w:rsidRPr="005A7FF9">
        <w:br/>
        <w:t>Other - Demonstration of special projects as assigned.</w:t>
      </w:r>
      <w:r w:rsidRPr="005A7FF9">
        <w:br/>
        <w:t>Other - Participation in laboratory assignments in cooperation with other students.</w:t>
      </w:r>
    </w:p>
    <w:p w:rsidR="00811121" w:rsidRPr="005A7FF9" w:rsidRDefault="00811121" w:rsidP="00965B8D">
      <w:pPr>
        <w:numPr>
          <w:ilvl w:val="0"/>
          <w:numId w:val="45"/>
        </w:numPr>
        <w:spacing w:before="100" w:beforeAutospacing="1" w:after="100" w:afterAutospacing="1"/>
        <w:textAlignment w:val="top"/>
      </w:pPr>
      <w:r w:rsidRPr="005A7FF9">
        <w:rPr>
          <w:rStyle w:val="label"/>
          <w:sz w:val="24"/>
          <w:szCs w:val="24"/>
        </w:rPr>
        <w:t>COURSE CONTENT</w:t>
      </w:r>
      <w:r w:rsidRPr="005A7FF9">
        <w:t xml:space="preserve"> </w:t>
      </w:r>
    </w:p>
    <w:p w:rsidR="00811121" w:rsidRDefault="00811121" w:rsidP="00811121">
      <w:pPr>
        <w:spacing w:before="100" w:beforeAutospacing="1" w:after="240"/>
        <w:ind w:left="720"/>
        <w:textAlignment w:val="top"/>
      </w:pPr>
      <w:r w:rsidRPr="005A7FF9">
        <w:t>1. Programmable logic Controllers (</w:t>
      </w:r>
      <w:proofErr w:type="spellStart"/>
      <w:r w:rsidRPr="005A7FF9">
        <w:t>PLCc</w:t>
      </w:r>
      <w:proofErr w:type="spellEnd"/>
      <w:r w:rsidRPr="005A7FF9">
        <w:t xml:space="preserve">): Overview </w:t>
      </w:r>
      <w:r w:rsidRPr="005A7FF9">
        <w:br/>
        <w:t>a. Parts of a PLC</w:t>
      </w:r>
      <w:r w:rsidRPr="005A7FF9">
        <w:br/>
        <w:t>b. Principles of Operation</w:t>
      </w:r>
      <w:r w:rsidRPr="005A7FF9">
        <w:br/>
        <w:t>c. PLC Size and Application</w:t>
      </w:r>
      <w:r w:rsidRPr="005A7FF9">
        <w:br/>
        <w:t>Identify and describe the basic hardware for micro sized Programmable Logic Controllers</w:t>
      </w:r>
      <w:r w:rsidRPr="005A7FF9">
        <w:br/>
        <w:t xml:space="preserve">2. </w:t>
      </w:r>
      <w:proofErr w:type="gramStart"/>
      <w:r w:rsidRPr="005A7FF9">
        <w:t xml:space="preserve">PLC Hardware Components </w:t>
      </w:r>
      <w:r w:rsidRPr="005A7FF9">
        <w:br/>
        <w:t>a.</w:t>
      </w:r>
      <w:proofErr w:type="gramEnd"/>
      <w:r w:rsidRPr="005A7FF9">
        <w:t xml:space="preserve"> </w:t>
      </w:r>
      <w:proofErr w:type="gramStart"/>
      <w:r w:rsidRPr="005A7FF9">
        <w:t>The I/O Section, Analog and Special Modules</w:t>
      </w:r>
      <w:r w:rsidRPr="005A7FF9">
        <w:br/>
        <w:t>b.</w:t>
      </w:r>
      <w:proofErr w:type="gramEnd"/>
      <w:r w:rsidRPr="005A7FF9">
        <w:t xml:space="preserve"> The CPU</w:t>
      </w:r>
      <w:r w:rsidRPr="005A7FF9">
        <w:br/>
        <w:t>c. Memory and Programming Devices</w:t>
      </w:r>
      <w:r w:rsidRPr="005A7FF9">
        <w:br/>
        <w:t>Examine number systems and codes used in Programmable Logic Controllers</w:t>
      </w:r>
      <w:r w:rsidRPr="005A7FF9">
        <w:br/>
        <w:t xml:space="preserve">3. </w:t>
      </w:r>
      <w:proofErr w:type="gramStart"/>
      <w:r w:rsidRPr="005A7FF9">
        <w:t xml:space="preserve">Number Systems and Codes </w:t>
      </w:r>
      <w:r w:rsidRPr="005A7FF9">
        <w:br/>
        <w:t>a. Decimal, Binary and Octal Numbering Systems</w:t>
      </w:r>
      <w:r w:rsidRPr="005A7FF9">
        <w:br/>
        <w:t>b.</w:t>
      </w:r>
      <w:proofErr w:type="gramEnd"/>
      <w:r w:rsidRPr="005A7FF9">
        <w:t xml:space="preserve"> The BCD and Gray Code</w:t>
      </w:r>
      <w:r w:rsidRPr="005A7FF9">
        <w:br/>
        <w:t>Examine number systems and codes used in Programmable Logic Controllers</w:t>
      </w:r>
      <w:r w:rsidRPr="005A7FF9">
        <w:br/>
        <w:t xml:space="preserve">Analyze binary concepts and </w:t>
      </w:r>
      <w:proofErr w:type="spellStart"/>
      <w:r w:rsidRPr="005A7FF9">
        <w:t>Booiean</w:t>
      </w:r>
      <w:proofErr w:type="spellEnd"/>
      <w:r w:rsidRPr="005A7FF9">
        <w:t xml:space="preserve"> </w:t>
      </w:r>
      <w:proofErr w:type="spellStart"/>
      <w:r w:rsidRPr="005A7FF9">
        <w:t>aigebra</w:t>
      </w:r>
      <w:proofErr w:type="spellEnd"/>
      <w:r w:rsidRPr="005A7FF9">
        <w:t xml:space="preserve"> used in Programmable Logic Controllers</w:t>
      </w:r>
      <w:r w:rsidRPr="005A7FF9">
        <w:br/>
      </w:r>
      <w:r w:rsidRPr="005A7FF9">
        <w:lastRenderedPageBreak/>
        <w:t xml:space="preserve">4. </w:t>
      </w:r>
      <w:proofErr w:type="gramStart"/>
      <w:r w:rsidRPr="005A7FF9">
        <w:t xml:space="preserve">Fundamentals of Logic </w:t>
      </w:r>
      <w:r w:rsidRPr="005A7FF9">
        <w:br/>
        <w:t>a.</w:t>
      </w:r>
      <w:proofErr w:type="gramEnd"/>
      <w:r w:rsidRPr="005A7FF9">
        <w:t xml:space="preserve"> The Binary Concept, AND, OR and NOT Functions</w:t>
      </w:r>
      <w:r w:rsidRPr="005A7FF9">
        <w:br/>
        <w:t>b. Boolean Algebra</w:t>
      </w:r>
      <w:r w:rsidRPr="005A7FF9">
        <w:br/>
        <w:t>c. Developing Circuits from Boolean Expressions</w:t>
      </w:r>
      <w:r w:rsidRPr="005A7FF9">
        <w:br/>
        <w:t>d. Programming World-</w:t>
      </w:r>
      <w:proofErr w:type="spellStart"/>
      <w:r w:rsidRPr="005A7FF9">
        <w:t>Levei</w:t>
      </w:r>
      <w:proofErr w:type="spellEnd"/>
      <w:r w:rsidRPr="005A7FF9">
        <w:t xml:space="preserve"> Logic Instructions</w:t>
      </w:r>
      <w:r w:rsidRPr="005A7FF9">
        <w:br/>
        <w:t>Create simple programs for a Programmable Logic Controller using basic Ladder Logic programming concepts</w:t>
      </w:r>
      <w:r w:rsidRPr="005A7FF9">
        <w:br/>
        <w:t>Differentiate between relay ladder schematics and ladder logic programs</w:t>
      </w:r>
      <w:r w:rsidRPr="005A7FF9">
        <w:br/>
        <w:t xml:space="preserve">5. Basic of PLC Programming </w:t>
      </w:r>
      <w:r w:rsidRPr="005A7FF9">
        <w:br/>
        <w:t>a. PLC Programming Languages</w:t>
      </w:r>
      <w:r w:rsidRPr="005A7FF9">
        <w:br/>
        <w:t>b. Relay-Type Instructions</w:t>
      </w:r>
      <w:r w:rsidRPr="005A7FF9">
        <w:br/>
        <w:t>c. Instruction Addressing</w:t>
      </w:r>
      <w:r w:rsidRPr="005A7FF9">
        <w:br/>
        <w:t>d. Entering the Ladder Diagram</w:t>
      </w:r>
      <w:r w:rsidRPr="005A7FF9">
        <w:br/>
        <w:t>Create simple programs for a Programmable Logic Controller using basic Ladder Logic programming concepts</w:t>
      </w:r>
      <w:r w:rsidRPr="005A7FF9">
        <w:br/>
        <w:t xml:space="preserve">6. Developing Fundamental PLC Wiring Diagrams and Ladder Logic Programs </w:t>
      </w:r>
      <w:r w:rsidRPr="005A7FF9">
        <w:br/>
        <w:t>a. Electromagnetic Control Relay</w:t>
      </w:r>
      <w:r w:rsidRPr="005A7FF9">
        <w:br/>
        <w:t>b. Motor Starters</w:t>
      </w:r>
      <w:r w:rsidRPr="005A7FF9">
        <w:br/>
        <w:t>c. Transducers and Sensors</w:t>
      </w:r>
      <w:r w:rsidRPr="005A7FF9">
        <w:br/>
        <w:t>d. Converting Relay Schematics into PLC Programs</w:t>
      </w:r>
      <w:r w:rsidRPr="005A7FF9">
        <w:br/>
        <w:t>Create simple programs for a Programmable Logic Controller using basic Ladder Logic programming concepts</w:t>
      </w:r>
      <w:r w:rsidRPr="005A7FF9">
        <w:br/>
        <w:t xml:space="preserve">Examine the operation of transducers used in conjunction with Programmable Logic </w:t>
      </w:r>
      <w:proofErr w:type="spellStart"/>
      <w:r w:rsidRPr="005A7FF9">
        <w:t>Controilers</w:t>
      </w:r>
      <w:proofErr w:type="spellEnd"/>
      <w:r w:rsidRPr="005A7FF9">
        <w:br/>
        <w:t>7. Programming Timers</w:t>
      </w:r>
      <w:r w:rsidRPr="005A7FF9">
        <w:br/>
        <w:t>a. Mechanical Timing Relay</w:t>
      </w:r>
      <w:r w:rsidRPr="005A7FF9">
        <w:br/>
        <w:t>b. Timer Instructions</w:t>
      </w:r>
      <w:r w:rsidRPr="005A7FF9">
        <w:br/>
        <w:t>c. On-Delay and Off-Delay Timer Instruction</w:t>
      </w:r>
      <w:r w:rsidRPr="005A7FF9">
        <w:br/>
        <w:t>Distinguish between "On-Delay" and Off-Delay Timer Instruction</w:t>
      </w:r>
      <w:r w:rsidRPr="005A7FF9">
        <w:br/>
        <w:t xml:space="preserve">8. Programming </w:t>
      </w:r>
      <w:proofErr w:type="gramStart"/>
      <w:r w:rsidRPr="005A7FF9">
        <w:t>Counters</w:t>
      </w:r>
      <w:proofErr w:type="gramEnd"/>
      <w:r w:rsidRPr="005A7FF9">
        <w:br/>
        <w:t>a. Counter Instructions</w:t>
      </w:r>
      <w:r w:rsidRPr="005A7FF9">
        <w:br/>
        <w:t>b. Up-Counter and Down-Counter</w:t>
      </w:r>
      <w:r w:rsidRPr="005A7FF9">
        <w:br/>
        <w:t>c. Combining Counter and Timer Functions</w:t>
      </w:r>
      <w:r w:rsidRPr="005A7FF9">
        <w:br/>
        <w:t>Create an "Up-Counter" or "Down-Counter" within a Ladder Logic program</w:t>
      </w:r>
      <w:r w:rsidRPr="005A7FF9">
        <w:br/>
        <w:t>9. Program Control Instructions</w:t>
      </w:r>
      <w:r w:rsidRPr="005A7FF9">
        <w:br/>
        <w:t>a. Master Control Reset Instruction</w:t>
      </w:r>
      <w:r w:rsidRPr="005A7FF9">
        <w:br/>
        <w:t>b. Jump Instructions and Subroutines</w:t>
      </w:r>
      <w:r w:rsidRPr="005A7FF9">
        <w:br/>
        <w:t>c. Data Manipulation Program</w:t>
      </w:r>
      <w:r w:rsidRPr="005A7FF9">
        <w:br/>
        <w:t xml:space="preserve">Identify the use of and be able to apply </w:t>
      </w:r>
      <w:proofErr w:type="spellStart"/>
      <w:r w:rsidRPr="005A7FF9">
        <w:t>controi</w:t>
      </w:r>
      <w:proofErr w:type="spellEnd"/>
      <w:r w:rsidRPr="005A7FF9">
        <w:t xml:space="preserve"> and sequencer instructions in developing a useful Programmable Logic </w:t>
      </w:r>
      <w:proofErr w:type="spellStart"/>
      <w:r w:rsidRPr="005A7FF9">
        <w:t>Controiler</w:t>
      </w:r>
      <w:proofErr w:type="spellEnd"/>
      <w:r w:rsidRPr="005A7FF9">
        <w:t xml:space="preserve"> program</w:t>
      </w:r>
      <w:r w:rsidRPr="005A7FF9">
        <w:br/>
        <w:t xml:space="preserve">Demonstrate methods for proper </w:t>
      </w:r>
      <w:proofErr w:type="spellStart"/>
      <w:r w:rsidRPr="005A7FF9">
        <w:t>instailation</w:t>
      </w:r>
      <w:proofErr w:type="spellEnd"/>
      <w:r w:rsidRPr="005A7FF9">
        <w:t xml:space="preserve"> and preventive maintenance of </w:t>
      </w:r>
      <w:proofErr w:type="spellStart"/>
      <w:r w:rsidRPr="005A7FF9">
        <w:t>Programmabie</w:t>
      </w:r>
      <w:proofErr w:type="spellEnd"/>
      <w:r w:rsidRPr="005A7FF9">
        <w:t xml:space="preserve"> Logic </w:t>
      </w:r>
      <w:proofErr w:type="spellStart"/>
      <w:r w:rsidRPr="005A7FF9">
        <w:t>Controilers</w:t>
      </w:r>
      <w:proofErr w:type="spellEnd"/>
      <w:r w:rsidRPr="005A7FF9">
        <w:br/>
        <w:t>10. Data Manipulation Instructions</w:t>
      </w:r>
      <w:r w:rsidRPr="005A7FF9">
        <w:br/>
        <w:t>a. Data Transfer Operations</w:t>
      </w:r>
      <w:r w:rsidRPr="005A7FF9">
        <w:br/>
        <w:t>b. Data Compare Instructions</w:t>
      </w:r>
      <w:r w:rsidRPr="005A7FF9">
        <w:br/>
        <w:t>c. numerical Data I/O Interfaces</w:t>
      </w:r>
      <w:r w:rsidRPr="005A7FF9">
        <w:br/>
      </w:r>
      <w:r w:rsidRPr="005A7FF9">
        <w:lastRenderedPageBreak/>
        <w:t xml:space="preserve">Demonstrate methods for proper </w:t>
      </w:r>
      <w:proofErr w:type="spellStart"/>
      <w:r w:rsidRPr="005A7FF9">
        <w:t>instailation</w:t>
      </w:r>
      <w:proofErr w:type="spellEnd"/>
      <w:r w:rsidRPr="005A7FF9">
        <w:t xml:space="preserve"> and preventive maintenance of </w:t>
      </w:r>
      <w:proofErr w:type="spellStart"/>
      <w:r w:rsidRPr="005A7FF9">
        <w:t>Programmabie</w:t>
      </w:r>
      <w:proofErr w:type="spellEnd"/>
      <w:r w:rsidRPr="005A7FF9">
        <w:t xml:space="preserve"> Logic </w:t>
      </w:r>
      <w:proofErr w:type="spellStart"/>
      <w:r w:rsidRPr="005A7FF9">
        <w:t>Controilers</w:t>
      </w:r>
      <w:proofErr w:type="spellEnd"/>
      <w:r w:rsidRPr="005A7FF9">
        <w:br/>
        <w:t xml:space="preserve">Inspect and determine the location of faults in a Programmable Logic </w:t>
      </w:r>
      <w:proofErr w:type="spellStart"/>
      <w:r w:rsidRPr="005A7FF9">
        <w:t>Controilers</w:t>
      </w:r>
      <w:proofErr w:type="spellEnd"/>
      <w:r w:rsidRPr="005A7FF9">
        <w:br/>
        <w:t>11. Math Instructions</w:t>
      </w:r>
      <w:r w:rsidRPr="005A7FF9">
        <w:br/>
        <w:t>a. Basic Math Instructions</w:t>
      </w:r>
      <w:r w:rsidRPr="005A7FF9">
        <w:br/>
        <w:t>b. File Arithmetic Operations</w:t>
      </w:r>
      <w:r w:rsidRPr="005A7FF9">
        <w:br/>
        <w:t xml:space="preserve">Analyze binary concepts and </w:t>
      </w:r>
      <w:proofErr w:type="spellStart"/>
      <w:r w:rsidRPr="005A7FF9">
        <w:t>Booiean</w:t>
      </w:r>
      <w:proofErr w:type="spellEnd"/>
      <w:r w:rsidRPr="005A7FF9">
        <w:t xml:space="preserve"> </w:t>
      </w:r>
      <w:proofErr w:type="spellStart"/>
      <w:r w:rsidRPr="005A7FF9">
        <w:t>aigebra</w:t>
      </w:r>
      <w:proofErr w:type="spellEnd"/>
      <w:r w:rsidRPr="005A7FF9">
        <w:t xml:space="preserve"> used in Programmable Logic Controllers</w:t>
      </w:r>
      <w:r w:rsidRPr="005A7FF9">
        <w:br/>
        <w:t>12. Sequencer and Shift Register Instructions</w:t>
      </w:r>
      <w:r w:rsidRPr="005A7FF9">
        <w:br/>
        <w:t>a. Mechanical Sequencer</w:t>
      </w:r>
      <w:r w:rsidRPr="005A7FF9">
        <w:br/>
        <w:t>b. Sequencer Instructions and Programs</w:t>
      </w:r>
      <w:r w:rsidRPr="005A7FF9">
        <w:br/>
        <w:t>c. Shift Registers</w:t>
      </w:r>
      <w:r w:rsidRPr="005A7FF9">
        <w:br/>
      </w:r>
      <w:proofErr w:type="gramStart"/>
      <w:r w:rsidRPr="005A7FF9">
        <w:t>Identify</w:t>
      </w:r>
      <w:proofErr w:type="gramEnd"/>
      <w:r w:rsidRPr="005A7FF9">
        <w:t xml:space="preserve"> the use of and be able to apply </w:t>
      </w:r>
      <w:proofErr w:type="spellStart"/>
      <w:r w:rsidRPr="005A7FF9">
        <w:t>controi</w:t>
      </w:r>
      <w:proofErr w:type="spellEnd"/>
      <w:r w:rsidRPr="005A7FF9">
        <w:t xml:space="preserve"> and sequencer instructions in developing a useful Programmable Logic </w:t>
      </w:r>
      <w:proofErr w:type="spellStart"/>
      <w:r w:rsidRPr="005A7FF9">
        <w:t>Controiler</w:t>
      </w:r>
      <w:proofErr w:type="spellEnd"/>
      <w:r w:rsidRPr="005A7FF9">
        <w:t xml:space="preserve"> program</w:t>
      </w:r>
      <w:r w:rsidRPr="005A7FF9">
        <w:br/>
        <w:t>13. Basic Process Control and data Acquisition Systems</w:t>
      </w:r>
      <w:r w:rsidRPr="005A7FF9">
        <w:br/>
        <w:t>a. Types of Processes</w:t>
      </w:r>
      <w:r w:rsidRPr="005A7FF9">
        <w:br/>
        <w:t>b. Structure of Control Systems</w:t>
      </w:r>
      <w:r w:rsidRPr="005A7FF9">
        <w:br/>
        <w:t>Explain the function of the major components of a process control</w:t>
      </w:r>
    </w:p>
    <w:p w:rsidR="00811121" w:rsidRDefault="00811121" w:rsidP="00811121">
      <w:pPr>
        <w:ind w:firstLine="720"/>
      </w:pPr>
    </w:p>
    <w:p w:rsidR="00811121" w:rsidRDefault="00811121" w:rsidP="00811121">
      <w:pPr>
        <w:ind w:firstLine="720"/>
      </w:pPr>
    </w:p>
    <w:p w:rsidR="00811121" w:rsidRPr="00600F56" w:rsidRDefault="00811121" w:rsidP="00811121">
      <w:pPr>
        <w:rPr>
          <w:b/>
          <w:bCs/>
        </w:rPr>
      </w:pPr>
      <w:r w:rsidRPr="00600F56">
        <w:rPr>
          <w:b/>
          <w:bCs/>
        </w:rPr>
        <w:t>Appendix C</w:t>
      </w:r>
      <w:r>
        <w:rPr>
          <w:b/>
          <w:bCs/>
        </w:rPr>
        <w:t xml:space="preserve"> (continued)</w:t>
      </w:r>
    </w:p>
    <w:p w:rsidR="00811121" w:rsidRPr="00600F56" w:rsidRDefault="00811121" w:rsidP="00811121">
      <w:pPr>
        <w:jc w:val="center"/>
        <w:rPr>
          <w:b/>
          <w:bCs/>
        </w:rPr>
      </w:pPr>
    </w:p>
    <w:p w:rsidR="00811121" w:rsidRPr="00600F56" w:rsidRDefault="00811121" w:rsidP="00811121">
      <w:pPr>
        <w:jc w:val="center"/>
        <w:rPr>
          <w:b/>
          <w:bCs/>
        </w:rPr>
      </w:pPr>
      <w:r w:rsidRPr="00600F56">
        <w:rPr>
          <w:b/>
          <w:bCs/>
        </w:rPr>
        <w:t>Merced College</w:t>
      </w:r>
    </w:p>
    <w:p w:rsidR="00811121" w:rsidRPr="00600F56" w:rsidRDefault="00811121" w:rsidP="00811121">
      <w:pPr>
        <w:jc w:val="center"/>
        <w:rPr>
          <w:b/>
          <w:bCs/>
        </w:rPr>
      </w:pPr>
      <w:r w:rsidRPr="00600F56">
        <w:rPr>
          <w:b/>
          <w:bCs/>
        </w:rPr>
        <w:t>Course Outline</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Course Number:</w:t>
      </w:r>
      <w:r w:rsidRPr="00600F56">
        <w:t xml:space="preserve"> </w:t>
      </w:r>
      <w:r w:rsidRPr="00600F56">
        <w:rPr>
          <w:rStyle w:val="data"/>
          <w:sz w:val="24"/>
          <w:szCs w:val="24"/>
        </w:rPr>
        <w:t>ELCT 42B</w:t>
      </w:r>
      <w:r w:rsidRPr="00600F56">
        <w:t xml:space="preserve"> </w:t>
      </w:r>
      <w:r w:rsidRPr="00600F56">
        <w:rPr>
          <w:rStyle w:val="label"/>
          <w:sz w:val="24"/>
          <w:szCs w:val="24"/>
        </w:rPr>
        <w:t>and Title:</w:t>
      </w:r>
      <w:r w:rsidRPr="00600F56">
        <w:t xml:space="preserve"> </w:t>
      </w:r>
      <w:r w:rsidRPr="00600F56">
        <w:rPr>
          <w:rStyle w:val="data"/>
          <w:sz w:val="24"/>
          <w:szCs w:val="24"/>
        </w:rPr>
        <w:t xml:space="preserve">Advanced Topics in </w:t>
      </w:r>
      <w:proofErr w:type="spellStart"/>
      <w:r w:rsidRPr="00600F56">
        <w:rPr>
          <w:rStyle w:val="data"/>
          <w:sz w:val="24"/>
          <w:szCs w:val="24"/>
        </w:rPr>
        <w:t>Plc</w:t>
      </w:r>
      <w:proofErr w:type="spellEnd"/>
      <w:r w:rsidRPr="00600F56">
        <w:rPr>
          <w:rStyle w:val="data"/>
          <w:sz w:val="24"/>
          <w:szCs w:val="24"/>
        </w:rPr>
        <w:t xml:space="preserve"> Programming (applications of Electronics</w:t>
      </w:r>
      <w:r w:rsidRPr="00600F56">
        <w:t xml:space="preserve"> </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Units</w:t>
      </w:r>
      <w:r w:rsidRPr="00600F56">
        <w:t xml:space="preserve"> </w:t>
      </w:r>
      <w:r w:rsidRPr="00600F56">
        <w:rPr>
          <w:rStyle w:val="unitdata"/>
          <w:sz w:val="24"/>
          <w:szCs w:val="24"/>
        </w:rPr>
        <w:t>2</w:t>
      </w:r>
      <w:r w:rsidRPr="00600F56">
        <w:t xml:space="preserve"> </w:t>
      </w:r>
      <w:r w:rsidRPr="00600F56">
        <w:rPr>
          <w:rStyle w:val="sublabel"/>
          <w:sz w:val="24"/>
          <w:szCs w:val="24"/>
        </w:rPr>
        <w:t>Hours: Lecture (Weekly):</w:t>
      </w:r>
      <w:r w:rsidRPr="00600F56">
        <w:t xml:space="preserve"> </w:t>
      </w:r>
      <w:r w:rsidRPr="00600F56">
        <w:rPr>
          <w:rStyle w:val="unitdata"/>
          <w:sz w:val="24"/>
          <w:szCs w:val="24"/>
        </w:rPr>
        <w:t>1</w:t>
      </w:r>
      <w:r w:rsidRPr="00600F56">
        <w:t xml:space="preserve"> </w:t>
      </w:r>
      <w:r w:rsidRPr="00600F56">
        <w:rPr>
          <w:rStyle w:val="sublabel"/>
          <w:sz w:val="24"/>
          <w:szCs w:val="24"/>
        </w:rPr>
        <w:t>(Per Term):</w:t>
      </w:r>
      <w:r w:rsidRPr="00600F56">
        <w:t xml:space="preserve"> </w:t>
      </w:r>
      <w:r w:rsidRPr="00600F56">
        <w:rPr>
          <w:rStyle w:val="unitdata"/>
          <w:sz w:val="24"/>
          <w:szCs w:val="24"/>
        </w:rPr>
        <w:t>0</w:t>
      </w:r>
      <w:r w:rsidRPr="00600F56">
        <w:t xml:space="preserve"> </w:t>
      </w:r>
      <w:r w:rsidRPr="00600F56">
        <w:rPr>
          <w:rStyle w:val="sublabel"/>
          <w:sz w:val="24"/>
          <w:szCs w:val="24"/>
        </w:rPr>
        <w:t>Lab (Weekly):</w:t>
      </w:r>
      <w:r w:rsidRPr="00600F56">
        <w:t xml:space="preserve"> </w:t>
      </w:r>
      <w:r w:rsidRPr="00600F56">
        <w:rPr>
          <w:rStyle w:val="unitdata"/>
          <w:sz w:val="24"/>
          <w:szCs w:val="24"/>
        </w:rPr>
        <w:t>3</w:t>
      </w:r>
      <w:r w:rsidRPr="00600F56">
        <w:t xml:space="preserve"> </w:t>
      </w:r>
      <w:r w:rsidRPr="00600F56">
        <w:rPr>
          <w:rStyle w:val="sublabel"/>
          <w:sz w:val="24"/>
          <w:szCs w:val="24"/>
        </w:rPr>
        <w:t>(Per Term):</w:t>
      </w:r>
      <w:r w:rsidRPr="00600F56">
        <w:t xml:space="preserve"> </w:t>
      </w:r>
      <w:r w:rsidRPr="00600F56">
        <w:rPr>
          <w:rStyle w:val="unitdata"/>
          <w:sz w:val="24"/>
          <w:szCs w:val="24"/>
        </w:rPr>
        <w:t>0</w:t>
      </w:r>
      <w:r w:rsidRPr="00600F56">
        <w:t xml:space="preserve"> </w:t>
      </w:r>
      <w:r w:rsidRPr="00600F56">
        <w:rPr>
          <w:rStyle w:val="sublabel"/>
          <w:sz w:val="24"/>
          <w:szCs w:val="24"/>
        </w:rPr>
        <w:t>Counseling and Non-Credit (Weekly):</w:t>
      </w:r>
      <w:r w:rsidRPr="00600F56">
        <w:t xml:space="preserve"> </w:t>
      </w:r>
      <w:r w:rsidRPr="00600F56">
        <w:rPr>
          <w:rStyle w:val="unitdata"/>
          <w:sz w:val="24"/>
          <w:szCs w:val="24"/>
        </w:rPr>
        <w:t>0</w:t>
      </w:r>
      <w:r w:rsidRPr="00600F56">
        <w:t xml:space="preserve"> </w:t>
      </w:r>
      <w:r w:rsidRPr="00600F56">
        <w:rPr>
          <w:rStyle w:val="sublabel"/>
          <w:sz w:val="24"/>
          <w:szCs w:val="24"/>
        </w:rPr>
        <w:t>(Per Term):</w:t>
      </w:r>
      <w:r w:rsidRPr="00600F56">
        <w:t xml:space="preserve"> </w:t>
      </w:r>
      <w:r w:rsidRPr="00600F56">
        <w:rPr>
          <w:rStyle w:val="unitdata"/>
          <w:sz w:val="24"/>
          <w:szCs w:val="24"/>
        </w:rPr>
        <w:t>0</w:t>
      </w:r>
      <w:r w:rsidRPr="00600F56">
        <w:t xml:space="preserve"> </w:t>
      </w:r>
    </w:p>
    <w:p w:rsidR="00811121" w:rsidRPr="00600F56" w:rsidRDefault="00811121" w:rsidP="00811121">
      <w:pPr>
        <w:spacing w:before="100" w:beforeAutospacing="1" w:after="100" w:afterAutospacing="1"/>
        <w:ind w:left="720"/>
        <w:textAlignment w:val="top"/>
      </w:pPr>
      <w:r w:rsidRPr="00600F56">
        <w:rPr>
          <w:rStyle w:val="label"/>
          <w:sz w:val="24"/>
          <w:szCs w:val="24"/>
        </w:rPr>
        <w:t>Number of "in the classroom" hours:</w:t>
      </w:r>
      <w:r w:rsidRPr="00600F56">
        <w:t xml:space="preserve"> </w:t>
      </w:r>
      <w:r w:rsidRPr="00600F56">
        <w:rPr>
          <w:rStyle w:val="data"/>
          <w:sz w:val="24"/>
          <w:szCs w:val="24"/>
        </w:rPr>
        <w:t>0</w:t>
      </w:r>
      <w:r w:rsidRPr="00600F56">
        <w:t xml:space="preserve"> </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ENTRANCE SKILLS:</w:t>
      </w:r>
      <w:r w:rsidRPr="00600F56">
        <w:t xml:space="preserve"> </w:t>
      </w:r>
    </w:p>
    <w:p w:rsidR="00811121" w:rsidRPr="00600F56" w:rsidRDefault="00811121" w:rsidP="00811121">
      <w:pPr>
        <w:spacing w:before="100" w:beforeAutospacing="1" w:after="100" w:afterAutospacing="1"/>
        <w:ind w:left="720"/>
        <w:textAlignment w:val="top"/>
      </w:pPr>
      <w:r w:rsidRPr="00600F56">
        <w:rPr>
          <w:rStyle w:val="label"/>
          <w:sz w:val="24"/>
          <w:szCs w:val="24"/>
        </w:rPr>
        <w:t>Prerequisite:</w:t>
      </w:r>
      <w:r w:rsidRPr="00600F56">
        <w:t xml:space="preserve"> </w:t>
      </w:r>
      <w:r w:rsidRPr="00600F56">
        <w:rPr>
          <w:rStyle w:val="sublabel"/>
          <w:sz w:val="24"/>
          <w:szCs w:val="24"/>
        </w:rPr>
        <w:t>Before entering the course the student should be able to:</w:t>
      </w:r>
      <w:r w:rsidRPr="00600F56">
        <w:t xml:space="preserve"> NONE </w:t>
      </w:r>
    </w:p>
    <w:p w:rsidR="00811121" w:rsidRPr="00600F56" w:rsidRDefault="00811121" w:rsidP="00811121">
      <w:pPr>
        <w:spacing w:before="100" w:beforeAutospacing="1" w:after="100" w:afterAutospacing="1"/>
        <w:ind w:left="720"/>
        <w:textAlignment w:val="top"/>
      </w:pPr>
      <w:r w:rsidRPr="00600F56">
        <w:rPr>
          <w:rStyle w:val="label"/>
          <w:sz w:val="24"/>
          <w:szCs w:val="24"/>
        </w:rPr>
        <w:t>1-Way Co-requisite Skills:</w:t>
      </w:r>
      <w:r w:rsidRPr="00600F56">
        <w:t xml:space="preserve"> </w:t>
      </w:r>
      <w:r w:rsidRPr="00600F56">
        <w:rPr>
          <w:rStyle w:val="sublabel"/>
          <w:sz w:val="24"/>
          <w:szCs w:val="24"/>
        </w:rPr>
        <w:t>During the course the student should acquire the ability to:</w:t>
      </w:r>
      <w:r w:rsidRPr="00600F56">
        <w:t xml:space="preserve"> NONE </w:t>
      </w:r>
    </w:p>
    <w:p w:rsidR="00811121" w:rsidRPr="00600F56" w:rsidRDefault="00811121" w:rsidP="00811121">
      <w:pPr>
        <w:spacing w:before="100" w:beforeAutospacing="1" w:after="100" w:afterAutospacing="1"/>
        <w:ind w:left="720"/>
        <w:textAlignment w:val="top"/>
      </w:pPr>
      <w:r w:rsidRPr="00600F56">
        <w:rPr>
          <w:rStyle w:val="label"/>
          <w:sz w:val="24"/>
          <w:szCs w:val="24"/>
        </w:rPr>
        <w:t>2-Way Co-requisite Skills:</w:t>
      </w:r>
      <w:r w:rsidRPr="00600F56">
        <w:t xml:space="preserve"> </w:t>
      </w:r>
      <w:r w:rsidRPr="00600F56">
        <w:rPr>
          <w:rStyle w:val="sublabel"/>
          <w:sz w:val="24"/>
          <w:szCs w:val="24"/>
        </w:rPr>
        <w:t>During the course the student should acquire the ability to:</w:t>
      </w:r>
      <w:r w:rsidRPr="00600F56">
        <w:t xml:space="preserve"> NONE </w:t>
      </w:r>
    </w:p>
    <w:p w:rsidR="00811121" w:rsidRPr="00600F56" w:rsidRDefault="00811121" w:rsidP="00811121">
      <w:pPr>
        <w:spacing w:before="100" w:beforeAutospacing="1" w:after="100" w:afterAutospacing="1"/>
        <w:ind w:left="720"/>
        <w:textAlignment w:val="top"/>
      </w:pPr>
      <w:r w:rsidRPr="00600F56">
        <w:rPr>
          <w:rStyle w:val="label"/>
          <w:sz w:val="24"/>
          <w:szCs w:val="24"/>
        </w:rPr>
        <w:t>Advisory Skills:</w:t>
      </w:r>
      <w:r w:rsidRPr="00600F56">
        <w:t xml:space="preserve"> </w:t>
      </w:r>
      <w:r w:rsidRPr="00600F56">
        <w:rPr>
          <w:rStyle w:val="sublabel"/>
          <w:sz w:val="24"/>
          <w:szCs w:val="24"/>
        </w:rPr>
        <w:t>Upon entering the course it is recommended that the student be able to:</w:t>
      </w:r>
      <w:r w:rsidRPr="00600F56">
        <w:t xml:space="preserve"> </w:t>
      </w:r>
    </w:p>
    <w:p w:rsidR="00811121" w:rsidRPr="00600F56" w:rsidRDefault="00811121" w:rsidP="00811121">
      <w:pPr>
        <w:spacing w:before="100" w:beforeAutospacing="1" w:after="100" w:afterAutospacing="1"/>
        <w:ind w:left="720"/>
        <w:textAlignment w:val="top"/>
      </w:pPr>
      <w:r w:rsidRPr="00600F56">
        <w:rPr>
          <w:rStyle w:val="label"/>
          <w:sz w:val="24"/>
          <w:szCs w:val="24"/>
        </w:rPr>
        <w:t>ELCT 42A</w:t>
      </w:r>
      <w:r w:rsidRPr="00600F56">
        <w:rPr>
          <w:rStyle w:val="data"/>
          <w:sz w:val="24"/>
          <w:szCs w:val="24"/>
        </w:rPr>
        <w:t xml:space="preserve"> </w:t>
      </w:r>
      <w:r w:rsidRPr="00600F56">
        <w:br/>
      </w:r>
      <w:r w:rsidRPr="00600F56">
        <w:rPr>
          <w:rStyle w:val="data"/>
          <w:sz w:val="24"/>
          <w:szCs w:val="24"/>
        </w:rPr>
        <w:t>Linked Student Learning Outcomes:</w:t>
      </w:r>
    </w:p>
    <w:p w:rsidR="00811121" w:rsidRPr="00600F56" w:rsidRDefault="00811121" w:rsidP="00811121">
      <w:pPr>
        <w:spacing w:before="100" w:beforeAutospacing="1" w:after="100" w:afterAutospacing="1"/>
        <w:ind w:left="720"/>
        <w:textAlignment w:val="top"/>
      </w:pPr>
      <w:r w:rsidRPr="00600F56">
        <w:rPr>
          <w:rStyle w:val="data"/>
          <w:sz w:val="24"/>
          <w:szCs w:val="24"/>
        </w:rPr>
        <w:lastRenderedPageBreak/>
        <w:t xml:space="preserve">Examine number systems and codes used in Programmable Logic Controllers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Demonstrate methods for proper </w:t>
      </w:r>
      <w:proofErr w:type="spellStart"/>
      <w:r w:rsidRPr="00600F56">
        <w:rPr>
          <w:rStyle w:val="data"/>
          <w:sz w:val="24"/>
          <w:szCs w:val="24"/>
        </w:rPr>
        <w:t>instailation</w:t>
      </w:r>
      <w:proofErr w:type="spellEnd"/>
      <w:r w:rsidRPr="00600F56">
        <w:rPr>
          <w:rStyle w:val="data"/>
          <w:sz w:val="24"/>
          <w:szCs w:val="24"/>
        </w:rPr>
        <w:t xml:space="preserve"> and preventive maintenance of </w:t>
      </w:r>
      <w:proofErr w:type="spellStart"/>
      <w:r w:rsidRPr="00600F56">
        <w:rPr>
          <w:rStyle w:val="data"/>
          <w:sz w:val="24"/>
          <w:szCs w:val="24"/>
        </w:rPr>
        <w:t>Programmabie</w:t>
      </w:r>
      <w:proofErr w:type="spellEnd"/>
      <w:r w:rsidRPr="00600F56">
        <w:rPr>
          <w:rStyle w:val="data"/>
          <w:sz w:val="24"/>
          <w:szCs w:val="24"/>
        </w:rPr>
        <w:t xml:space="preserve"> Logic </w:t>
      </w:r>
      <w:proofErr w:type="spellStart"/>
      <w:r w:rsidRPr="00600F56">
        <w:rPr>
          <w:rStyle w:val="data"/>
          <w:sz w:val="24"/>
          <w:szCs w:val="24"/>
        </w:rPr>
        <w:t>Controilers</w:t>
      </w:r>
      <w:proofErr w:type="spellEnd"/>
      <w:r w:rsidRPr="00600F56">
        <w:rPr>
          <w:rStyle w:val="data"/>
          <w:sz w:val="24"/>
          <w:szCs w:val="24"/>
        </w:rPr>
        <w:t xml:space="preserve">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Examine the operation of transducers used in conjunction with Programmable Logic </w:t>
      </w:r>
      <w:proofErr w:type="spellStart"/>
      <w:r w:rsidRPr="00600F56">
        <w:rPr>
          <w:rStyle w:val="data"/>
          <w:sz w:val="24"/>
          <w:szCs w:val="24"/>
        </w:rPr>
        <w:t>Controilers</w:t>
      </w:r>
      <w:proofErr w:type="spellEnd"/>
      <w:r w:rsidRPr="00600F56">
        <w:rPr>
          <w:rStyle w:val="data"/>
          <w:sz w:val="24"/>
          <w:szCs w:val="24"/>
        </w:rPr>
        <w:t xml:space="preserve">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Identify and describe the basic hardware for micro sized Programmable Logic Controllers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Identify the use of and be able to apply </w:t>
      </w:r>
      <w:proofErr w:type="spellStart"/>
      <w:r w:rsidRPr="00600F56">
        <w:rPr>
          <w:rStyle w:val="data"/>
          <w:sz w:val="24"/>
          <w:szCs w:val="24"/>
        </w:rPr>
        <w:t>controi</w:t>
      </w:r>
      <w:proofErr w:type="spellEnd"/>
      <w:r w:rsidRPr="00600F56">
        <w:rPr>
          <w:rStyle w:val="data"/>
          <w:sz w:val="24"/>
          <w:szCs w:val="24"/>
        </w:rPr>
        <w:t xml:space="preserve"> and sequencer instructions in developing a useful Programmable Logic </w:t>
      </w:r>
      <w:proofErr w:type="spellStart"/>
      <w:r w:rsidRPr="00600F56">
        <w:rPr>
          <w:rStyle w:val="data"/>
          <w:sz w:val="24"/>
          <w:szCs w:val="24"/>
        </w:rPr>
        <w:t>Controiler</w:t>
      </w:r>
      <w:proofErr w:type="spellEnd"/>
      <w:r w:rsidRPr="00600F56">
        <w:rPr>
          <w:rStyle w:val="data"/>
          <w:sz w:val="24"/>
          <w:szCs w:val="24"/>
        </w:rPr>
        <w:t xml:space="preserve"> program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Create an "Up-Counter" or "Down-Counter" within a Ladder Logic program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Distinguish between "On-Delay" and Off-Delay Timer Instruction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Analyze binary concepts and </w:t>
      </w:r>
      <w:proofErr w:type="spellStart"/>
      <w:r w:rsidRPr="00600F56">
        <w:rPr>
          <w:rStyle w:val="data"/>
          <w:sz w:val="24"/>
          <w:szCs w:val="24"/>
        </w:rPr>
        <w:t>Booiean</w:t>
      </w:r>
      <w:proofErr w:type="spellEnd"/>
      <w:r w:rsidRPr="00600F56">
        <w:rPr>
          <w:rStyle w:val="data"/>
          <w:sz w:val="24"/>
          <w:szCs w:val="24"/>
        </w:rPr>
        <w:t xml:space="preserve"> </w:t>
      </w:r>
      <w:proofErr w:type="spellStart"/>
      <w:r w:rsidRPr="00600F56">
        <w:rPr>
          <w:rStyle w:val="data"/>
          <w:sz w:val="24"/>
          <w:szCs w:val="24"/>
        </w:rPr>
        <w:t>aigebra</w:t>
      </w:r>
      <w:proofErr w:type="spellEnd"/>
      <w:r w:rsidRPr="00600F56">
        <w:rPr>
          <w:rStyle w:val="data"/>
          <w:sz w:val="24"/>
          <w:szCs w:val="24"/>
        </w:rPr>
        <w:t xml:space="preserve"> used in Programmable Logic Controllers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Differentiate between relay ladder schematics and ladder logic programs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Create simple programs for a Programmable Logic Controller using basic Ladder Logic programming concepts </w:t>
      </w:r>
    </w:p>
    <w:p w:rsidR="00811121" w:rsidRPr="00600F56" w:rsidRDefault="00811121" w:rsidP="00811121">
      <w:pPr>
        <w:spacing w:before="100" w:beforeAutospacing="1" w:after="100" w:afterAutospacing="1"/>
        <w:ind w:left="720"/>
        <w:textAlignment w:val="top"/>
      </w:pPr>
      <w:r w:rsidRPr="00600F56">
        <w:rPr>
          <w:rStyle w:val="data"/>
          <w:sz w:val="24"/>
          <w:szCs w:val="24"/>
        </w:rPr>
        <w:t xml:space="preserve">Inspect and determine the location of faults in a Programmable Logic </w:t>
      </w:r>
      <w:proofErr w:type="spellStart"/>
      <w:r w:rsidRPr="00600F56">
        <w:rPr>
          <w:rStyle w:val="data"/>
          <w:sz w:val="24"/>
          <w:szCs w:val="24"/>
        </w:rPr>
        <w:t>Controilers</w:t>
      </w:r>
      <w:proofErr w:type="spellEnd"/>
      <w:r w:rsidRPr="00600F56">
        <w:rPr>
          <w:rStyle w:val="data"/>
          <w:sz w:val="24"/>
          <w:szCs w:val="24"/>
        </w:rPr>
        <w:t xml:space="preserve"> </w:t>
      </w:r>
    </w:p>
    <w:p w:rsidR="00811121" w:rsidRPr="00600F56" w:rsidRDefault="00811121" w:rsidP="00811121">
      <w:pPr>
        <w:spacing w:before="100" w:beforeAutospacing="1" w:after="100" w:afterAutospacing="1"/>
        <w:ind w:left="720"/>
        <w:textAlignment w:val="top"/>
      </w:pPr>
      <w:r w:rsidRPr="00600F56">
        <w:rPr>
          <w:rStyle w:val="label"/>
          <w:sz w:val="24"/>
          <w:szCs w:val="24"/>
        </w:rPr>
        <w:t>Limitation on Enrollment:</w:t>
      </w:r>
      <w:r w:rsidRPr="00600F56">
        <w:t xml:space="preserve"> NONE </w:t>
      </w:r>
    </w:p>
    <w:p w:rsidR="00811121" w:rsidRPr="00600F56" w:rsidRDefault="00811121" w:rsidP="00811121">
      <w:pPr>
        <w:spacing w:before="100" w:beforeAutospacing="1" w:after="100" w:afterAutospacing="1"/>
        <w:ind w:left="720"/>
        <w:textAlignment w:val="top"/>
      </w:pPr>
      <w:proofErr w:type="spellStart"/>
      <w:r w:rsidRPr="00600F56">
        <w:rPr>
          <w:rStyle w:val="label"/>
          <w:sz w:val="24"/>
          <w:szCs w:val="24"/>
        </w:rPr>
        <w:t>Recency</w:t>
      </w:r>
      <w:proofErr w:type="spellEnd"/>
      <w:r w:rsidRPr="00600F56">
        <w:rPr>
          <w:rStyle w:val="label"/>
          <w:sz w:val="24"/>
          <w:szCs w:val="24"/>
        </w:rPr>
        <w:t xml:space="preserve"> and Other Measures of Readiness:</w:t>
      </w:r>
      <w:r w:rsidRPr="00600F56">
        <w:t xml:space="preserve"> NONE </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Catalog Description:</w:t>
      </w:r>
      <w:r w:rsidRPr="00600F56">
        <w:t xml:space="preserve"> </w:t>
      </w:r>
    </w:p>
    <w:p w:rsidR="00811121" w:rsidRPr="00600F56" w:rsidRDefault="00811121" w:rsidP="00811121">
      <w:pPr>
        <w:spacing w:before="100" w:beforeAutospacing="1" w:after="100" w:afterAutospacing="1"/>
        <w:ind w:left="720"/>
        <w:textAlignment w:val="top"/>
      </w:pPr>
      <w:r w:rsidRPr="00600F56">
        <w:rPr>
          <w:rStyle w:val="data"/>
          <w:sz w:val="24"/>
          <w:szCs w:val="24"/>
        </w:rPr>
        <w:t>This course provides exposure to advanced industrial Programmable Logic Controllers (PLC). The course is addressed to electrical and industrial electronic students interested in understanding and programming Allen Bradley types of PLC. The subjects studied include terminology, hardware configuration, programming methods, and operation of modern programmable logic controller. The students will learn how to set up a PLC and develop various industry-like programs as a part of laboratory assignments.</w:t>
      </w:r>
      <w:r w:rsidRPr="00600F56">
        <w:t xml:space="preserve"> </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Typical Text(s), Author/Edition, Publication Date(s) and Supplies</w:t>
      </w:r>
      <w:r w:rsidRPr="00600F56">
        <w:t xml:space="preserve"> </w:t>
      </w:r>
    </w:p>
    <w:p w:rsidR="00811121" w:rsidRPr="00600F56" w:rsidRDefault="00811121" w:rsidP="00811121">
      <w:pPr>
        <w:spacing w:before="100" w:beforeAutospacing="1" w:after="100" w:afterAutospacing="1"/>
        <w:ind w:left="720"/>
        <w:textAlignment w:val="top"/>
      </w:pPr>
      <w:proofErr w:type="gramStart"/>
      <w:r w:rsidRPr="00600F56">
        <w:rPr>
          <w:rStyle w:val="data"/>
          <w:sz w:val="24"/>
          <w:szCs w:val="24"/>
        </w:rPr>
        <w:t xml:space="preserve">Frank D. </w:t>
      </w:r>
      <w:proofErr w:type="spellStart"/>
      <w:r w:rsidRPr="00600F56">
        <w:rPr>
          <w:rStyle w:val="data"/>
          <w:sz w:val="24"/>
          <w:szCs w:val="24"/>
        </w:rPr>
        <w:t>Petruzella</w:t>
      </w:r>
      <w:proofErr w:type="spellEnd"/>
      <w:r w:rsidRPr="00600F56">
        <w:rPr>
          <w:rStyle w:val="data"/>
          <w:sz w:val="24"/>
          <w:szCs w:val="24"/>
        </w:rPr>
        <w:t xml:space="preserve">, </w:t>
      </w:r>
      <w:r w:rsidRPr="00600F56">
        <w:rPr>
          <w:rStyle w:val="data"/>
          <w:i/>
          <w:iCs/>
          <w:sz w:val="24"/>
          <w:szCs w:val="24"/>
        </w:rPr>
        <w:t>Programmable Logic Controllers</w:t>
      </w:r>
      <w:r w:rsidRPr="00600F56">
        <w:rPr>
          <w:rStyle w:val="data"/>
          <w:sz w:val="24"/>
          <w:szCs w:val="24"/>
        </w:rPr>
        <w:t>, McGraw Hill.</w:t>
      </w:r>
      <w:proofErr w:type="gramEnd"/>
      <w:r w:rsidRPr="00600F56">
        <w:rPr>
          <w:rStyle w:val="data"/>
          <w:sz w:val="24"/>
          <w:szCs w:val="24"/>
        </w:rPr>
        <w:t xml:space="preserve"> (2006)</w:t>
      </w:r>
      <w:proofErr w:type="gramStart"/>
      <w:r w:rsidRPr="00600F56">
        <w:rPr>
          <w:rStyle w:val="data"/>
          <w:sz w:val="24"/>
          <w:szCs w:val="24"/>
        </w:rPr>
        <w:t>.</w:t>
      </w:r>
      <w:proofErr w:type="gramEnd"/>
      <w:r w:rsidRPr="00600F56">
        <w:br/>
      </w:r>
      <w:r w:rsidRPr="00600F56">
        <w:rPr>
          <w:rStyle w:val="data"/>
          <w:sz w:val="24"/>
          <w:szCs w:val="24"/>
        </w:rPr>
        <w:t xml:space="preserve">Marty </w:t>
      </w:r>
      <w:proofErr w:type="spellStart"/>
      <w:r w:rsidRPr="00600F56">
        <w:rPr>
          <w:rStyle w:val="data"/>
          <w:sz w:val="24"/>
          <w:szCs w:val="24"/>
        </w:rPr>
        <w:t>McKensley</w:t>
      </w:r>
      <w:proofErr w:type="spellEnd"/>
      <w:r w:rsidRPr="00600F56">
        <w:rPr>
          <w:rStyle w:val="data"/>
          <w:sz w:val="24"/>
          <w:szCs w:val="24"/>
        </w:rPr>
        <w:t xml:space="preserve">, </w:t>
      </w:r>
      <w:r w:rsidRPr="00600F56">
        <w:rPr>
          <w:rStyle w:val="data"/>
          <w:i/>
          <w:iCs/>
          <w:sz w:val="24"/>
          <w:szCs w:val="24"/>
        </w:rPr>
        <w:t>Allen Bradley PLC Lab Exercises</w:t>
      </w:r>
      <w:r w:rsidRPr="00600F56">
        <w:rPr>
          <w:rStyle w:val="data"/>
          <w:sz w:val="24"/>
          <w:szCs w:val="24"/>
        </w:rPr>
        <w:t xml:space="preserve">, </w:t>
      </w:r>
      <w:proofErr w:type="spellStart"/>
      <w:r w:rsidRPr="00600F56">
        <w:rPr>
          <w:rStyle w:val="data"/>
          <w:sz w:val="24"/>
          <w:szCs w:val="24"/>
        </w:rPr>
        <w:t>Wille</w:t>
      </w:r>
      <w:proofErr w:type="spellEnd"/>
      <w:r w:rsidRPr="00600F56">
        <w:rPr>
          <w:rStyle w:val="data"/>
          <w:sz w:val="24"/>
          <w:szCs w:val="24"/>
        </w:rPr>
        <w:t xml:space="preserve"> Electric. (2006)</w:t>
      </w:r>
      <w:proofErr w:type="gramStart"/>
      <w:r w:rsidRPr="00600F56">
        <w:rPr>
          <w:rStyle w:val="data"/>
          <w:sz w:val="24"/>
          <w:szCs w:val="24"/>
        </w:rPr>
        <w:t>.</w:t>
      </w:r>
      <w:proofErr w:type="gramEnd"/>
      <w:r w:rsidRPr="00600F56">
        <w:br/>
      </w:r>
      <w:r w:rsidRPr="00600F56">
        <w:rPr>
          <w:rStyle w:val="data"/>
          <w:sz w:val="24"/>
          <w:szCs w:val="24"/>
        </w:rPr>
        <w:t xml:space="preserve">Allen Bradley </w:t>
      </w:r>
      <w:proofErr w:type="spellStart"/>
      <w:r w:rsidRPr="00600F56">
        <w:rPr>
          <w:rStyle w:val="data"/>
          <w:sz w:val="24"/>
          <w:szCs w:val="24"/>
        </w:rPr>
        <w:t>MicroLogix</w:t>
      </w:r>
      <w:proofErr w:type="spellEnd"/>
      <w:r w:rsidRPr="00600F56">
        <w:rPr>
          <w:rStyle w:val="data"/>
          <w:sz w:val="24"/>
          <w:szCs w:val="24"/>
        </w:rPr>
        <w:t xml:space="preserve"> Series PLC Trainer</w:t>
      </w:r>
      <w:r w:rsidRPr="00600F56">
        <w:br/>
      </w:r>
      <w:r w:rsidRPr="00600F56">
        <w:rPr>
          <w:rStyle w:val="data"/>
          <w:sz w:val="24"/>
          <w:szCs w:val="24"/>
        </w:rPr>
        <w:t>USB Flash Memory Stick (64MB or Larger)</w:t>
      </w:r>
      <w:r w:rsidRPr="00600F56">
        <w:br/>
      </w:r>
      <w:r w:rsidRPr="00600F56">
        <w:rPr>
          <w:rStyle w:val="data"/>
          <w:sz w:val="24"/>
          <w:szCs w:val="24"/>
        </w:rPr>
        <w:t>Scientific calculator (TI-36 or equivalent)</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lastRenderedPageBreak/>
        <w:t>Student Learning Outcomes:</w:t>
      </w:r>
      <w:r w:rsidRPr="00600F56">
        <w:t xml:space="preserve"> </w:t>
      </w:r>
      <w:r w:rsidRPr="00600F56">
        <w:rPr>
          <w:rStyle w:val="sublabel"/>
          <w:sz w:val="24"/>
          <w:szCs w:val="24"/>
        </w:rPr>
        <w:t>Upon successful completion of the course, the student should be able to verbally or in writing:</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t>Examine the basic hardware configuration and operation of an advanced industrial Programmable Logic Controller (PLC)</w:t>
      </w:r>
    </w:p>
    <w:p w:rsidR="00811121" w:rsidRPr="00600F56" w:rsidRDefault="00811121" w:rsidP="00965B8D">
      <w:pPr>
        <w:numPr>
          <w:ilvl w:val="1"/>
          <w:numId w:val="46"/>
        </w:numPr>
        <w:spacing w:before="100" w:beforeAutospacing="1" w:after="100" w:afterAutospacing="1"/>
        <w:textAlignment w:val="top"/>
      </w:pPr>
      <w:r w:rsidRPr="00600F56">
        <w:t>Differentiate between Timers, Counters, Shift Registers</w:t>
      </w:r>
    </w:p>
    <w:p w:rsidR="00811121" w:rsidRPr="00600F56" w:rsidRDefault="00811121" w:rsidP="00965B8D">
      <w:pPr>
        <w:numPr>
          <w:ilvl w:val="1"/>
          <w:numId w:val="46"/>
        </w:numPr>
        <w:spacing w:before="100" w:beforeAutospacing="1" w:after="100" w:afterAutospacing="1"/>
        <w:textAlignment w:val="top"/>
      </w:pPr>
      <w:r w:rsidRPr="00600F56">
        <w:t>Create programs using ladder logic (programming language) for PLC</w:t>
      </w:r>
    </w:p>
    <w:p w:rsidR="00811121" w:rsidRPr="00600F56" w:rsidRDefault="00811121" w:rsidP="00965B8D">
      <w:pPr>
        <w:numPr>
          <w:ilvl w:val="1"/>
          <w:numId w:val="46"/>
        </w:numPr>
        <w:spacing w:before="100" w:beforeAutospacing="1" w:after="100" w:afterAutospacing="1"/>
        <w:textAlignment w:val="top"/>
      </w:pPr>
      <w:r w:rsidRPr="00600F56">
        <w:t>Set up a PLC system following technical specifications</w:t>
      </w:r>
    </w:p>
    <w:p w:rsidR="00811121" w:rsidRPr="00600F56" w:rsidRDefault="00811121" w:rsidP="00965B8D">
      <w:pPr>
        <w:numPr>
          <w:ilvl w:val="1"/>
          <w:numId w:val="46"/>
        </w:numPr>
        <w:spacing w:before="100" w:beforeAutospacing="1" w:after="100" w:afterAutospacing="1"/>
        <w:textAlignment w:val="top"/>
      </w:pPr>
      <w:r w:rsidRPr="00600F56">
        <w:t>Select and install appropriate input transducers and signal conditioning for a variety of industry-like applications</w:t>
      </w:r>
    </w:p>
    <w:p w:rsidR="00811121" w:rsidRPr="00600F56" w:rsidRDefault="00811121" w:rsidP="00965B8D">
      <w:pPr>
        <w:numPr>
          <w:ilvl w:val="1"/>
          <w:numId w:val="46"/>
        </w:numPr>
        <w:spacing w:before="100" w:beforeAutospacing="1" w:after="100" w:afterAutospacing="1"/>
        <w:textAlignment w:val="top"/>
      </w:pPr>
      <w:r w:rsidRPr="00600F56">
        <w:t>Examine and correct electrical noise and grounding problems associated with PLC systems</w:t>
      </w:r>
    </w:p>
    <w:p w:rsidR="00811121" w:rsidRPr="00600F56" w:rsidRDefault="00811121" w:rsidP="00965B8D">
      <w:pPr>
        <w:numPr>
          <w:ilvl w:val="1"/>
          <w:numId w:val="46"/>
        </w:numPr>
        <w:spacing w:before="100" w:beforeAutospacing="1" w:after="100" w:afterAutospacing="1"/>
        <w:textAlignment w:val="top"/>
      </w:pPr>
      <w:r w:rsidRPr="00600F56">
        <w:t>Analyze and explain possible problems caused by voltage variations and surges, leaky inputs and outputs, and internal programmer failure</w:t>
      </w:r>
    </w:p>
    <w:p w:rsidR="00811121" w:rsidRPr="00600F56" w:rsidRDefault="00811121" w:rsidP="00965B8D">
      <w:pPr>
        <w:numPr>
          <w:ilvl w:val="1"/>
          <w:numId w:val="46"/>
        </w:numPr>
        <w:spacing w:before="100" w:beforeAutospacing="1" w:after="100" w:afterAutospacing="1"/>
        <w:textAlignment w:val="top"/>
      </w:pPr>
      <w:r w:rsidRPr="00600F56">
        <w:t>Experiment control and sequencer instructions in developing a useful PLC program</w:t>
      </w:r>
    </w:p>
    <w:p w:rsidR="00811121" w:rsidRPr="00600F56" w:rsidRDefault="00811121" w:rsidP="00965B8D">
      <w:pPr>
        <w:numPr>
          <w:ilvl w:val="1"/>
          <w:numId w:val="46"/>
        </w:numPr>
        <w:spacing w:before="100" w:beforeAutospacing="1" w:after="100" w:afterAutospacing="1"/>
        <w:textAlignment w:val="top"/>
      </w:pPr>
      <w:r w:rsidRPr="00600F56">
        <w:t>Inspect and determine the location of faults in a Programmable Logic Controllers</w:t>
      </w:r>
    </w:p>
    <w:p w:rsidR="00811121" w:rsidRPr="00600F56" w:rsidRDefault="00811121" w:rsidP="00965B8D">
      <w:pPr>
        <w:numPr>
          <w:ilvl w:val="1"/>
          <w:numId w:val="46"/>
        </w:numPr>
        <w:spacing w:before="100" w:beforeAutospacing="1" w:after="100" w:afterAutospacing="1"/>
        <w:textAlignment w:val="top"/>
      </w:pPr>
      <w:r w:rsidRPr="00600F56">
        <w:t>Identify and describe typical applications of a modern Programmable Logic Controllers</w:t>
      </w:r>
    </w:p>
    <w:p w:rsidR="00811121" w:rsidRPr="00600F56" w:rsidRDefault="00811121" w:rsidP="00965B8D">
      <w:pPr>
        <w:numPr>
          <w:ilvl w:val="1"/>
          <w:numId w:val="46"/>
        </w:numPr>
        <w:spacing w:before="100" w:beforeAutospacing="1" w:after="100" w:afterAutospacing="1"/>
        <w:textAlignment w:val="top"/>
      </w:pPr>
      <w:r w:rsidRPr="00600F56">
        <w:t>Write reports on assigned projects concerning PLC's and related subjects</w:t>
      </w:r>
    </w:p>
    <w:p w:rsidR="00811121" w:rsidRPr="00600F56" w:rsidRDefault="00811121" w:rsidP="00811121">
      <w:pPr>
        <w:spacing w:beforeAutospacing="1" w:afterAutospacing="1"/>
        <w:ind w:left="720"/>
        <w:textAlignment w:val="top"/>
      </w:pPr>
      <w:r w:rsidRPr="00600F56">
        <w:rPr>
          <w:rStyle w:val="label"/>
          <w:sz w:val="24"/>
          <w:szCs w:val="24"/>
        </w:rPr>
        <w:t>Student Learning Objectives:</w:t>
      </w:r>
      <w:r w:rsidRPr="00600F56">
        <w:t xml:space="preserve"> </w:t>
      </w:r>
    </w:p>
    <w:p w:rsidR="00811121" w:rsidRPr="00600F56" w:rsidRDefault="00811121" w:rsidP="00965B8D">
      <w:pPr>
        <w:numPr>
          <w:ilvl w:val="0"/>
          <w:numId w:val="46"/>
        </w:numPr>
        <w:spacing w:before="100" w:beforeAutospacing="1" w:after="100" w:afterAutospacing="1"/>
        <w:textAlignment w:val="top"/>
      </w:pPr>
      <w:r w:rsidRPr="00600F56">
        <w:rPr>
          <w:rStyle w:val="label"/>
          <w:sz w:val="24"/>
          <w:szCs w:val="24"/>
        </w:rPr>
        <w:t>Course Content and Scope:</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Course Content, in outline form (attach on separate sheet)</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Required Readings:</w:t>
      </w:r>
      <w:r w:rsidRPr="00600F56">
        <w:t xml:space="preserve"> </w:t>
      </w:r>
    </w:p>
    <w:p w:rsidR="00811121" w:rsidRPr="00600F56" w:rsidRDefault="00811121" w:rsidP="00965B8D">
      <w:pPr>
        <w:numPr>
          <w:ilvl w:val="2"/>
          <w:numId w:val="46"/>
        </w:numPr>
        <w:spacing w:before="100" w:beforeAutospacing="1" w:after="100" w:afterAutospacing="1"/>
        <w:ind w:left="1440"/>
        <w:textAlignment w:val="top"/>
      </w:pPr>
      <w:r w:rsidRPr="00600F56">
        <w:rPr>
          <w:rStyle w:val="data"/>
          <w:sz w:val="24"/>
          <w:szCs w:val="24"/>
        </w:rPr>
        <w:t>1) Weekly assignments will be given from the textbook and from the Allen Bradley Lab Exercise Manual.</w:t>
      </w:r>
      <w:r w:rsidRPr="00600F56">
        <w:br/>
      </w:r>
      <w:r w:rsidRPr="00600F56">
        <w:rPr>
          <w:rStyle w:val="data"/>
          <w:sz w:val="24"/>
          <w:szCs w:val="24"/>
        </w:rPr>
        <w:t>2) Data manuals and specification sheets will be studied as needed throughout the course.</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Required Writing Assignments:</w:t>
      </w:r>
      <w:r w:rsidRPr="00600F56">
        <w:t xml:space="preserve"> </w:t>
      </w:r>
    </w:p>
    <w:p w:rsidR="00811121" w:rsidRPr="00600F56" w:rsidRDefault="00811121" w:rsidP="00965B8D">
      <w:pPr>
        <w:numPr>
          <w:ilvl w:val="2"/>
          <w:numId w:val="46"/>
        </w:numPr>
        <w:spacing w:before="100" w:beforeAutospacing="1" w:after="100" w:afterAutospacing="1"/>
        <w:ind w:left="1440"/>
        <w:textAlignment w:val="top"/>
      </w:pPr>
      <w:r w:rsidRPr="00600F56">
        <w:rPr>
          <w:rStyle w:val="data"/>
          <w:sz w:val="24"/>
          <w:szCs w:val="24"/>
        </w:rPr>
        <w:t>1) Laboratory reports or assignments from lab activity manual containing numerous problems and</w:t>
      </w:r>
      <w:r w:rsidRPr="00600F56">
        <w:br/>
      </w:r>
      <w:r w:rsidRPr="00600F56">
        <w:rPr>
          <w:rStyle w:val="data"/>
          <w:sz w:val="24"/>
          <w:szCs w:val="24"/>
        </w:rPr>
        <w:t>questions requiring written answers will be assigned.</w:t>
      </w:r>
      <w:r w:rsidRPr="00600F56">
        <w:br/>
      </w:r>
      <w:r w:rsidRPr="00600F56">
        <w:rPr>
          <w:rStyle w:val="data"/>
          <w:sz w:val="24"/>
          <w:szCs w:val="24"/>
        </w:rPr>
        <w:t>2) A special subject report related to advanced PLC configuration or solid state electronics</w:t>
      </w:r>
      <w:r w:rsidRPr="00600F56">
        <w:br/>
      </w:r>
      <w:r w:rsidRPr="00600F56">
        <w:rPr>
          <w:rStyle w:val="data"/>
          <w:sz w:val="24"/>
          <w:szCs w:val="24"/>
        </w:rPr>
        <w:t>from current literature, data sheets, and Internet resources may be assigned.</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Learning Activities Required Outside of Class:</w:t>
      </w:r>
      <w:r w:rsidRPr="00600F56">
        <w:t xml:space="preserve"> </w:t>
      </w:r>
    </w:p>
    <w:p w:rsidR="00811121" w:rsidRPr="00600F56" w:rsidRDefault="00811121" w:rsidP="00965B8D">
      <w:pPr>
        <w:numPr>
          <w:ilvl w:val="2"/>
          <w:numId w:val="46"/>
        </w:numPr>
        <w:spacing w:before="100" w:beforeAutospacing="1" w:after="100" w:afterAutospacing="1"/>
        <w:ind w:left="1440"/>
        <w:textAlignment w:val="top"/>
      </w:pPr>
      <w:r w:rsidRPr="00600F56">
        <w:rPr>
          <w:rStyle w:val="data"/>
          <w:sz w:val="24"/>
          <w:szCs w:val="24"/>
        </w:rPr>
        <w:t>1) The solving of weekly homework assignments from the textbook and Lab Manual.</w:t>
      </w:r>
      <w:r w:rsidRPr="00600F56">
        <w:br/>
      </w:r>
      <w:r w:rsidRPr="00600F56">
        <w:rPr>
          <w:rStyle w:val="data"/>
          <w:sz w:val="24"/>
          <w:szCs w:val="24"/>
        </w:rPr>
        <w:t>2) The interpretation of data from experiments in order to draw conclusions and</w:t>
      </w:r>
      <w:r w:rsidRPr="00600F56">
        <w:br/>
      </w:r>
      <w:r w:rsidRPr="00600F56">
        <w:rPr>
          <w:rStyle w:val="data"/>
          <w:sz w:val="24"/>
          <w:szCs w:val="24"/>
        </w:rPr>
        <w:t>develop written reports.</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Assignments or Activities that Demonstrate Critical Thinking:</w:t>
      </w:r>
      <w:r w:rsidRPr="00600F56">
        <w:t xml:space="preserve"> </w:t>
      </w:r>
    </w:p>
    <w:p w:rsidR="00811121" w:rsidRPr="00600F56" w:rsidRDefault="00811121" w:rsidP="00965B8D">
      <w:pPr>
        <w:numPr>
          <w:ilvl w:val="1"/>
          <w:numId w:val="46"/>
        </w:numPr>
        <w:spacing w:before="100" w:beforeAutospacing="1" w:after="100" w:afterAutospacing="1"/>
        <w:textAlignment w:val="top"/>
      </w:pPr>
      <w:r w:rsidRPr="00600F56">
        <w:rPr>
          <w:rStyle w:val="sublabel"/>
          <w:sz w:val="24"/>
          <w:szCs w:val="24"/>
        </w:rPr>
        <w:t>Lab Content and scope:</w:t>
      </w:r>
      <w:r w:rsidRPr="00600F56">
        <w:t xml:space="preserve"> </w:t>
      </w:r>
    </w:p>
    <w:p w:rsidR="00811121" w:rsidRPr="00600F56" w:rsidRDefault="00811121" w:rsidP="00965B8D">
      <w:pPr>
        <w:pStyle w:val="NormalWeb"/>
        <w:numPr>
          <w:ilvl w:val="2"/>
          <w:numId w:val="47"/>
        </w:numPr>
        <w:ind w:left="2160" w:hanging="360"/>
        <w:textAlignment w:val="top"/>
      </w:pPr>
      <w:r w:rsidRPr="00600F56">
        <w:t>A. PLC Basic Logic Instructions</w:t>
      </w:r>
    </w:p>
    <w:p w:rsidR="00811121" w:rsidRPr="00600F56" w:rsidRDefault="00811121" w:rsidP="00965B8D">
      <w:pPr>
        <w:pStyle w:val="NormalWeb"/>
        <w:numPr>
          <w:ilvl w:val="2"/>
          <w:numId w:val="47"/>
        </w:numPr>
        <w:ind w:left="2160" w:hanging="360"/>
        <w:textAlignment w:val="top"/>
      </w:pPr>
      <w:r w:rsidRPr="00600F56">
        <w:t>B. Timers</w:t>
      </w:r>
    </w:p>
    <w:p w:rsidR="00811121" w:rsidRPr="00600F56" w:rsidRDefault="00811121" w:rsidP="00965B8D">
      <w:pPr>
        <w:pStyle w:val="NormalWeb"/>
        <w:numPr>
          <w:ilvl w:val="2"/>
          <w:numId w:val="47"/>
        </w:numPr>
        <w:ind w:left="2160" w:hanging="360"/>
        <w:textAlignment w:val="top"/>
      </w:pPr>
      <w:r w:rsidRPr="00600F56">
        <w:t>C. Counters</w:t>
      </w:r>
    </w:p>
    <w:p w:rsidR="00811121" w:rsidRPr="00600F56" w:rsidRDefault="00811121" w:rsidP="00965B8D">
      <w:pPr>
        <w:pStyle w:val="NormalWeb"/>
        <w:numPr>
          <w:ilvl w:val="2"/>
          <w:numId w:val="47"/>
        </w:numPr>
        <w:ind w:left="2160" w:hanging="360"/>
        <w:textAlignment w:val="top"/>
      </w:pPr>
      <w:r w:rsidRPr="00600F56">
        <w:lastRenderedPageBreak/>
        <w:t>D. Data Move and Comparison Instructions</w:t>
      </w:r>
    </w:p>
    <w:p w:rsidR="00811121" w:rsidRPr="00600F56" w:rsidRDefault="00811121" w:rsidP="00965B8D">
      <w:pPr>
        <w:pStyle w:val="NormalWeb"/>
        <w:numPr>
          <w:ilvl w:val="2"/>
          <w:numId w:val="47"/>
        </w:numPr>
        <w:ind w:left="2160" w:hanging="360"/>
        <w:textAlignment w:val="top"/>
      </w:pPr>
      <w:r w:rsidRPr="00600F56">
        <w:t xml:space="preserve">E. Sub-routines, Jump, Label and </w:t>
      </w:r>
      <w:proofErr w:type="spellStart"/>
      <w:r w:rsidRPr="00600F56">
        <w:t>MeR</w:t>
      </w:r>
      <w:proofErr w:type="spellEnd"/>
      <w:r w:rsidRPr="00600F56">
        <w:t xml:space="preserve"> Instructions</w:t>
      </w:r>
    </w:p>
    <w:p w:rsidR="00811121" w:rsidRPr="00600F56" w:rsidRDefault="00811121" w:rsidP="00965B8D">
      <w:pPr>
        <w:pStyle w:val="NormalWeb"/>
        <w:numPr>
          <w:ilvl w:val="2"/>
          <w:numId w:val="47"/>
        </w:numPr>
        <w:ind w:left="2160" w:hanging="360"/>
        <w:textAlignment w:val="top"/>
      </w:pPr>
      <w:r w:rsidRPr="00600F56">
        <w:t>F. Advanced Data Move Instructions</w:t>
      </w:r>
    </w:p>
    <w:p w:rsidR="00811121" w:rsidRPr="00600F56" w:rsidRDefault="00811121" w:rsidP="00965B8D">
      <w:pPr>
        <w:pStyle w:val="NormalWeb"/>
        <w:numPr>
          <w:ilvl w:val="2"/>
          <w:numId w:val="47"/>
        </w:numPr>
        <w:ind w:left="2160" w:hanging="360"/>
        <w:textAlignment w:val="top"/>
      </w:pPr>
      <w:r w:rsidRPr="00600F56">
        <w:t>G. Sequencers</w:t>
      </w:r>
    </w:p>
    <w:p w:rsidR="00811121" w:rsidRPr="00600F56" w:rsidRDefault="00811121" w:rsidP="00965B8D">
      <w:pPr>
        <w:pStyle w:val="NormalWeb"/>
        <w:numPr>
          <w:ilvl w:val="2"/>
          <w:numId w:val="47"/>
        </w:numPr>
        <w:ind w:left="2160" w:hanging="360"/>
        <w:textAlignment w:val="top"/>
      </w:pPr>
      <w:r w:rsidRPr="00600F56">
        <w:t>H. Shift Registers</w:t>
      </w:r>
    </w:p>
    <w:p w:rsidR="00811121" w:rsidRPr="00600F56" w:rsidRDefault="00811121" w:rsidP="00965B8D">
      <w:pPr>
        <w:pStyle w:val="NormalWeb"/>
        <w:numPr>
          <w:ilvl w:val="2"/>
          <w:numId w:val="47"/>
        </w:numPr>
        <w:ind w:left="2160" w:hanging="360"/>
        <w:textAlignment w:val="top"/>
      </w:pPr>
      <w:r w:rsidRPr="00600F56">
        <w:t>I. Math Instructions</w:t>
      </w:r>
    </w:p>
    <w:p w:rsidR="00811121" w:rsidRPr="00600F56" w:rsidRDefault="00811121" w:rsidP="00965B8D">
      <w:pPr>
        <w:pStyle w:val="NormalWeb"/>
        <w:numPr>
          <w:ilvl w:val="2"/>
          <w:numId w:val="47"/>
        </w:numPr>
        <w:ind w:left="2160" w:hanging="360"/>
        <w:textAlignment w:val="top"/>
      </w:pPr>
      <w:r w:rsidRPr="00600F56">
        <w:t>J. Data Move, Comparison</w:t>
      </w:r>
    </w:p>
    <w:p w:rsidR="00811121" w:rsidRPr="00600F56" w:rsidRDefault="00811121" w:rsidP="00965B8D">
      <w:pPr>
        <w:pStyle w:val="NormalWeb"/>
        <w:numPr>
          <w:ilvl w:val="2"/>
          <w:numId w:val="47"/>
        </w:numPr>
        <w:ind w:left="2160" w:hanging="360"/>
        <w:textAlignment w:val="top"/>
      </w:pPr>
      <w:r w:rsidRPr="00600F56">
        <w:t>K. Data Conversion</w:t>
      </w:r>
    </w:p>
    <w:p w:rsidR="00811121" w:rsidRPr="00600F56" w:rsidRDefault="00811121" w:rsidP="00965B8D">
      <w:pPr>
        <w:pStyle w:val="NormalWeb"/>
        <w:numPr>
          <w:ilvl w:val="2"/>
          <w:numId w:val="47"/>
        </w:numPr>
        <w:ind w:left="2160" w:hanging="360"/>
        <w:textAlignment w:val="top"/>
      </w:pPr>
      <w:r w:rsidRPr="00600F56">
        <w:t>L. Laboratory and project reports</w:t>
      </w:r>
      <w:r w:rsidRPr="00600F56">
        <w:br/>
        <w:t>• Record and organize technical information in laboratory notebooks</w:t>
      </w:r>
      <w:r w:rsidRPr="00600F56">
        <w:br/>
        <w:t>• Obtain technical data from the Internet, trade literature, catalogs</w:t>
      </w:r>
      <w:r w:rsidRPr="00600F56">
        <w:br/>
        <w:t>to further knowledge of industrial components and equipment</w:t>
      </w:r>
    </w:p>
    <w:p w:rsidR="00811121" w:rsidRPr="00600F56" w:rsidRDefault="00811121" w:rsidP="00965B8D">
      <w:pPr>
        <w:numPr>
          <w:ilvl w:val="0"/>
          <w:numId w:val="47"/>
        </w:numPr>
        <w:spacing w:before="100" w:beforeAutospacing="1" w:after="100" w:afterAutospacing="1"/>
        <w:textAlignment w:val="top"/>
      </w:pPr>
      <w:r w:rsidRPr="00600F56">
        <w:rPr>
          <w:rStyle w:val="label"/>
          <w:sz w:val="24"/>
          <w:szCs w:val="24"/>
        </w:rPr>
        <w:t>Methods of Instruction:</w:t>
      </w:r>
      <w:r w:rsidRPr="00600F56">
        <w:t xml:space="preserve"> </w:t>
      </w:r>
    </w:p>
    <w:p w:rsidR="00811121" w:rsidRPr="00600F56" w:rsidRDefault="00811121" w:rsidP="00811121">
      <w:pPr>
        <w:spacing w:before="100" w:beforeAutospacing="1" w:after="100" w:afterAutospacing="1"/>
        <w:ind w:left="720"/>
        <w:textAlignment w:val="top"/>
      </w:pPr>
      <w:r w:rsidRPr="00600F56">
        <w:t>  Lecture</w:t>
      </w:r>
      <w:r w:rsidRPr="00600F56">
        <w:br/>
        <w:t>  Demonstration</w:t>
      </w:r>
      <w:r w:rsidRPr="00600F56">
        <w:br/>
        <w:t>  Other - Media presentation equipment Computer-generated PPP, slide presentations and including VCR tapes</w:t>
      </w:r>
      <w:r w:rsidRPr="00600F56">
        <w:br/>
        <w:t xml:space="preserve">  </w:t>
      </w:r>
      <w:proofErr w:type="gramStart"/>
      <w:r w:rsidRPr="00600F56">
        <w:t>Other</w:t>
      </w:r>
      <w:proofErr w:type="gramEnd"/>
      <w:r w:rsidRPr="00600F56">
        <w:t xml:space="preserve"> - "Show and Tell" Laboratory demonstrations</w:t>
      </w:r>
      <w:r w:rsidRPr="00600F56">
        <w:br/>
        <w:t>  Other - Textbook, homework and reading assignments</w:t>
      </w:r>
      <w:r w:rsidRPr="00600F56">
        <w:br/>
        <w:t>  Field Trips</w:t>
      </w:r>
      <w:r w:rsidRPr="00600F56">
        <w:br/>
        <w:t>  Other - Industry visitations</w:t>
      </w:r>
      <w:r w:rsidRPr="00600F56">
        <w:br/>
        <w:t>  Visiting Lecturers</w:t>
      </w:r>
    </w:p>
    <w:p w:rsidR="00811121" w:rsidRPr="00600F56" w:rsidRDefault="00811121" w:rsidP="00965B8D">
      <w:pPr>
        <w:numPr>
          <w:ilvl w:val="0"/>
          <w:numId w:val="47"/>
        </w:numPr>
        <w:spacing w:before="100" w:beforeAutospacing="1" w:after="100" w:afterAutospacing="1"/>
        <w:textAlignment w:val="top"/>
      </w:pPr>
      <w:r w:rsidRPr="00600F56">
        <w:rPr>
          <w:rStyle w:val="label"/>
          <w:sz w:val="24"/>
          <w:szCs w:val="24"/>
        </w:rPr>
        <w:t>Methods of Evaluation:</w:t>
      </w:r>
      <w:r w:rsidRPr="00600F56">
        <w:t xml:space="preserve"> </w:t>
      </w:r>
    </w:p>
    <w:p w:rsidR="00811121" w:rsidRPr="00600F56" w:rsidRDefault="00811121" w:rsidP="00811121">
      <w:pPr>
        <w:spacing w:before="100" w:beforeAutospacing="1" w:after="100" w:afterAutospacing="1"/>
        <w:ind w:left="720"/>
        <w:textAlignment w:val="top"/>
      </w:pPr>
      <w:r w:rsidRPr="00600F56">
        <w:t>Other - Skill and knowledge tests and quizzes based upon textbook material including problems from previously assigned homework and material presented during lectures and laboratory periods.</w:t>
      </w:r>
      <w:r w:rsidRPr="00600F56">
        <w:br/>
        <w:t>Other - Homework assignments from the text book and laboratory project exercises.</w:t>
      </w:r>
      <w:r w:rsidRPr="00600F56">
        <w:br/>
        <w:t>Other - Demonstration of special projects as assigned.</w:t>
      </w:r>
      <w:r w:rsidRPr="00600F56">
        <w:br/>
        <w:t>Other - Participation in laboratory assignments in cooperation with other students.</w:t>
      </w:r>
    </w:p>
    <w:p w:rsidR="00811121" w:rsidRPr="00600F56" w:rsidRDefault="00811121" w:rsidP="00965B8D">
      <w:pPr>
        <w:numPr>
          <w:ilvl w:val="0"/>
          <w:numId w:val="47"/>
        </w:numPr>
        <w:spacing w:before="100" w:beforeAutospacing="1" w:after="100" w:afterAutospacing="1"/>
        <w:textAlignment w:val="top"/>
      </w:pPr>
      <w:r w:rsidRPr="00600F56">
        <w:rPr>
          <w:rStyle w:val="label"/>
          <w:sz w:val="24"/>
          <w:szCs w:val="24"/>
        </w:rPr>
        <w:t>COURSE CONTENT</w:t>
      </w:r>
      <w:r w:rsidRPr="00600F56">
        <w:t xml:space="preserve"> </w:t>
      </w:r>
    </w:p>
    <w:p w:rsidR="00811121" w:rsidRPr="00600F56" w:rsidRDefault="00811121" w:rsidP="00811121">
      <w:pPr>
        <w:spacing w:before="100" w:beforeAutospacing="1" w:after="100" w:afterAutospacing="1"/>
        <w:ind w:left="720"/>
        <w:textAlignment w:val="top"/>
      </w:pPr>
      <w:r w:rsidRPr="00600F56">
        <w:t>A Hardware and components</w:t>
      </w:r>
      <w:r w:rsidRPr="00600F56">
        <w:br/>
        <w:t>Examine the basic hardware configuration and operation of an advanced industrial Programmable Logic Controller (PLC)</w:t>
      </w:r>
      <w:r w:rsidRPr="00600F56">
        <w:br/>
        <w:t>Set up a PLC system following technical specifications</w:t>
      </w:r>
      <w:r w:rsidRPr="00600F56">
        <w:br/>
        <w:t>Select and install appropriate input transducers and signal conditioning for a variety of industry-like applications</w:t>
      </w:r>
      <w:r w:rsidRPr="00600F56">
        <w:br/>
        <w:t>B. Number systems and codes</w:t>
      </w:r>
      <w:r w:rsidRPr="00600F56">
        <w:br/>
        <w:t>Create programs using ladder logic (programming language) for PLC</w:t>
      </w:r>
      <w:r w:rsidRPr="00600F56">
        <w:br/>
        <w:t>C. Fundamentals of controlling programmable</w:t>
      </w:r>
      <w:r w:rsidRPr="00600F56">
        <w:br/>
        <w:t>Logic controllers, Basic Logic Instructions</w:t>
      </w:r>
      <w:r w:rsidRPr="00600F56">
        <w:br/>
        <w:t xml:space="preserve">Examine the basic hardware configuration and operation of an advanced industrial </w:t>
      </w:r>
      <w:r w:rsidRPr="00600F56">
        <w:lastRenderedPageBreak/>
        <w:t>Programmable Logic Controller (PLC)</w:t>
      </w:r>
      <w:r w:rsidRPr="00600F56">
        <w:br/>
        <w:t>Examine and correct electrical noise and grounding problems associated with PLC systems</w:t>
      </w:r>
      <w:r w:rsidRPr="00600F56">
        <w:br/>
        <w:t>Analyze and explain possible problems caused by voltage variations and surges, leaky inputs and outputs, and internal programmer failure</w:t>
      </w:r>
      <w:r w:rsidRPr="00600F56">
        <w:br/>
        <w:t>D. Basic concepts of Programming a PLC in Ladder Logic,</w:t>
      </w:r>
      <w:r w:rsidRPr="00600F56">
        <w:br/>
        <w:t>800lean Language and Function Chart</w:t>
      </w:r>
      <w:r w:rsidRPr="00600F56">
        <w:br/>
        <w:t>Examine the basic hardware configuration and operation of an advanced industrial Programmable Logic Controller (PLC)</w:t>
      </w:r>
      <w:r w:rsidRPr="00600F56">
        <w:br/>
        <w:t>Create programs using ladder logic (programming language) for PLC</w:t>
      </w:r>
      <w:r w:rsidRPr="00600F56">
        <w:br/>
        <w:t>E. Wiring diagrams and ladder programs</w:t>
      </w:r>
      <w:r w:rsidRPr="00600F56">
        <w:br/>
        <w:t>Create programs using ladder logic (programming language) for PLC</w:t>
      </w:r>
      <w:r w:rsidRPr="00600F56">
        <w:br/>
        <w:t>Set up a PLC system following technical specifications</w:t>
      </w:r>
      <w:r w:rsidRPr="00600F56">
        <w:br/>
        <w:t>F. Programming timers and counters</w:t>
      </w:r>
      <w:r w:rsidRPr="00600F56">
        <w:br/>
        <w:t>Select and install appropriate input transducers and signal conditioning for a variety of industry-like applications</w:t>
      </w:r>
      <w:r w:rsidRPr="00600F56">
        <w:br/>
        <w:t>Examine and correct electrical noise and grounding problems associated with PLC systems</w:t>
      </w:r>
      <w:r w:rsidRPr="00600F56">
        <w:br/>
        <w:t>Analyze and explain possible problems caused by voltage variations and surges, leaky inputs and outputs, and internal programmer failure</w:t>
      </w:r>
      <w:r w:rsidRPr="00600F56">
        <w:br/>
        <w:t>G. Program control instructions</w:t>
      </w:r>
      <w:r w:rsidRPr="00600F56">
        <w:br/>
        <w:t>Differentiate between Timers, Counters, Shift Registers</w:t>
      </w:r>
      <w:r w:rsidRPr="00600F56">
        <w:br/>
        <w:t>Create programs using ladder logic (programming language) for PLC</w:t>
      </w:r>
      <w:r w:rsidRPr="00600F56">
        <w:br/>
        <w:t>H. Data manipulation and math instructions,</w:t>
      </w:r>
      <w:r w:rsidRPr="00600F56">
        <w:br/>
        <w:t>Data Move, Comparison and Conversion</w:t>
      </w:r>
      <w:r w:rsidRPr="00600F56">
        <w:br/>
        <w:t>Differentiate between Timers, Counters, Shift Registers</w:t>
      </w:r>
      <w:r w:rsidRPr="00600F56">
        <w:br/>
        <w:t>Create programs using ladder logic (programming language) for PLC</w:t>
      </w:r>
      <w:r w:rsidRPr="00600F56">
        <w:br/>
        <w:t>I. Fault diagnosis and correction</w:t>
      </w:r>
      <w:r w:rsidRPr="00600F56">
        <w:br/>
        <w:t>Examine and correct electrical noise and grounding problems associated with PLC systems</w:t>
      </w:r>
      <w:r w:rsidRPr="00600F56">
        <w:br/>
        <w:t>Analyze and explain possible problems caused by voltage variations and surges, leaky inputs and outputs, and internal programmer failure</w:t>
      </w:r>
      <w:r w:rsidRPr="00600F56">
        <w:br/>
        <w:t>Inspect and determine the location of faults in a Programmable Logic Controllers</w:t>
      </w:r>
      <w:r w:rsidRPr="00600F56">
        <w:br/>
        <w:t>J. Transducer operation and signal conditioning</w:t>
      </w:r>
      <w:r w:rsidRPr="00600F56">
        <w:br/>
        <w:t>Select and install appropriate input transducers and signal conditioning for a variety of industry-like applications</w:t>
      </w:r>
      <w:r w:rsidRPr="00600F56">
        <w:br/>
        <w:t>K. System installation, maintenance, and operation</w:t>
      </w:r>
      <w:r w:rsidRPr="00600F56">
        <w:br/>
        <w:t>Examine the basic hardware configuration and operation of an advanced industrial Programmable Logic Controller (PLC)</w:t>
      </w:r>
      <w:r w:rsidRPr="00600F56">
        <w:br/>
        <w:t>Set up a PLC system following technical specifications</w:t>
      </w:r>
      <w:r w:rsidRPr="00600F56">
        <w:br/>
        <w:t>L. Laboratory and project reports</w:t>
      </w:r>
      <w:r w:rsidRPr="00600F56">
        <w:br/>
        <w:t>Record and organize technical information in laboratory notebooks</w:t>
      </w:r>
      <w:r w:rsidRPr="00600F56">
        <w:br/>
        <w:t>Obtain technical data from the Internet, trade literature, catalogs</w:t>
      </w:r>
      <w:r w:rsidRPr="00600F56">
        <w:br/>
        <w:t>to further knowledge of industrial components and equipment</w:t>
      </w:r>
    </w:p>
    <w:p w:rsidR="00811121" w:rsidRPr="00600F56" w:rsidRDefault="00811121" w:rsidP="00811121">
      <w:pPr>
        <w:spacing w:before="100" w:beforeAutospacing="1" w:after="100" w:afterAutospacing="1"/>
        <w:ind w:left="720"/>
        <w:textAlignment w:val="top"/>
      </w:pPr>
      <w:r w:rsidRPr="00600F56">
        <w:rPr>
          <w:color w:val="FFFFFF"/>
        </w:rPr>
        <w:t>955</w:t>
      </w:r>
    </w:p>
    <w:p w:rsidR="00811121" w:rsidRPr="00A4440B" w:rsidRDefault="00811121" w:rsidP="00811121">
      <w:pPr>
        <w:rPr>
          <w:b/>
          <w:bCs/>
        </w:rPr>
      </w:pPr>
      <w:r w:rsidRPr="00A4440B">
        <w:rPr>
          <w:b/>
          <w:bCs/>
        </w:rPr>
        <w:lastRenderedPageBreak/>
        <w:t>Appendix C</w:t>
      </w:r>
      <w:r>
        <w:rPr>
          <w:b/>
          <w:bCs/>
        </w:rPr>
        <w:t xml:space="preserve"> (continued)</w:t>
      </w:r>
    </w:p>
    <w:p w:rsidR="00811121" w:rsidRPr="00A4440B" w:rsidRDefault="00811121" w:rsidP="00811121">
      <w:pPr>
        <w:jc w:val="center"/>
        <w:rPr>
          <w:b/>
          <w:bCs/>
        </w:rPr>
      </w:pPr>
    </w:p>
    <w:p w:rsidR="00811121" w:rsidRPr="00A4440B" w:rsidRDefault="00811121" w:rsidP="00811121">
      <w:pPr>
        <w:jc w:val="center"/>
        <w:rPr>
          <w:b/>
          <w:bCs/>
        </w:rPr>
      </w:pPr>
      <w:r w:rsidRPr="00A4440B">
        <w:rPr>
          <w:b/>
          <w:bCs/>
        </w:rPr>
        <w:t>Merced College</w:t>
      </w:r>
    </w:p>
    <w:p w:rsidR="00811121" w:rsidRPr="00A4440B" w:rsidRDefault="00811121" w:rsidP="00811121">
      <w:pPr>
        <w:jc w:val="center"/>
        <w:rPr>
          <w:b/>
          <w:bCs/>
        </w:rPr>
      </w:pPr>
      <w:r w:rsidRPr="00A4440B">
        <w:rPr>
          <w:b/>
          <w:bCs/>
        </w:rPr>
        <w:t>Course Outline</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Course Number:</w:t>
      </w:r>
      <w:r w:rsidRPr="00A4440B">
        <w:t xml:space="preserve"> </w:t>
      </w:r>
      <w:r w:rsidRPr="00A4440B">
        <w:rPr>
          <w:rStyle w:val="data"/>
          <w:sz w:val="24"/>
          <w:szCs w:val="24"/>
        </w:rPr>
        <w:t>ELCT 56</w:t>
      </w:r>
      <w:r w:rsidRPr="00A4440B">
        <w:t xml:space="preserve"> </w:t>
      </w:r>
      <w:r w:rsidRPr="00A4440B">
        <w:rPr>
          <w:rStyle w:val="label"/>
          <w:sz w:val="24"/>
          <w:szCs w:val="24"/>
        </w:rPr>
        <w:t>and Title:</w:t>
      </w:r>
      <w:r w:rsidRPr="00A4440B">
        <w:t xml:space="preserve"> </w:t>
      </w:r>
      <w:r w:rsidRPr="00A4440B">
        <w:rPr>
          <w:rStyle w:val="data"/>
          <w:sz w:val="24"/>
          <w:szCs w:val="24"/>
        </w:rPr>
        <w:t>Introduction to Mechatronics</w:t>
      </w:r>
      <w:r w:rsidRPr="00A4440B">
        <w:t xml:space="preserve"> </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Units</w:t>
      </w:r>
      <w:r w:rsidRPr="00A4440B">
        <w:t xml:space="preserve"> </w:t>
      </w:r>
      <w:r w:rsidRPr="00A4440B">
        <w:rPr>
          <w:rStyle w:val="unitdata"/>
          <w:sz w:val="24"/>
          <w:szCs w:val="24"/>
        </w:rPr>
        <w:t>4</w:t>
      </w:r>
      <w:r w:rsidRPr="00A4440B">
        <w:t xml:space="preserve"> </w:t>
      </w:r>
      <w:r w:rsidRPr="00A4440B">
        <w:rPr>
          <w:rStyle w:val="sublabel"/>
          <w:sz w:val="24"/>
          <w:szCs w:val="24"/>
        </w:rPr>
        <w:t>Hours: Lecture (Weekly):</w:t>
      </w:r>
      <w:r w:rsidRPr="00A4440B">
        <w:t xml:space="preserve"> </w:t>
      </w:r>
      <w:r w:rsidRPr="00A4440B">
        <w:rPr>
          <w:rStyle w:val="unitdata"/>
          <w:sz w:val="24"/>
          <w:szCs w:val="24"/>
        </w:rPr>
        <w:t>2</w:t>
      </w:r>
      <w:r w:rsidRPr="00A4440B">
        <w:t xml:space="preserve"> </w:t>
      </w:r>
      <w:r w:rsidRPr="00A4440B">
        <w:rPr>
          <w:rStyle w:val="sublabel"/>
          <w:sz w:val="24"/>
          <w:szCs w:val="24"/>
        </w:rPr>
        <w:t>(Per Term):</w:t>
      </w:r>
      <w:r w:rsidRPr="00A4440B">
        <w:t xml:space="preserve"> </w:t>
      </w:r>
      <w:r w:rsidRPr="00A4440B">
        <w:rPr>
          <w:rStyle w:val="unitdata"/>
          <w:sz w:val="24"/>
          <w:szCs w:val="24"/>
        </w:rPr>
        <w:t>36</w:t>
      </w:r>
      <w:r w:rsidRPr="00A4440B">
        <w:t xml:space="preserve"> </w:t>
      </w:r>
      <w:r w:rsidRPr="00A4440B">
        <w:rPr>
          <w:rStyle w:val="sublabel"/>
          <w:sz w:val="24"/>
          <w:szCs w:val="24"/>
        </w:rPr>
        <w:t>Lab (Weekly):</w:t>
      </w:r>
      <w:r w:rsidRPr="00A4440B">
        <w:t xml:space="preserve"> </w:t>
      </w:r>
      <w:r w:rsidRPr="00A4440B">
        <w:rPr>
          <w:rStyle w:val="unitdata"/>
          <w:sz w:val="24"/>
          <w:szCs w:val="24"/>
        </w:rPr>
        <w:t>6</w:t>
      </w:r>
      <w:r w:rsidRPr="00A4440B">
        <w:t xml:space="preserve"> </w:t>
      </w:r>
      <w:r w:rsidRPr="00A4440B">
        <w:rPr>
          <w:rStyle w:val="sublabel"/>
          <w:sz w:val="24"/>
          <w:szCs w:val="24"/>
        </w:rPr>
        <w:t>(Per Term):</w:t>
      </w:r>
      <w:r w:rsidRPr="00A4440B">
        <w:t xml:space="preserve"> </w:t>
      </w:r>
      <w:r w:rsidRPr="00A4440B">
        <w:rPr>
          <w:rStyle w:val="unitdata"/>
          <w:sz w:val="24"/>
          <w:szCs w:val="24"/>
        </w:rPr>
        <w:t>108</w:t>
      </w:r>
      <w:r w:rsidRPr="00A4440B">
        <w:t xml:space="preserve"> </w:t>
      </w:r>
      <w:r w:rsidRPr="00A4440B">
        <w:rPr>
          <w:rStyle w:val="sublabel"/>
          <w:sz w:val="24"/>
          <w:szCs w:val="24"/>
        </w:rPr>
        <w:t>Counseling and Non-Credit (Weekly):</w:t>
      </w:r>
      <w:r w:rsidRPr="00A4440B">
        <w:t xml:space="preserve"> </w:t>
      </w:r>
      <w:r w:rsidRPr="00A4440B">
        <w:rPr>
          <w:rStyle w:val="unitdata"/>
          <w:sz w:val="24"/>
          <w:szCs w:val="24"/>
        </w:rPr>
        <w:t>0</w:t>
      </w:r>
      <w:r w:rsidRPr="00A4440B">
        <w:t xml:space="preserve"> </w:t>
      </w:r>
      <w:r w:rsidRPr="00A4440B">
        <w:rPr>
          <w:rStyle w:val="sublabel"/>
          <w:sz w:val="24"/>
          <w:szCs w:val="24"/>
        </w:rPr>
        <w:t>(Per Term):</w:t>
      </w:r>
      <w:r w:rsidRPr="00A4440B">
        <w:t xml:space="preserve"> </w:t>
      </w:r>
      <w:r w:rsidRPr="00A4440B">
        <w:rPr>
          <w:rStyle w:val="unitdata"/>
          <w:sz w:val="24"/>
          <w:szCs w:val="24"/>
        </w:rPr>
        <w:t>0</w:t>
      </w:r>
      <w:r w:rsidRPr="00A4440B">
        <w:t xml:space="preserve"> </w:t>
      </w:r>
    </w:p>
    <w:p w:rsidR="00811121" w:rsidRPr="00A4440B" w:rsidRDefault="00811121" w:rsidP="00811121">
      <w:pPr>
        <w:spacing w:before="100" w:beforeAutospacing="1" w:after="100" w:afterAutospacing="1"/>
        <w:ind w:left="720"/>
        <w:textAlignment w:val="top"/>
      </w:pPr>
      <w:r w:rsidRPr="00A4440B">
        <w:rPr>
          <w:rStyle w:val="label"/>
          <w:sz w:val="24"/>
          <w:szCs w:val="24"/>
        </w:rPr>
        <w:t>Number of "in the classroom" hours:</w:t>
      </w:r>
      <w:r w:rsidRPr="00A4440B">
        <w:t xml:space="preserve"> </w:t>
      </w:r>
      <w:r w:rsidRPr="00A4440B">
        <w:rPr>
          <w:rStyle w:val="data"/>
          <w:sz w:val="24"/>
          <w:szCs w:val="24"/>
        </w:rPr>
        <w:t>144</w:t>
      </w:r>
      <w:r w:rsidRPr="00A4440B">
        <w:t xml:space="preserve"> </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ENTRANCE SKILLS:</w:t>
      </w:r>
      <w:r w:rsidRPr="00A4440B">
        <w:t xml:space="preserve"> </w:t>
      </w:r>
    </w:p>
    <w:p w:rsidR="00811121" w:rsidRPr="00A4440B" w:rsidRDefault="00811121" w:rsidP="00811121">
      <w:pPr>
        <w:spacing w:before="100" w:beforeAutospacing="1" w:after="100" w:afterAutospacing="1"/>
        <w:ind w:left="720"/>
        <w:textAlignment w:val="top"/>
      </w:pPr>
      <w:r w:rsidRPr="00A4440B">
        <w:rPr>
          <w:rStyle w:val="label"/>
          <w:sz w:val="24"/>
          <w:szCs w:val="24"/>
        </w:rPr>
        <w:t>Prerequisite:</w:t>
      </w:r>
      <w:r w:rsidRPr="00A4440B">
        <w:t xml:space="preserve"> </w:t>
      </w:r>
      <w:r w:rsidRPr="00A4440B">
        <w:rPr>
          <w:rStyle w:val="sublabel"/>
          <w:sz w:val="24"/>
          <w:szCs w:val="24"/>
        </w:rPr>
        <w:t>Before entering the course the student should be able to:</w:t>
      </w:r>
      <w:r w:rsidRPr="00A4440B">
        <w:t xml:space="preserve"> </w:t>
      </w:r>
    </w:p>
    <w:p w:rsidR="00811121" w:rsidRPr="00A4440B" w:rsidRDefault="00811121" w:rsidP="00811121">
      <w:pPr>
        <w:spacing w:before="100" w:beforeAutospacing="1" w:after="100" w:afterAutospacing="1"/>
        <w:ind w:left="720"/>
        <w:textAlignment w:val="top"/>
      </w:pPr>
      <w:r w:rsidRPr="00A4440B">
        <w:rPr>
          <w:rStyle w:val="label"/>
          <w:sz w:val="24"/>
          <w:szCs w:val="24"/>
        </w:rPr>
        <w:t>ELCT 31</w:t>
      </w:r>
      <w:r w:rsidRPr="00A4440B">
        <w:rPr>
          <w:rStyle w:val="data"/>
          <w:sz w:val="24"/>
          <w:szCs w:val="24"/>
        </w:rPr>
        <w:t xml:space="preserve"> </w:t>
      </w:r>
      <w:r w:rsidRPr="00A4440B">
        <w:br/>
      </w:r>
      <w:r w:rsidRPr="00A4440B">
        <w:rPr>
          <w:rStyle w:val="data"/>
          <w:sz w:val="24"/>
          <w:szCs w:val="24"/>
        </w:rPr>
        <w:t>Linked Student Learning Outcomes:</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Read technical literature, specification sheets, and catalogs to obtain component information and to be able to ascertain circuit trends and methods used to develop circuits in the electronics industry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Interpret DC circuits from schematics diagrams and written descriptions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Recognize schematic symbols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Analyze circuits to determine electrical parameters using Ohm's law, Kirchhoff's current and voltage laws, and network theorems analysis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Construct RL, RC and RLC circuits and evaluate the </w:t>
      </w:r>
      <w:proofErr w:type="gramStart"/>
      <w:r w:rsidRPr="00A4440B">
        <w:rPr>
          <w:rStyle w:val="data"/>
          <w:sz w:val="24"/>
          <w:szCs w:val="24"/>
        </w:rPr>
        <w:t>circuits</w:t>
      </w:r>
      <w:proofErr w:type="gramEnd"/>
      <w:r w:rsidRPr="00A4440B">
        <w:rPr>
          <w:rStyle w:val="data"/>
          <w:sz w:val="24"/>
          <w:szCs w:val="24"/>
        </w:rPr>
        <w:t xml:space="preserve"> frequency responses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Be familiar with electronics bench techniques and the use of computer-aided software for simulated circuit construction and virtual instrumentation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Calculate resistance, current, voltage drops, and power in series and parallel circuits with a direct current power source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Construct a DC circuit from a schematic </w:t>
      </w:r>
    </w:p>
    <w:p w:rsidR="00811121" w:rsidRPr="00A4440B" w:rsidRDefault="00811121" w:rsidP="00811121">
      <w:pPr>
        <w:spacing w:before="100" w:beforeAutospacing="1" w:after="100" w:afterAutospacing="1"/>
        <w:ind w:left="720"/>
        <w:textAlignment w:val="top"/>
      </w:pPr>
      <w:r w:rsidRPr="00A4440B">
        <w:rPr>
          <w:rStyle w:val="label"/>
          <w:sz w:val="24"/>
          <w:szCs w:val="24"/>
        </w:rPr>
        <w:t>ELCT 42A</w:t>
      </w:r>
      <w:r w:rsidRPr="00A4440B">
        <w:rPr>
          <w:rStyle w:val="data"/>
          <w:sz w:val="24"/>
          <w:szCs w:val="24"/>
        </w:rPr>
        <w:t xml:space="preserve"> </w:t>
      </w:r>
      <w:r w:rsidRPr="00A4440B">
        <w:br/>
      </w:r>
      <w:r w:rsidRPr="00A4440B">
        <w:rPr>
          <w:rStyle w:val="data"/>
          <w:sz w:val="24"/>
          <w:szCs w:val="24"/>
        </w:rPr>
        <w:t>Linked Student Learning Outcomes:</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Select proper programming instructions in order to develop a PLC program from a written description. </w:t>
      </w:r>
    </w:p>
    <w:p w:rsidR="00811121" w:rsidRPr="00A4440B" w:rsidRDefault="00811121" w:rsidP="00811121">
      <w:pPr>
        <w:spacing w:before="100" w:beforeAutospacing="1" w:after="100" w:afterAutospacing="1"/>
        <w:ind w:left="720"/>
        <w:textAlignment w:val="top"/>
      </w:pPr>
      <w:r w:rsidRPr="00A4440B">
        <w:rPr>
          <w:rStyle w:val="data"/>
          <w:sz w:val="24"/>
          <w:szCs w:val="24"/>
        </w:rPr>
        <w:lastRenderedPageBreak/>
        <w:t xml:space="preserve">Analyze a circuit diagram with logic gate functions (NOT, AND, OR, NAND, NOR, XOR and XNOR) in order to create an equivalent ladder logic PLC program.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Examine complex PLC application programs in order to develop software troubleshooting skills.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Inspect various hardware components of a micro size Allen Bradley Programmable Logic Controller (PLC) for proper operation. </w:t>
      </w:r>
    </w:p>
    <w:p w:rsidR="00811121" w:rsidRPr="00A4440B" w:rsidRDefault="00811121" w:rsidP="00811121">
      <w:pPr>
        <w:spacing w:before="100" w:beforeAutospacing="1" w:after="100" w:afterAutospacing="1"/>
        <w:ind w:left="720"/>
        <w:textAlignment w:val="top"/>
      </w:pPr>
      <w:r w:rsidRPr="00A4440B">
        <w:rPr>
          <w:rStyle w:val="label"/>
          <w:sz w:val="24"/>
          <w:szCs w:val="24"/>
        </w:rPr>
        <w:t>1-Way Co-requisite Skills:</w:t>
      </w:r>
      <w:r w:rsidRPr="00A4440B">
        <w:t xml:space="preserve"> </w:t>
      </w:r>
      <w:r w:rsidRPr="00A4440B">
        <w:rPr>
          <w:rStyle w:val="sublabel"/>
          <w:sz w:val="24"/>
          <w:szCs w:val="24"/>
        </w:rPr>
        <w:t>During the course the student should acquire the ability to:</w:t>
      </w:r>
      <w:r w:rsidRPr="00A4440B">
        <w:t xml:space="preserve"> NONE </w:t>
      </w:r>
    </w:p>
    <w:p w:rsidR="00811121" w:rsidRPr="00A4440B" w:rsidRDefault="00811121" w:rsidP="00811121">
      <w:pPr>
        <w:spacing w:before="100" w:beforeAutospacing="1" w:after="100" w:afterAutospacing="1"/>
        <w:ind w:left="720"/>
        <w:textAlignment w:val="top"/>
      </w:pPr>
      <w:r w:rsidRPr="00A4440B">
        <w:rPr>
          <w:rStyle w:val="label"/>
          <w:sz w:val="24"/>
          <w:szCs w:val="24"/>
        </w:rPr>
        <w:t>2-Way Co-requisite Skills:</w:t>
      </w:r>
      <w:r w:rsidRPr="00A4440B">
        <w:t xml:space="preserve"> </w:t>
      </w:r>
      <w:r w:rsidRPr="00A4440B">
        <w:rPr>
          <w:rStyle w:val="sublabel"/>
          <w:sz w:val="24"/>
          <w:szCs w:val="24"/>
        </w:rPr>
        <w:t>During the course the student should acquire the ability to:</w:t>
      </w:r>
      <w:r w:rsidRPr="00A4440B">
        <w:t xml:space="preserve"> NONE </w:t>
      </w:r>
    </w:p>
    <w:p w:rsidR="00811121" w:rsidRPr="00A4440B" w:rsidRDefault="00811121" w:rsidP="00811121">
      <w:pPr>
        <w:spacing w:before="100" w:beforeAutospacing="1" w:after="100" w:afterAutospacing="1"/>
        <w:ind w:left="720"/>
        <w:textAlignment w:val="top"/>
      </w:pPr>
      <w:r w:rsidRPr="00A4440B">
        <w:rPr>
          <w:rStyle w:val="label"/>
          <w:sz w:val="24"/>
          <w:szCs w:val="24"/>
        </w:rPr>
        <w:t>Advisory Skills:</w:t>
      </w:r>
      <w:r w:rsidRPr="00A4440B">
        <w:t xml:space="preserve"> </w:t>
      </w:r>
      <w:r w:rsidRPr="00A4440B">
        <w:rPr>
          <w:rStyle w:val="sublabel"/>
          <w:sz w:val="24"/>
          <w:szCs w:val="24"/>
        </w:rPr>
        <w:t>Upon entering the course it is recommended that the student be able to:</w:t>
      </w:r>
      <w:r w:rsidRPr="00A4440B">
        <w:t xml:space="preserve"> </w:t>
      </w:r>
    </w:p>
    <w:p w:rsidR="00811121" w:rsidRPr="00A4440B" w:rsidRDefault="00811121" w:rsidP="00811121">
      <w:pPr>
        <w:spacing w:before="100" w:beforeAutospacing="1" w:after="100" w:afterAutospacing="1"/>
        <w:ind w:left="720"/>
        <w:textAlignment w:val="top"/>
      </w:pPr>
      <w:r w:rsidRPr="00A4440B">
        <w:rPr>
          <w:rStyle w:val="label"/>
          <w:sz w:val="24"/>
          <w:szCs w:val="24"/>
        </w:rPr>
        <w:t>ELCT 42B</w:t>
      </w:r>
      <w:r w:rsidRPr="00A4440B">
        <w:rPr>
          <w:rStyle w:val="data"/>
          <w:sz w:val="24"/>
          <w:szCs w:val="24"/>
        </w:rPr>
        <w:t xml:space="preserve"> </w:t>
      </w:r>
      <w:r w:rsidRPr="00A4440B">
        <w:br/>
      </w:r>
      <w:r w:rsidRPr="00A4440B">
        <w:rPr>
          <w:rStyle w:val="data"/>
          <w:sz w:val="24"/>
          <w:szCs w:val="24"/>
        </w:rPr>
        <w:t>Linked Student Learning Outcomes:</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Examine the basic hardware configuration and operation of an advanced industrial Programmable Logic Controller (PLC)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Identify and describe typical applications of a modern Programmable Logic Controllers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Differentiate between Timers, Counters, Shift Registers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Set up a PLC system following technical specifications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Select and install appropriate input transducers and signal conditioning for a variety of industry-like applications </w:t>
      </w:r>
    </w:p>
    <w:p w:rsidR="00811121" w:rsidRPr="00A4440B" w:rsidRDefault="00811121" w:rsidP="00811121">
      <w:pPr>
        <w:spacing w:before="100" w:beforeAutospacing="1" w:after="100" w:afterAutospacing="1"/>
        <w:ind w:left="720"/>
        <w:textAlignment w:val="top"/>
      </w:pPr>
      <w:r w:rsidRPr="00A4440B">
        <w:rPr>
          <w:rStyle w:val="label"/>
          <w:sz w:val="24"/>
          <w:szCs w:val="24"/>
        </w:rPr>
        <w:t>Limitation on Enrollment:</w:t>
      </w:r>
      <w:r w:rsidRPr="00A4440B">
        <w:t xml:space="preserve"> NONE </w:t>
      </w:r>
    </w:p>
    <w:p w:rsidR="00811121" w:rsidRPr="00A4440B" w:rsidRDefault="00811121" w:rsidP="00811121">
      <w:pPr>
        <w:spacing w:before="100" w:beforeAutospacing="1" w:after="100" w:afterAutospacing="1"/>
        <w:ind w:left="720"/>
        <w:textAlignment w:val="top"/>
      </w:pPr>
      <w:proofErr w:type="spellStart"/>
      <w:r w:rsidRPr="00A4440B">
        <w:rPr>
          <w:rStyle w:val="label"/>
          <w:sz w:val="24"/>
          <w:szCs w:val="24"/>
        </w:rPr>
        <w:t>Recency</w:t>
      </w:r>
      <w:proofErr w:type="spellEnd"/>
      <w:r w:rsidRPr="00A4440B">
        <w:rPr>
          <w:rStyle w:val="label"/>
          <w:sz w:val="24"/>
          <w:szCs w:val="24"/>
        </w:rPr>
        <w:t xml:space="preserve"> and Other Measures of Readiness:</w:t>
      </w:r>
      <w:r w:rsidRPr="00A4440B">
        <w:t xml:space="preserve"> NONE </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Catalog Description:</w:t>
      </w:r>
      <w:r w:rsidRPr="00A4440B">
        <w:t xml:space="preserve"> </w:t>
      </w:r>
    </w:p>
    <w:p w:rsidR="00811121" w:rsidRPr="00A4440B" w:rsidRDefault="00811121" w:rsidP="00811121">
      <w:pPr>
        <w:spacing w:before="100" w:beforeAutospacing="1" w:after="100" w:afterAutospacing="1"/>
        <w:ind w:left="720"/>
        <w:textAlignment w:val="top"/>
      </w:pPr>
      <w:r w:rsidRPr="00A4440B">
        <w:rPr>
          <w:rStyle w:val="data"/>
          <w:sz w:val="24"/>
          <w:szCs w:val="24"/>
        </w:rPr>
        <w:t xml:space="preserve">This course introduces students to mechatronics, the rapidly developing field that integrates mechanical, electronic and software engineering in the service of advanced manufacturing. Students will develop an interdisciplinary and integrated approach to design, manufacturing and troubleshooting mechatronics systems. Students will learn how various components such as electronic sensors, electro-pneumatic valves, actuators, motors, and robotic arms work, and how they can be integrated with other mechanical components into complex automated systems. OSHA safety training and certification will be included. Hands-on experience in building and programming a variety of mechatronics </w:t>
      </w:r>
      <w:r w:rsidRPr="00A4440B">
        <w:rPr>
          <w:rStyle w:val="data"/>
          <w:sz w:val="24"/>
          <w:szCs w:val="24"/>
        </w:rPr>
        <w:lastRenderedPageBreak/>
        <w:t xml:space="preserve">projects that simulate real-life industrial automated systems will be provided in laboratory activities. </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Typical Text(s), Author/Edition, Publication Date(s) and Supplies</w:t>
      </w:r>
      <w:r w:rsidRPr="00A4440B">
        <w:t xml:space="preserve"> </w:t>
      </w:r>
    </w:p>
    <w:p w:rsidR="00811121" w:rsidRPr="00A4440B" w:rsidRDefault="00811121" w:rsidP="00811121">
      <w:pPr>
        <w:spacing w:before="100" w:beforeAutospacing="1" w:after="100" w:afterAutospacing="1"/>
        <w:ind w:left="720"/>
        <w:textAlignment w:val="top"/>
      </w:pPr>
      <w:proofErr w:type="spellStart"/>
      <w:proofErr w:type="gramStart"/>
      <w:r w:rsidRPr="00A4440B">
        <w:rPr>
          <w:rStyle w:val="data"/>
          <w:sz w:val="24"/>
          <w:szCs w:val="24"/>
        </w:rPr>
        <w:t>Ebel</w:t>
      </w:r>
      <w:proofErr w:type="spellEnd"/>
      <w:r w:rsidRPr="00A4440B">
        <w:rPr>
          <w:rStyle w:val="data"/>
          <w:sz w:val="24"/>
          <w:szCs w:val="24"/>
        </w:rPr>
        <w:t xml:space="preserve"> F. at al., </w:t>
      </w:r>
      <w:proofErr w:type="spellStart"/>
      <w:r w:rsidRPr="00A4440B">
        <w:rPr>
          <w:rStyle w:val="data"/>
          <w:i/>
          <w:iCs/>
          <w:sz w:val="24"/>
          <w:szCs w:val="24"/>
        </w:rPr>
        <w:t>Festo</w:t>
      </w:r>
      <w:proofErr w:type="spellEnd"/>
      <w:r w:rsidRPr="00A4440B">
        <w:rPr>
          <w:rStyle w:val="data"/>
          <w:i/>
          <w:iCs/>
          <w:sz w:val="24"/>
          <w:szCs w:val="24"/>
        </w:rPr>
        <w:t xml:space="preserve"> Learning Systems Automation Technology</w:t>
      </w:r>
      <w:r w:rsidRPr="00A4440B">
        <w:rPr>
          <w:rStyle w:val="data"/>
          <w:sz w:val="24"/>
          <w:szCs w:val="24"/>
        </w:rPr>
        <w:t xml:space="preserve">, </w:t>
      </w:r>
      <w:proofErr w:type="spellStart"/>
      <w:r w:rsidRPr="00A4440B">
        <w:rPr>
          <w:rStyle w:val="data"/>
          <w:sz w:val="24"/>
          <w:szCs w:val="24"/>
        </w:rPr>
        <w:t>Festo</w:t>
      </w:r>
      <w:proofErr w:type="spellEnd"/>
      <w:r w:rsidRPr="00A4440B">
        <w:rPr>
          <w:rStyle w:val="data"/>
          <w:sz w:val="24"/>
          <w:szCs w:val="24"/>
        </w:rPr>
        <w:t xml:space="preserve"> Didactic GmbH &amp; Co. (2008).</w:t>
      </w:r>
      <w:proofErr w:type="gramEnd"/>
      <w:r w:rsidRPr="00A4440B">
        <w:br/>
      </w:r>
      <w:proofErr w:type="spellStart"/>
      <w:r w:rsidRPr="00A4440B">
        <w:rPr>
          <w:rStyle w:val="data"/>
          <w:sz w:val="24"/>
          <w:szCs w:val="24"/>
        </w:rPr>
        <w:t>Huttner</w:t>
      </w:r>
      <w:proofErr w:type="spellEnd"/>
      <w:r w:rsidRPr="00A4440B">
        <w:rPr>
          <w:rStyle w:val="data"/>
          <w:sz w:val="24"/>
          <w:szCs w:val="24"/>
        </w:rPr>
        <w:t xml:space="preserve"> A. et al., </w:t>
      </w:r>
      <w:proofErr w:type="spellStart"/>
      <w:r w:rsidRPr="00A4440B">
        <w:rPr>
          <w:rStyle w:val="data"/>
          <w:i/>
          <w:iCs/>
          <w:sz w:val="24"/>
          <w:szCs w:val="24"/>
        </w:rPr>
        <w:t>Festo</w:t>
      </w:r>
      <w:proofErr w:type="spellEnd"/>
      <w:r w:rsidRPr="00A4440B">
        <w:rPr>
          <w:rStyle w:val="data"/>
          <w:i/>
          <w:iCs/>
          <w:sz w:val="24"/>
          <w:szCs w:val="24"/>
        </w:rPr>
        <w:t xml:space="preserve"> Learning </w:t>
      </w:r>
      <w:proofErr w:type="spellStart"/>
      <w:r w:rsidRPr="00A4440B">
        <w:rPr>
          <w:rStyle w:val="data"/>
          <w:i/>
          <w:iCs/>
          <w:sz w:val="24"/>
          <w:szCs w:val="24"/>
        </w:rPr>
        <w:t>MecLab</w:t>
      </w:r>
      <w:proofErr w:type="spellEnd"/>
      <w:r w:rsidRPr="00A4440B">
        <w:rPr>
          <w:rStyle w:val="data"/>
          <w:sz w:val="24"/>
          <w:szCs w:val="24"/>
        </w:rPr>
        <w:t xml:space="preserve">, </w:t>
      </w:r>
      <w:proofErr w:type="spellStart"/>
      <w:r w:rsidRPr="00A4440B">
        <w:rPr>
          <w:rStyle w:val="data"/>
          <w:sz w:val="24"/>
          <w:szCs w:val="24"/>
        </w:rPr>
        <w:t>Festo</w:t>
      </w:r>
      <w:proofErr w:type="spellEnd"/>
      <w:r w:rsidRPr="00A4440B">
        <w:rPr>
          <w:rStyle w:val="data"/>
          <w:sz w:val="24"/>
          <w:szCs w:val="24"/>
        </w:rPr>
        <w:t xml:space="preserve"> Didactic GmbH &amp; Co. (2008).</w:t>
      </w:r>
      <w:r w:rsidRPr="00A4440B">
        <w:br/>
      </w:r>
      <w:proofErr w:type="spellStart"/>
      <w:r w:rsidRPr="00A4440B">
        <w:rPr>
          <w:rStyle w:val="data"/>
          <w:sz w:val="24"/>
          <w:szCs w:val="24"/>
        </w:rPr>
        <w:t>Schellmann</w:t>
      </w:r>
      <w:proofErr w:type="spellEnd"/>
      <w:r w:rsidRPr="00A4440B">
        <w:rPr>
          <w:rStyle w:val="data"/>
          <w:sz w:val="24"/>
          <w:szCs w:val="24"/>
        </w:rPr>
        <w:t xml:space="preserve"> B. et al., </w:t>
      </w:r>
      <w:proofErr w:type="spellStart"/>
      <w:r w:rsidRPr="00A4440B">
        <w:rPr>
          <w:rStyle w:val="data"/>
          <w:i/>
          <w:iCs/>
          <w:sz w:val="24"/>
          <w:szCs w:val="24"/>
        </w:rPr>
        <w:t>Festo</w:t>
      </w:r>
      <w:proofErr w:type="spellEnd"/>
      <w:r w:rsidRPr="00A4440B">
        <w:rPr>
          <w:rStyle w:val="data"/>
          <w:i/>
          <w:iCs/>
          <w:sz w:val="24"/>
          <w:szCs w:val="24"/>
        </w:rPr>
        <w:t xml:space="preserve"> Process Automation Workbook</w:t>
      </w:r>
      <w:r w:rsidRPr="00A4440B">
        <w:rPr>
          <w:rStyle w:val="data"/>
          <w:sz w:val="24"/>
          <w:szCs w:val="24"/>
        </w:rPr>
        <w:t xml:space="preserve">, </w:t>
      </w:r>
      <w:proofErr w:type="spellStart"/>
      <w:r w:rsidRPr="00A4440B">
        <w:rPr>
          <w:rStyle w:val="data"/>
          <w:sz w:val="24"/>
          <w:szCs w:val="24"/>
        </w:rPr>
        <w:t>Festo</w:t>
      </w:r>
      <w:proofErr w:type="spellEnd"/>
      <w:r w:rsidRPr="00A4440B">
        <w:rPr>
          <w:rStyle w:val="data"/>
          <w:sz w:val="24"/>
          <w:szCs w:val="24"/>
        </w:rPr>
        <w:t xml:space="preserve"> Didactic GmbH &amp; Co. (2009).</w:t>
      </w:r>
      <w:r w:rsidRPr="00A4440B">
        <w:br/>
      </w:r>
      <w:r w:rsidRPr="00A4440B">
        <w:rPr>
          <w:rStyle w:val="data"/>
          <w:sz w:val="24"/>
          <w:szCs w:val="24"/>
        </w:rPr>
        <w:t xml:space="preserve">Sun Equipment Corporation. </w:t>
      </w:r>
      <w:r w:rsidRPr="00A4440B">
        <w:rPr>
          <w:rStyle w:val="data"/>
          <w:sz w:val="24"/>
          <w:szCs w:val="24"/>
          <w:u w:val="single"/>
        </w:rPr>
        <w:t xml:space="preserve">5. Compact Mechatronic Load </w:t>
      </w:r>
      <w:proofErr w:type="gramStart"/>
      <w:r w:rsidRPr="00A4440B">
        <w:rPr>
          <w:rStyle w:val="data"/>
          <w:sz w:val="24"/>
          <w:szCs w:val="24"/>
          <w:u w:val="single"/>
        </w:rPr>
        <w:t>System ?</w:t>
      </w:r>
      <w:proofErr w:type="gramEnd"/>
      <w:r w:rsidRPr="00A4440B">
        <w:rPr>
          <w:rStyle w:val="data"/>
          <w:sz w:val="24"/>
          <w:szCs w:val="24"/>
          <w:u w:val="single"/>
        </w:rPr>
        <w:t xml:space="preserve"> </w:t>
      </w:r>
      <w:proofErr w:type="spellStart"/>
      <w:r w:rsidRPr="00A4440B">
        <w:rPr>
          <w:rStyle w:val="data"/>
          <w:sz w:val="24"/>
          <w:szCs w:val="24"/>
          <w:u w:val="single"/>
        </w:rPr>
        <w:t>User</w:t>
      </w:r>
      <w:proofErr w:type="gramStart"/>
      <w:r w:rsidRPr="00A4440B">
        <w:rPr>
          <w:rStyle w:val="data"/>
          <w:sz w:val="24"/>
          <w:szCs w:val="24"/>
          <w:u w:val="single"/>
        </w:rPr>
        <w:t>?s</w:t>
      </w:r>
      <w:proofErr w:type="spellEnd"/>
      <w:proofErr w:type="gramEnd"/>
      <w:r w:rsidRPr="00A4440B">
        <w:rPr>
          <w:rStyle w:val="data"/>
          <w:sz w:val="24"/>
          <w:szCs w:val="24"/>
          <w:u w:val="single"/>
        </w:rPr>
        <w:t xml:space="preserve"> Guide and Experiments, CML-61600</w:t>
      </w:r>
      <w:r w:rsidRPr="00A4440B">
        <w:rPr>
          <w:rStyle w:val="data"/>
          <w:sz w:val="24"/>
          <w:szCs w:val="24"/>
        </w:rPr>
        <w:t xml:space="preserve">. Sun Equipment </w:t>
      </w:r>
      <w:proofErr w:type="gramStart"/>
      <w:r w:rsidRPr="00A4440B">
        <w:rPr>
          <w:rStyle w:val="data"/>
          <w:sz w:val="24"/>
          <w:szCs w:val="24"/>
        </w:rPr>
        <w:t>Corporation ,</w:t>
      </w:r>
      <w:proofErr w:type="gramEnd"/>
      <w:r w:rsidRPr="00A4440B">
        <w:rPr>
          <w:rStyle w:val="data"/>
          <w:sz w:val="24"/>
          <w:szCs w:val="24"/>
        </w:rPr>
        <w:t xml:space="preserve"> 03-15-2010.</w:t>
      </w:r>
      <w:r w:rsidRPr="00A4440B">
        <w:br/>
      </w:r>
      <w:r w:rsidRPr="00A4440B">
        <w:rPr>
          <w:rStyle w:val="data"/>
          <w:sz w:val="24"/>
          <w:szCs w:val="24"/>
        </w:rPr>
        <w:t>OSHA Regulations pertaining to automated systems (http://www.osha.gov/SLTC/robotics/index.html)</w:t>
      </w:r>
    </w:p>
    <w:p w:rsidR="00811121" w:rsidRPr="00A4440B" w:rsidRDefault="00811121" w:rsidP="00965B8D">
      <w:pPr>
        <w:numPr>
          <w:ilvl w:val="0"/>
          <w:numId w:val="48"/>
        </w:numPr>
        <w:spacing w:before="100" w:beforeAutospacing="1" w:after="100" w:afterAutospacing="1"/>
        <w:textAlignment w:val="top"/>
      </w:pPr>
      <w:r w:rsidRPr="00A4440B">
        <w:rPr>
          <w:rStyle w:val="label"/>
          <w:sz w:val="24"/>
          <w:szCs w:val="24"/>
        </w:rPr>
        <w:t>Student Learning Outcomes:</w:t>
      </w:r>
      <w:r w:rsidRPr="00A4440B">
        <w:t xml:space="preserve"> </w:t>
      </w:r>
      <w:r w:rsidRPr="00A4440B">
        <w:rPr>
          <w:rStyle w:val="sublabel"/>
          <w:sz w:val="24"/>
          <w:szCs w:val="24"/>
        </w:rPr>
        <w:t>Upon successful completion of the course, the student should be able to verbally or in writing:</w:t>
      </w:r>
      <w:r w:rsidRPr="00A4440B">
        <w:t xml:space="preserve"> </w:t>
      </w:r>
    </w:p>
    <w:p w:rsidR="00811121" w:rsidRPr="00A4440B" w:rsidRDefault="00811121" w:rsidP="00965B8D">
      <w:pPr>
        <w:numPr>
          <w:ilvl w:val="1"/>
          <w:numId w:val="48"/>
        </w:numPr>
        <w:spacing w:before="100" w:beforeAutospacing="1" w:after="100" w:afterAutospacing="1"/>
        <w:textAlignment w:val="top"/>
      </w:pPr>
      <w:r w:rsidRPr="00A4440B">
        <w:t xml:space="preserve">Differentiate between various industrial electro-pneumatic components of an automated Mechatronics project diagram. </w:t>
      </w:r>
    </w:p>
    <w:p w:rsidR="00811121" w:rsidRPr="00A4440B" w:rsidRDefault="00811121" w:rsidP="00965B8D">
      <w:pPr>
        <w:numPr>
          <w:ilvl w:val="1"/>
          <w:numId w:val="48"/>
        </w:numPr>
        <w:spacing w:before="100" w:beforeAutospacing="1" w:after="100" w:afterAutospacing="1"/>
        <w:textAlignment w:val="top"/>
      </w:pPr>
      <w:r w:rsidRPr="00A4440B">
        <w:t xml:space="preserve">Design virtual modular control systems using </w:t>
      </w:r>
      <w:proofErr w:type="spellStart"/>
      <w:r w:rsidRPr="00A4440B">
        <w:t>FluidSIM</w:t>
      </w:r>
      <w:proofErr w:type="spellEnd"/>
      <w:r w:rsidRPr="00A4440B">
        <w:t>, specialized mechatronics/automation software.</w:t>
      </w:r>
    </w:p>
    <w:p w:rsidR="00811121" w:rsidRPr="00A4440B" w:rsidRDefault="00811121" w:rsidP="00965B8D">
      <w:pPr>
        <w:numPr>
          <w:ilvl w:val="1"/>
          <w:numId w:val="48"/>
        </w:numPr>
        <w:spacing w:before="100" w:beforeAutospacing="1" w:after="100" w:afterAutospacing="1"/>
        <w:textAlignment w:val="top"/>
      </w:pPr>
      <w:r w:rsidRPr="00A4440B">
        <w:t xml:space="preserve">Construct mechatronics projects using industrial </w:t>
      </w:r>
      <w:proofErr w:type="spellStart"/>
      <w:r w:rsidRPr="00A4440B">
        <w:t>electropneumatic</w:t>
      </w:r>
      <w:proofErr w:type="spellEnd"/>
      <w:r w:rsidRPr="00A4440B">
        <w:t xml:space="preserve"> components and programming software.</w:t>
      </w:r>
    </w:p>
    <w:p w:rsidR="00811121" w:rsidRPr="00A4440B" w:rsidRDefault="00811121" w:rsidP="00965B8D">
      <w:pPr>
        <w:numPr>
          <w:ilvl w:val="1"/>
          <w:numId w:val="48"/>
        </w:numPr>
        <w:spacing w:before="100" w:beforeAutospacing="1" w:after="100" w:afterAutospacing="1"/>
        <w:textAlignment w:val="top"/>
      </w:pPr>
      <w:r w:rsidRPr="00A4440B">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w:t>
      </w:r>
    </w:p>
    <w:p w:rsidR="00811121" w:rsidRPr="00A4440B" w:rsidRDefault="00811121" w:rsidP="00811121">
      <w:pPr>
        <w:spacing w:beforeAutospacing="1" w:afterAutospacing="1"/>
        <w:ind w:left="720"/>
        <w:textAlignment w:val="top"/>
      </w:pPr>
      <w:r w:rsidRPr="00A4440B">
        <w:rPr>
          <w:rStyle w:val="label"/>
          <w:sz w:val="24"/>
          <w:szCs w:val="24"/>
        </w:rPr>
        <w:t>Student Learning Objectives:</w:t>
      </w:r>
      <w:r w:rsidRPr="00A4440B">
        <w:t xml:space="preserve"> </w:t>
      </w:r>
    </w:p>
    <w:p w:rsidR="00811121" w:rsidRPr="00A4440B" w:rsidRDefault="00811121" w:rsidP="00811121">
      <w:pPr>
        <w:spacing w:beforeAutospacing="1" w:afterAutospacing="1"/>
        <w:ind w:left="720"/>
        <w:textAlignment w:val="top"/>
      </w:pPr>
      <w:proofErr w:type="gramStart"/>
      <w:r w:rsidRPr="00A4440B">
        <w:rPr>
          <w:rStyle w:val="datahead"/>
          <w:sz w:val="24"/>
          <w:szCs w:val="24"/>
        </w:rPr>
        <w:t>Applies to all SLOs.</w:t>
      </w:r>
      <w:proofErr w:type="gramEnd"/>
      <w:r w:rsidRPr="00A4440B">
        <w:t xml:space="preserve"> </w:t>
      </w:r>
    </w:p>
    <w:p w:rsidR="00811121" w:rsidRPr="00A4440B" w:rsidRDefault="00811121" w:rsidP="00811121">
      <w:pPr>
        <w:spacing w:before="100" w:beforeAutospacing="1" w:after="100" w:afterAutospacing="1"/>
        <w:ind w:left="720"/>
        <w:textAlignment w:val="top"/>
      </w:pPr>
      <w:r w:rsidRPr="00A4440B">
        <w:t>A.</w:t>
      </w:r>
      <w:r w:rsidR="004D2A3F">
        <w:t xml:space="preserve"> </w:t>
      </w:r>
      <w:r w:rsidRPr="00A4440B">
        <w:t>Differentiate various industrial components (valves, actuators, distributors, sensors, relays and switches), their function and symbolic notation, and apply this knowledge to interpret schematic diagrams of mechatronics systems.</w:t>
      </w:r>
    </w:p>
    <w:p w:rsidR="00811121" w:rsidRPr="00A4440B" w:rsidRDefault="00811121" w:rsidP="00811121">
      <w:pPr>
        <w:spacing w:before="100" w:beforeAutospacing="1" w:after="100" w:afterAutospacing="1"/>
        <w:ind w:left="720"/>
        <w:textAlignment w:val="top"/>
      </w:pPr>
      <w:r w:rsidRPr="00A4440B">
        <w:t>B.</w:t>
      </w:r>
      <w:r w:rsidR="004D2A3F">
        <w:t xml:space="preserve"> </w:t>
      </w:r>
      <w:r w:rsidRPr="00A4440B">
        <w:t xml:space="preserve">Program and simulate a virtual modular control system containing basic industrial </w:t>
      </w:r>
      <w:proofErr w:type="spellStart"/>
      <w:r w:rsidRPr="00A4440B">
        <w:t>electropneumatic</w:t>
      </w:r>
      <w:proofErr w:type="spellEnd"/>
      <w:r w:rsidRPr="00A4440B">
        <w:t xml:space="preserve"> components using </w:t>
      </w:r>
      <w:proofErr w:type="spellStart"/>
      <w:r w:rsidRPr="00A4440B">
        <w:t>FluidSIM</w:t>
      </w:r>
      <w:proofErr w:type="spellEnd"/>
      <w:r w:rsidRPr="00A4440B">
        <w:t xml:space="preserve"> graphical programming and simulation software.</w:t>
      </w:r>
    </w:p>
    <w:p w:rsidR="00811121" w:rsidRPr="00A4440B" w:rsidRDefault="00811121" w:rsidP="00811121">
      <w:pPr>
        <w:spacing w:before="100" w:beforeAutospacing="1" w:after="100" w:afterAutospacing="1"/>
        <w:ind w:left="720"/>
        <w:textAlignment w:val="top"/>
      </w:pPr>
      <w:r w:rsidRPr="00A4440B">
        <w:t>C.</w:t>
      </w:r>
      <w:r w:rsidR="004D2A3F">
        <w:t xml:space="preserve"> </w:t>
      </w:r>
      <w:r w:rsidRPr="00A4440B">
        <w:t xml:space="preserve">Select appropriate industrial </w:t>
      </w:r>
      <w:proofErr w:type="spellStart"/>
      <w:r w:rsidRPr="00A4440B">
        <w:t>electropneumatic</w:t>
      </w:r>
      <w:proofErr w:type="spellEnd"/>
      <w:r w:rsidRPr="00A4440B">
        <w:t xml:space="preserve"> components (e.g. valves and actuating elements, proximity sensors, actuating double-acting cylinders) and assemble them into a variety of applications (e.g. stacking magazine, conveyor, handling industry) while observing pertinent OSHA safety regulations.</w:t>
      </w:r>
    </w:p>
    <w:p w:rsidR="00811121" w:rsidRPr="00A4440B" w:rsidRDefault="00811121" w:rsidP="00811121">
      <w:pPr>
        <w:spacing w:before="100" w:beforeAutospacing="1" w:after="100" w:afterAutospacing="1"/>
        <w:ind w:left="720"/>
        <w:textAlignment w:val="top"/>
      </w:pPr>
      <w:r w:rsidRPr="00A4440B">
        <w:t>D.</w:t>
      </w:r>
      <w:r w:rsidR="004D2A3F">
        <w:t xml:space="preserve"> </w:t>
      </w:r>
      <w:r w:rsidRPr="00A4440B">
        <w:t>Evaluate and troubleshoot a training production line composed of a conveyor, stacking station and a handling station and demonstrate ability to apply problem solving strategies in identifying malfunctions and generating solutions to resolve them.</w:t>
      </w:r>
    </w:p>
    <w:p w:rsidR="00811121" w:rsidRPr="00A4440B" w:rsidRDefault="00811121" w:rsidP="00965B8D">
      <w:pPr>
        <w:numPr>
          <w:ilvl w:val="0"/>
          <w:numId w:val="49"/>
        </w:numPr>
        <w:spacing w:before="100" w:beforeAutospacing="1" w:after="100" w:afterAutospacing="1"/>
        <w:textAlignment w:val="top"/>
      </w:pPr>
      <w:r w:rsidRPr="00A4440B">
        <w:rPr>
          <w:rStyle w:val="label"/>
          <w:sz w:val="24"/>
          <w:szCs w:val="24"/>
        </w:rPr>
        <w:lastRenderedPageBreak/>
        <w:t>Course Content and Scope:</w:t>
      </w:r>
      <w:r w:rsidRPr="00A4440B">
        <w:t xml:space="preserve">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Course Content, in outline form (attach on separate sheet)</w:t>
      </w:r>
      <w:r w:rsidRPr="00A4440B">
        <w:t xml:space="preserve">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Required Readings:</w:t>
      </w:r>
      <w:r w:rsidRPr="00A4440B">
        <w:t xml:space="preserve"> </w:t>
      </w:r>
    </w:p>
    <w:p w:rsidR="00811121" w:rsidRPr="00A4440B" w:rsidRDefault="00811121" w:rsidP="00965B8D">
      <w:pPr>
        <w:numPr>
          <w:ilvl w:val="2"/>
          <w:numId w:val="50"/>
        </w:numPr>
        <w:spacing w:before="100" w:beforeAutospacing="1" w:after="100" w:afterAutospacing="1"/>
        <w:ind w:left="1440"/>
        <w:textAlignment w:val="top"/>
      </w:pPr>
      <w:r w:rsidRPr="00A4440B">
        <w:rPr>
          <w:rStyle w:val="data"/>
          <w:sz w:val="24"/>
          <w:szCs w:val="24"/>
        </w:rPr>
        <w:t xml:space="preserve">1. Weekly assignments will be given from the textbooks, lab manuals and from the </w:t>
      </w:r>
      <w:proofErr w:type="spellStart"/>
      <w:r w:rsidRPr="00A4440B">
        <w:rPr>
          <w:rStyle w:val="data"/>
          <w:sz w:val="24"/>
          <w:szCs w:val="24"/>
        </w:rPr>
        <w:t>FluidSIM</w:t>
      </w:r>
      <w:proofErr w:type="spellEnd"/>
      <w:r w:rsidRPr="00A4440B">
        <w:rPr>
          <w:rStyle w:val="data"/>
          <w:sz w:val="24"/>
          <w:szCs w:val="24"/>
        </w:rPr>
        <w:t xml:space="preserve"> software e-learning modules.</w:t>
      </w:r>
      <w:r w:rsidRPr="00A4440B">
        <w:br/>
      </w:r>
      <w:r w:rsidRPr="00A4440B">
        <w:rPr>
          <w:rStyle w:val="data"/>
          <w:sz w:val="24"/>
          <w:szCs w:val="24"/>
        </w:rPr>
        <w:t xml:space="preserve">2. Data manuals, specification sheets, and parts catalogs as </w:t>
      </w:r>
      <w:proofErr w:type="gramStart"/>
      <w:r w:rsidRPr="00A4440B">
        <w:rPr>
          <w:rStyle w:val="data"/>
          <w:sz w:val="24"/>
          <w:szCs w:val="24"/>
        </w:rPr>
        <w:t>needed throughout the course will</w:t>
      </w:r>
      <w:proofErr w:type="gramEnd"/>
      <w:r w:rsidRPr="00A4440B">
        <w:rPr>
          <w:rStyle w:val="data"/>
          <w:sz w:val="24"/>
          <w:szCs w:val="24"/>
        </w:rPr>
        <w:t xml:space="preserve"> be studied.</w:t>
      </w:r>
      <w:r w:rsidRPr="00A4440B">
        <w:t xml:space="preserve">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Required Writing Assignments:</w:t>
      </w:r>
      <w:r w:rsidRPr="00A4440B">
        <w:t xml:space="preserve"> </w:t>
      </w:r>
    </w:p>
    <w:p w:rsidR="00811121" w:rsidRPr="00A4440B" w:rsidRDefault="00811121" w:rsidP="00965B8D">
      <w:pPr>
        <w:numPr>
          <w:ilvl w:val="2"/>
          <w:numId w:val="50"/>
        </w:numPr>
        <w:spacing w:before="100" w:beforeAutospacing="1" w:after="100" w:afterAutospacing="1"/>
        <w:ind w:left="1440"/>
        <w:textAlignment w:val="top"/>
      </w:pPr>
      <w:r w:rsidRPr="00A4440B">
        <w:rPr>
          <w:rStyle w:val="data"/>
          <w:sz w:val="24"/>
          <w:szCs w:val="24"/>
        </w:rPr>
        <w:t>1. Practice problems and answer sheets requiring written solutions will be assigned regularly.</w:t>
      </w:r>
      <w:r w:rsidRPr="00A4440B">
        <w:br/>
      </w:r>
      <w:r w:rsidRPr="00A4440B">
        <w:rPr>
          <w:rStyle w:val="data"/>
          <w:sz w:val="24"/>
          <w:szCs w:val="24"/>
        </w:rPr>
        <w:t>2. Practical laboratory activities, software simulation exercises, construction and troubleshooting will be assigned at each session.</w:t>
      </w:r>
      <w:r w:rsidRPr="00A4440B">
        <w:t xml:space="preserve">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Learning Activities Required Outside of Class:</w:t>
      </w:r>
      <w:r w:rsidRPr="00A4440B">
        <w:t xml:space="preserve"> </w:t>
      </w:r>
    </w:p>
    <w:p w:rsidR="00811121" w:rsidRPr="00A4440B" w:rsidRDefault="00811121" w:rsidP="00965B8D">
      <w:pPr>
        <w:numPr>
          <w:ilvl w:val="2"/>
          <w:numId w:val="50"/>
        </w:numPr>
        <w:spacing w:before="100" w:beforeAutospacing="1" w:after="100" w:afterAutospacing="1"/>
        <w:ind w:left="1440"/>
        <w:textAlignment w:val="top"/>
      </w:pPr>
      <w:r w:rsidRPr="00A4440B">
        <w:rPr>
          <w:rStyle w:val="data"/>
          <w:sz w:val="24"/>
          <w:szCs w:val="24"/>
        </w:rPr>
        <w:t>None, except reading and writing assignments detailed above.</w:t>
      </w:r>
      <w:r w:rsidRPr="00A4440B">
        <w:t xml:space="preserve">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Assignments or Activities that Demonstrate Critical Thinking:</w:t>
      </w:r>
      <w:r w:rsidRPr="00A4440B">
        <w:t xml:space="preserve"> </w:t>
      </w:r>
    </w:p>
    <w:p w:rsidR="00811121" w:rsidRPr="00A4440B" w:rsidRDefault="00811121" w:rsidP="00811121">
      <w:pPr>
        <w:spacing w:before="100" w:beforeAutospacing="1" w:after="100" w:afterAutospacing="1"/>
        <w:ind w:left="1440"/>
        <w:textAlignment w:val="top"/>
      </w:pPr>
      <w:r w:rsidRPr="00A4440B">
        <w:t>Differentiate between various industrial electro-pneumatic components of an automated Mechatronics project diagram. End of chapter review questions and problems will be assigned after each lecture and laboratory activities.</w:t>
      </w:r>
      <w:r w:rsidRPr="00A4440B">
        <w:br/>
        <w:t xml:space="preserve">Set up a mechatronics project as per the schematic diagram and use </w:t>
      </w:r>
      <w:proofErr w:type="spellStart"/>
      <w:r w:rsidRPr="00A4440B">
        <w:t>FluidSIM</w:t>
      </w:r>
      <w:proofErr w:type="spellEnd"/>
      <w:r w:rsidRPr="00A4440B">
        <w:t xml:space="preserve"> to run the application program in order to identify and correct errors. </w:t>
      </w:r>
      <w:r w:rsidRPr="00A4440B">
        <w:br/>
        <w:t xml:space="preserve">Design virtual modular control systems using </w:t>
      </w:r>
      <w:proofErr w:type="spellStart"/>
      <w:r w:rsidRPr="00A4440B">
        <w:t>FluidSIM</w:t>
      </w:r>
      <w:proofErr w:type="spellEnd"/>
      <w:r w:rsidRPr="00A4440B">
        <w:t>, specialized mechatronics/automation software. End of chapter review questions and problems will be assigned after each lecture and laboratory activities.</w:t>
      </w:r>
      <w:r w:rsidRPr="00A4440B">
        <w:br/>
        <w:t xml:space="preserve">Set up a mechatronics project as per the schematic diagram and use </w:t>
      </w:r>
      <w:proofErr w:type="spellStart"/>
      <w:r w:rsidRPr="00A4440B">
        <w:t>FluidSIM</w:t>
      </w:r>
      <w:proofErr w:type="spellEnd"/>
      <w:r w:rsidRPr="00A4440B">
        <w:t xml:space="preserve"> to run the application program in order to identify and correct errors. </w:t>
      </w:r>
      <w:r w:rsidRPr="00A4440B">
        <w:br/>
        <w:t xml:space="preserve">Construct mechatronics projects using industrial </w:t>
      </w:r>
      <w:proofErr w:type="spellStart"/>
      <w:r w:rsidRPr="00A4440B">
        <w:t>electropneumatic</w:t>
      </w:r>
      <w:proofErr w:type="spellEnd"/>
      <w:r w:rsidRPr="00A4440B">
        <w:t xml:space="preserve"> components and programming software. End of chapter review questions and problems will be assigned after each lecture and laboratory activities.</w:t>
      </w:r>
      <w:r w:rsidRPr="00A4440B">
        <w:br/>
        <w:t xml:space="preserve">Set up a mechatronics project as per the schematic diagram and use </w:t>
      </w:r>
      <w:proofErr w:type="spellStart"/>
      <w:r w:rsidRPr="00A4440B">
        <w:t>FluidSIM</w:t>
      </w:r>
      <w:proofErr w:type="spellEnd"/>
      <w:r w:rsidRPr="00A4440B">
        <w:t xml:space="preserve"> to run the application program in order to identify and correct errors. </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 End of chapter review questions and problems will be assigned after each lecture and laboratory activities.</w:t>
      </w:r>
      <w:r w:rsidRPr="00A4440B">
        <w:br/>
        <w:t xml:space="preserve">Set up a mechatronics project as per the schematic diagram and use </w:t>
      </w:r>
      <w:proofErr w:type="spellStart"/>
      <w:r w:rsidRPr="00A4440B">
        <w:t>FluidSIM</w:t>
      </w:r>
      <w:proofErr w:type="spellEnd"/>
      <w:r w:rsidRPr="00A4440B">
        <w:t xml:space="preserve"> to run the application program in order to identify and correct errors. </w:t>
      </w:r>
    </w:p>
    <w:p w:rsidR="00811121" w:rsidRPr="00A4440B" w:rsidRDefault="00811121" w:rsidP="00965B8D">
      <w:pPr>
        <w:numPr>
          <w:ilvl w:val="1"/>
          <w:numId w:val="50"/>
        </w:numPr>
        <w:spacing w:before="100" w:beforeAutospacing="1" w:after="100" w:afterAutospacing="1"/>
        <w:textAlignment w:val="top"/>
      </w:pPr>
      <w:r w:rsidRPr="00A4440B">
        <w:rPr>
          <w:rStyle w:val="sublabel"/>
          <w:sz w:val="24"/>
          <w:szCs w:val="24"/>
        </w:rPr>
        <w:t>Lab Content and scope:</w:t>
      </w:r>
      <w:r w:rsidRPr="00A4440B">
        <w:t xml:space="preserve"> </w:t>
      </w:r>
    </w:p>
    <w:p w:rsidR="00811121" w:rsidRPr="00A4440B" w:rsidRDefault="00811121" w:rsidP="00965B8D">
      <w:pPr>
        <w:pStyle w:val="NormalWeb"/>
        <w:numPr>
          <w:ilvl w:val="2"/>
          <w:numId w:val="51"/>
        </w:numPr>
        <w:ind w:left="2160" w:hanging="360"/>
        <w:textAlignment w:val="top"/>
      </w:pPr>
      <w:r w:rsidRPr="00A4440B">
        <w:t>Electrical and electronics components, power supplies and instruments.</w:t>
      </w:r>
    </w:p>
    <w:p w:rsidR="00811121" w:rsidRPr="00A4440B" w:rsidRDefault="00811121" w:rsidP="00965B8D">
      <w:pPr>
        <w:pStyle w:val="NormalWeb"/>
        <w:numPr>
          <w:ilvl w:val="2"/>
          <w:numId w:val="51"/>
        </w:numPr>
        <w:ind w:left="2160" w:hanging="360"/>
        <w:textAlignment w:val="top"/>
      </w:pPr>
      <w:r w:rsidRPr="00A4440B">
        <w:t xml:space="preserve">Introduction to </w:t>
      </w:r>
      <w:proofErr w:type="spellStart"/>
      <w:r w:rsidRPr="00A4440B">
        <w:t>Festo</w:t>
      </w:r>
      <w:proofErr w:type="spellEnd"/>
      <w:r w:rsidRPr="00A4440B">
        <w:t xml:space="preserve"> Fluid SIM simulation software.</w:t>
      </w:r>
    </w:p>
    <w:p w:rsidR="00811121" w:rsidRPr="00A4440B" w:rsidRDefault="00811121" w:rsidP="00965B8D">
      <w:pPr>
        <w:pStyle w:val="NormalWeb"/>
        <w:numPr>
          <w:ilvl w:val="2"/>
          <w:numId w:val="51"/>
        </w:numPr>
        <w:ind w:left="2160" w:hanging="360"/>
        <w:textAlignment w:val="top"/>
      </w:pPr>
      <w:proofErr w:type="spellStart"/>
      <w:r w:rsidRPr="00A4440B">
        <w:t>FluidSIM</w:t>
      </w:r>
      <w:proofErr w:type="spellEnd"/>
      <w:r w:rsidRPr="00A4440B">
        <w:t xml:space="preserve"> virtual pneumatic and electronic components </w:t>
      </w:r>
      <w:proofErr w:type="gramStart"/>
      <w:r w:rsidRPr="00A4440B">
        <w:t>and  diagrams</w:t>
      </w:r>
      <w:proofErr w:type="gramEnd"/>
      <w:r w:rsidRPr="00A4440B">
        <w:t>.</w:t>
      </w:r>
    </w:p>
    <w:p w:rsidR="00811121" w:rsidRPr="00A4440B" w:rsidRDefault="00811121" w:rsidP="00965B8D">
      <w:pPr>
        <w:pStyle w:val="NormalWeb"/>
        <w:numPr>
          <w:ilvl w:val="2"/>
          <w:numId w:val="51"/>
        </w:numPr>
        <w:ind w:left="2160" w:hanging="360"/>
        <w:textAlignment w:val="top"/>
      </w:pPr>
      <w:r w:rsidRPr="00A4440B">
        <w:t xml:space="preserve">Introduction to </w:t>
      </w:r>
      <w:proofErr w:type="spellStart"/>
      <w:r w:rsidRPr="00A4440B">
        <w:t>Festo</w:t>
      </w:r>
      <w:proofErr w:type="spellEnd"/>
      <w:r w:rsidRPr="00A4440B">
        <w:t xml:space="preserve"> </w:t>
      </w:r>
      <w:proofErr w:type="spellStart"/>
      <w:r w:rsidRPr="00A4440B">
        <w:t>MecLab</w:t>
      </w:r>
      <w:proofErr w:type="spellEnd"/>
      <w:r w:rsidRPr="00A4440B">
        <w:t xml:space="preserve"> training Stations.</w:t>
      </w:r>
    </w:p>
    <w:p w:rsidR="00811121" w:rsidRPr="00A4440B" w:rsidRDefault="00811121" w:rsidP="00965B8D">
      <w:pPr>
        <w:pStyle w:val="NormalWeb"/>
        <w:numPr>
          <w:ilvl w:val="2"/>
          <w:numId w:val="51"/>
        </w:numPr>
        <w:ind w:left="2160" w:hanging="360"/>
        <w:textAlignment w:val="top"/>
      </w:pPr>
      <w:r w:rsidRPr="00A4440B">
        <w:t>Valves, Actuators, Sensors familiarization, symbols and applications.</w:t>
      </w:r>
    </w:p>
    <w:p w:rsidR="00811121" w:rsidRPr="00A4440B" w:rsidRDefault="00811121" w:rsidP="00965B8D">
      <w:pPr>
        <w:pStyle w:val="NormalWeb"/>
        <w:numPr>
          <w:ilvl w:val="2"/>
          <w:numId w:val="51"/>
        </w:numPr>
        <w:ind w:left="2160" w:hanging="360"/>
        <w:textAlignment w:val="top"/>
      </w:pPr>
      <w:proofErr w:type="spellStart"/>
      <w:r w:rsidRPr="00A4440B">
        <w:t>MecLab</w:t>
      </w:r>
      <w:proofErr w:type="spellEnd"/>
      <w:r w:rsidRPr="00A4440B">
        <w:t xml:space="preserve"> Stack Magazine Station parts identification, assembly and </w:t>
      </w:r>
      <w:proofErr w:type="spellStart"/>
      <w:r w:rsidRPr="00A4440B">
        <w:t>desasembly</w:t>
      </w:r>
      <w:proofErr w:type="spellEnd"/>
      <w:r w:rsidRPr="00A4440B">
        <w:t>.</w:t>
      </w:r>
    </w:p>
    <w:p w:rsidR="00811121" w:rsidRPr="00A4440B" w:rsidRDefault="00811121" w:rsidP="00965B8D">
      <w:pPr>
        <w:pStyle w:val="NormalWeb"/>
        <w:numPr>
          <w:ilvl w:val="2"/>
          <w:numId w:val="51"/>
        </w:numPr>
        <w:ind w:left="2160" w:hanging="360"/>
        <w:textAlignment w:val="top"/>
      </w:pPr>
      <w:r w:rsidRPr="00A4440B">
        <w:lastRenderedPageBreak/>
        <w:t xml:space="preserve">Programming and testing the </w:t>
      </w:r>
      <w:proofErr w:type="spellStart"/>
      <w:r w:rsidRPr="00A4440B">
        <w:t>MecLab</w:t>
      </w:r>
      <w:proofErr w:type="spellEnd"/>
      <w:r w:rsidRPr="00A4440B">
        <w:t xml:space="preserve"> Stack Magazine Station.</w:t>
      </w:r>
    </w:p>
    <w:p w:rsidR="00811121" w:rsidRPr="00A4440B" w:rsidRDefault="00811121" w:rsidP="00965B8D">
      <w:pPr>
        <w:pStyle w:val="NormalWeb"/>
        <w:numPr>
          <w:ilvl w:val="2"/>
          <w:numId w:val="51"/>
        </w:numPr>
        <w:ind w:left="2160" w:hanging="360"/>
        <w:textAlignment w:val="top"/>
      </w:pPr>
      <w:proofErr w:type="spellStart"/>
      <w:r w:rsidRPr="00A4440B">
        <w:t>MecLab</w:t>
      </w:r>
      <w:proofErr w:type="spellEnd"/>
      <w:r w:rsidRPr="00A4440B">
        <w:t xml:space="preserve"> Conveyor Station parts identification, assembly and </w:t>
      </w:r>
      <w:proofErr w:type="spellStart"/>
      <w:r w:rsidRPr="00A4440B">
        <w:t>dessasembly</w:t>
      </w:r>
      <w:proofErr w:type="spellEnd"/>
      <w:r w:rsidRPr="00A4440B">
        <w:t>.</w:t>
      </w:r>
    </w:p>
    <w:p w:rsidR="00811121" w:rsidRPr="00A4440B" w:rsidRDefault="00811121" w:rsidP="00965B8D">
      <w:pPr>
        <w:pStyle w:val="NormalWeb"/>
        <w:numPr>
          <w:ilvl w:val="2"/>
          <w:numId w:val="51"/>
        </w:numPr>
        <w:ind w:left="2160" w:hanging="360"/>
        <w:textAlignment w:val="top"/>
      </w:pPr>
      <w:r w:rsidRPr="00A4440B">
        <w:t xml:space="preserve">Programming and running the </w:t>
      </w:r>
      <w:proofErr w:type="spellStart"/>
      <w:r w:rsidRPr="00A4440B">
        <w:t>MecLab</w:t>
      </w:r>
      <w:proofErr w:type="spellEnd"/>
      <w:r w:rsidRPr="00A4440B">
        <w:t xml:space="preserve"> Conveyor Station.</w:t>
      </w:r>
    </w:p>
    <w:p w:rsidR="00811121" w:rsidRPr="00A4440B" w:rsidRDefault="00811121" w:rsidP="00965B8D">
      <w:pPr>
        <w:pStyle w:val="NormalWeb"/>
        <w:numPr>
          <w:ilvl w:val="2"/>
          <w:numId w:val="51"/>
        </w:numPr>
        <w:ind w:left="2160" w:hanging="360"/>
        <w:textAlignment w:val="top"/>
      </w:pPr>
      <w:proofErr w:type="spellStart"/>
      <w:r w:rsidRPr="00A4440B">
        <w:t>MecLab</w:t>
      </w:r>
      <w:proofErr w:type="spellEnd"/>
      <w:r w:rsidRPr="00A4440B">
        <w:t xml:space="preserve"> Handling Station parts identification, assembly and </w:t>
      </w:r>
      <w:proofErr w:type="spellStart"/>
      <w:r w:rsidRPr="00A4440B">
        <w:t>dessasembly</w:t>
      </w:r>
      <w:proofErr w:type="spellEnd"/>
      <w:r w:rsidRPr="00A4440B">
        <w:t>.</w:t>
      </w:r>
    </w:p>
    <w:p w:rsidR="00811121" w:rsidRPr="00A4440B" w:rsidRDefault="00811121" w:rsidP="00965B8D">
      <w:pPr>
        <w:pStyle w:val="NormalWeb"/>
        <w:numPr>
          <w:ilvl w:val="2"/>
          <w:numId w:val="51"/>
        </w:numPr>
        <w:ind w:left="2160" w:hanging="360"/>
        <w:textAlignment w:val="top"/>
      </w:pPr>
      <w:r w:rsidRPr="00A4440B">
        <w:t xml:space="preserve">Programming and running the </w:t>
      </w:r>
      <w:proofErr w:type="spellStart"/>
      <w:r w:rsidRPr="00A4440B">
        <w:t>MecLab</w:t>
      </w:r>
      <w:proofErr w:type="spellEnd"/>
      <w:r w:rsidRPr="00A4440B">
        <w:t xml:space="preserve"> Handling Station.</w:t>
      </w:r>
    </w:p>
    <w:p w:rsidR="00811121" w:rsidRPr="00A4440B" w:rsidRDefault="00811121" w:rsidP="00965B8D">
      <w:pPr>
        <w:pStyle w:val="NormalWeb"/>
        <w:numPr>
          <w:ilvl w:val="2"/>
          <w:numId w:val="51"/>
        </w:numPr>
        <w:ind w:left="2160" w:hanging="360"/>
        <w:textAlignment w:val="top"/>
      </w:pPr>
      <w:r w:rsidRPr="00A4440B">
        <w:t>PICO Programmable Logic Controllers (PLCs)</w:t>
      </w:r>
    </w:p>
    <w:p w:rsidR="00811121" w:rsidRPr="00A4440B" w:rsidRDefault="00811121" w:rsidP="00965B8D">
      <w:pPr>
        <w:pStyle w:val="NormalWeb"/>
        <w:numPr>
          <w:ilvl w:val="2"/>
          <w:numId w:val="51"/>
        </w:numPr>
        <w:ind w:left="2160" w:hanging="360"/>
        <w:textAlignment w:val="top"/>
      </w:pPr>
      <w:r w:rsidRPr="00A4440B">
        <w:t xml:space="preserve">Introduction to Siemens PICO Programmable Logic Controller configuration and programming with </w:t>
      </w:r>
      <w:proofErr w:type="spellStart"/>
      <w:r w:rsidRPr="00A4440B">
        <w:t>FluidSIM</w:t>
      </w:r>
      <w:proofErr w:type="spellEnd"/>
      <w:r w:rsidRPr="00A4440B">
        <w:t xml:space="preserve"> software.</w:t>
      </w:r>
    </w:p>
    <w:p w:rsidR="00811121" w:rsidRPr="00A4440B" w:rsidRDefault="00811121" w:rsidP="00811121">
      <w:pPr>
        <w:pStyle w:val="NormalWeb"/>
        <w:ind w:left="2160"/>
        <w:textAlignment w:val="top"/>
      </w:pPr>
      <w:proofErr w:type="gramStart"/>
      <w:r w:rsidRPr="00A4440B">
        <w:t>Introduction to Allen Bradley Micro800 Programmable Logic Controller configuration and "Function Block" programming.</w:t>
      </w:r>
      <w:proofErr w:type="gramEnd"/>
    </w:p>
    <w:p w:rsidR="00811121" w:rsidRPr="00A4440B" w:rsidRDefault="00811121" w:rsidP="00965B8D">
      <w:pPr>
        <w:pStyle w:val="NormalWeb"/>
        <w:numPr>
          <w:ilvl w:val="2"/>
          <w:numId w:val="51"/>
        </w:numPr>
        <w:ind w:left="2160" w:hanging="360"/>
        <w:textAlignment w:val="top"/>
      </w:pPr>
      <w:proofErr w:type="spellStart"/>
      <w:r w:rsidRPr="00A4440B">
        <w:t>Festo</w:t>
      </w:r>
      <w:proofErr w:type="spellEnd"/>
      <w:r w:rsidRPr="00A4440B">
        <w:t xml:space="preserve"> </w:t>
      </w:r>
      <w:proofErr w:type="spellStart"/>
      <w:r w:rsidRPr="00A4440B">
        <w:t>EduKit</w:t>
      </w:r>
      <w:proofErr w:type="spellEnd"/>
      <w:r w:rsidRPr="00A4440B">
        <w:t xml:space="preserve"> PA components identification and functions.</w:t>
      </w:r>
    </w:p>
    <w:p w:rsidR="00811121" w:rsidRPr="00A4440B" w:rsidRDefault="00811121" w:rsidP="00965B8D">
      <w:pPr>
        <w:pStyle w:val="NormalWeb"/>
        <w:numPr>
          <w:ilvl w:val="2"/>
          <w:numId w:val="51"/>
        </w:numPr>
        <w:ind w:left="2160" w:hanging="360"/>
        <w:textAlignment w:val="top"/>
      </w:pPr>
      <w:r w:rsidRPr="00A4440B">
        <w:t xml:space="preserve">Introduction to </w:t>
      </w:r>
      <w:proofErr w:type="spellStart"/>
      <w:r w:rsidRPr="00A4440B">
        <w:t>EduKit</w:t>
      </w:r>
      <w:proofErr w:type="spellEnd"/>
      <w:r w:rsidRPr="00A4440B">
        <w:t xml:space="preserve"> Level, Flow and Pressure Controls.</w:t>
      </w:r>
    </w:p>
    <w:p w:rsidR="00811121" w:rsidRPr="00A4440B" w:rsidRDefault="00811121" w:rsidP="00965B8D">
      <w:pPr>
        <w:pStyle w:val="NormalWeb"/>
        <w:numPr>
          <w:ilvl w:val="2"/>
          <w:numId w:val="51"/>
        </w:numPr>
        <w:ind w:left="2160" w:hanging="360"/>
        <w:textAlignment w:val="top"/>
      </w:pPr>
      <w:r w:rsidRPr="00A4440B">
        <w:t xml:space="preserve">Coupling the </w:t>
      </w:r>
      <w:proofErr w:type="spellStart"/>
      <w:r w:rsidRPr="00A4440B">
        <w:t>MecLab</w:t>
      </w:r>
      <w:proofErr w:type="spellEnd"/>
      <w:r w:rsidRPr="00A4440B">
        <w:t> Stations to simulate a production line.</w:t>
      </w:r>
    </w:p>
    <w:p w:rsidR="00811121" w:rsidRPr="00A4440B" w:rsidRDefault="00811121" w:rsidP="00965B8D">
      <w:pPr>
        <w:numPr>
          <w:ilvl w:val="0"/>
          <w:numId w:val="51"/>
        </w:numPr>
        <w:spacing w:before="100" w:beforeAutospacing="1" w:after="100" w:afterAutospacing="1"/>
        <w:textAlignment w:val="top"/>
      </w:pPr>
      <w:r w:rsidRPr="00A4440B">
        <w:rPr>
          <w:rStyle w:val="label"/>
          <w:sz w:val="24"/>
          <w:szCs w:val="24"/>
        </w:rPr>
        <w:t>Methods of Instruction:</w:t>
      </w:r>
      <w:r w:rsidRPr="00A4440B">
        <w:t xml:space="preserve"> </w:t>
      </w:r>
    </w:p>
    <w:p w:rsidR="00811121" w:rsidRPr="00A4440B" w:rsidRDefault="00811121" w:rsidP="00811121">
      <w:pPr>
        <w:spacing w:before="100" w:beforeAutospacing="1" w:after="100" w:afterAutospacing="1"/>
        <w:ind w:left="720"/>
        <w:textAlignment w:val="top"/>
      </w:pPr>
      <w:r w:rsidRPr="00A4440B">
        <w:t>Differentiate between various industrial electro-pneumatic components of an automated Mechatronics project diagram. Lecture</w:t>
      </w:r>
      <w:r w:rsidRPr="00A4440B">
        <w:br/>
        <w:t>Class Discussion</w:t>
      </w:r>
      <w:r w:rsidRPr="00A4440B">
        <w:br/>
        <w:t>Laboratory Practice of Skills</w:t>
      </w:r>
      <w:r w:rsidRPr="00A4440B">
        <w:br/>
        <w:t>Multi-media</w:t>
      </w:r>
      <w:r w:rsidRPr="00A4440B">
        <w:br/>
        <w:t>Observation and Demonstration</w:t>
      </w:r>
      <w:r w:rsidRPr="00A4440B">
        <w:br/>
        <w:t xml:space="preserve">Design virtual modular control systems using </w:t>
      </w:r>
      <w:proofErr w:type="spellStart"/>
      <w:r w:rsidRPr="00A4440B">
        <w:t>FluidSIM</w:t>
      </w:r>
      <w:proofErr w:type="spellEnd"/>
      <w:r w:rsidRPr="00A4440B">
        <w:t>, specialized mechatronics/automation software. Lecture</w:t>
      </w:r>
      <w:r w:rsidRPr="00A4440B">
        <w:br/>
        <w:t>Class Discussion</w:t>
      </w:r>
      <w:r w:rsidRPr="00A4440B">
        <w:br/>
        <w:t>Laboratory Practice of Skills</w:t>
      </w:r>
      <w:r w:rsidRPr="00A4440B">
        <w:br/>
        <w:t>Multi-media</w:t>
      </w:r>
      <w:r w:rsidRPr="00A4440B">
        <w:br/>
        <w:t>Observation and Demonstration</w:t>
      </w:r>
      <w:r w:rsidRPr="00A4440B">
        <w:br/>
        <w:t xml:space="preserve">Construct mechatronics projects using industrial </w:t>
      </w:r>
      <w:proofErr w:type="spellStart"/>
      <w:r w:rsidRPr="00A4440B">
        <w:t>electropneumatic</w:t>
      </w:r>
      <w:proofErr w:type="spellEnd"/>
      <w:r w:rsidRPr="00A4440B">
        <w:t xml:space="preserve"> components and programming software. Lecture</w:t>
      </w:r>
      <w:r w:rsidRPr="00A4440B">
        <w:br/>
        <w:t>Class Discussion</w:t>
      </w:r>
      <w:r w:rsidRPr="00A4440B">
        <w:br/>
        <w:t>Laboratory Practice of Skills</w:t>
      </w:r>
      <w:r w:rsidRPr="00A4440B">
        <w:br/>
      </w:r>
      <w:proofErr w:type="gramStart"/>
      <w:r w:rsidRPr="00A4440B">
        <w:t>Set</w:t>
      </w:r>
      <w:proofErr w:type="gramEnd"/>
      <w:r w:rsidRPr="00A4440B">
        <w:t xml:space="preserve">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 Lecture</w:t>
      </w:r>
      <w:r w:rsidRPr="00A4440B">
        <w:br/>
        <w:t>Class Discussion</w:t>
      </w:r>
      <w:r w:rsidRPr="00A4440B">
        <w:br/>
        <w:t>Laboratory Practice of Skills</w:t>
      </w:r>
      <w:r w:rsidRPr="00A4440B">
        <w:br/>
        <w:t>Observation and Demonstration</w:t>
      </w:r>
    </w:p>
    <w:p w:rsidR="00811121" w:rsidRPr="00A4440B" w:rsidRDefault="00811121" w:rsidP="00965B8D">
      <w:pPr>
        <w:numPr>
          <w:ilvl w:val="0"/>
          <w:numId w:val="51"/>
        </w:numPr>
        <w:spacing w:before="100" w:beforeAutospacing="1" w:after="100" w:afterAutospacing="1"/>
        <w:textAlignment w:val="top"/>
      </w:pPr>
      <w:r w:rsidRPr="00A4440B">
        <w:rPr>
          <w:rStyle w:val="label"/>
          <w:sz w:val="24"/>
          <w:szCs w:val="24"/>
        </w:rPr>
        <w:t>Methods of Evaluation:</w:t>
      </w:r>
      <w:r w:rsidRPr="00A4440B">
        <w:t xml:space="preserve"> </w:t>
      </w:r>
    </w:p>
    <w:p w:rsidR="00811121" w:rsidRPr="00A4440B" w:rsidRDefault="00811121" w:rsidP="00811121">
      <w:pPr>
        <w:spacing w:before="100" w:beforeAutospacing="1" w:after="100" w:afterAutospacing="1"/>
        <w:ind w:left="720"/>
        <w:textAlignment w:val="top"/>
      </w:pPr>
      <w:r w:rsidRPr="00A4440B">
        <w:t>Differentiate between various industrial electro-pneumatic components of an automated Mechatronics project diagram. Class Participation</w:t>
      </w:r>
      <w:r w:rsidRPr="00A4440B">
        <w:br/>
        <w:t>Class Work</w:t>
      </w:r>
      <w:r w:rsidRPr="00A4440B">
        <w:br/>
        <w:t>Lab Activities</w:t>
      </w:r>
      <w:r w:rsidRPr="00A4440B">
        <w:br/>
        <w:t>Simulation</w:t>
      </w:r>
      <w:r w:rsidRPr="00A4440B">
        <w:br/>
      </w:r>
      <w:r w:rsidRPr="00A4440B">
        <w:lastRenderedPageBreak/>
        <w:t xml:space="preserve">Design virtual modular control systems using </w:t>
      </w:r>
      <w:proofErr w:type="spellStart"/>
      <w:r w:rsidRPr="00A4440B">
        <w:t>FluidSIM</w:t>
      </w:r>
      <w:proofErr w:type="spellEnd"/>
      <w:r w:rsidRPr="00A4440B">
        <w:t>, specialized mechatronics/automation software. Class Participation</w:t>
      </w:r>
      <w:r w:rsidRPr="00A4440B">
        <w:br/>
        <w:t>Class Work</w:t>
      </w:r>
      <w:r w:rsidRPr="00A4440B">
        <w:br/>
        <w:t>Lab Activities</w:t>
      </w:r>
      <w:r w:rsidRPr="00A4440B">
        <w:br/>
        <w:t>Simulation</w:t>
      </w:r>
      <w:r w:rsidRPr="00A4440B">
        <w:br/>
        <w:t xml:space="preserve">Construct mechatronics projects using industrial </w:t>
      </w:r>
      <w:proofErr w:type="spellStart"/>
      <w:r w:rsidRPr="00A4440B">
        <w:t>electropneumatic</w:t>
      </w:r>
      <w:proofErr w:type="spellEnd"/>
      <w:r w:rsidRPr="00A4440B">
        <w:t xml:space="preserve"> components and programming software. Class Participation</w:t>
      </w:r>
      <w:r w:rsidRPr="00A4440B">
        <w:br/>
        <w:t>Class Work</w:t>
      </w:r>
      <w:r w:rsidRPr="00A4440B">
        <w:br/>
        <w:t>Lab Activities</w:t>
      </w:r>
      <w:r w:rsidRPr="00A4440B">
        <w:br/>
        <w:t>Simulation</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 Class Participation</w:t>
      </w:r>
      <w:r w:rsidRPr="00A4440B">
        <w:br/>
        <w:t>Class Work</w:t>
      </w:r>
      <w:r w:rsidRPr="00A4440B">
        <w:br/>
        <w:t>Lab Activities</w:t>
      </w:r>
      <w:r w:rsidRPr="00A4440B">
        <w:br/>
        <w:t>Simulation</w:t>
      </w:r>
    </w:p>
    <w:p w:rsidR="00811121" w:rsidRPr="00A4440B" w:rsidRDefault="00811121" w:rsidP="00965B8D">
      <w:pPr>
        <w:numPr>
          <w:ilvl w:val="0"/>
          <w:numId w:val="51"/>
        </w:numPr>
        <w:spacing w:before="100" w:beforeAutospacing="1" w:after="100" w:afterAutospacing="1"/>
        <w:textAlignment w:val="top"/>
      </w:pPr>
      <w:r w:rsidRPr="00A4440B">
        <w:rPr>
          <w:rStyle w:val="label"/>
          <w:sz w:val="24"/>
          <w:szCs w:val="24"/>
        </w:rPr>
        <w:t>COURSE CONTENT</w:t>
      </w:r>
      <w:r w:rsidRPr="00A4440B">
        <w:t xml:space="preserve"> </w:t>
      </w:r>
    </w:p>
    <w:p w:rsidR="00811121" w:rsidRPr="00A4440B" w:rsidRDefault="00811121" w:rsidP="00811121">
      <w:pPr>
        <w:spacing w:before="100" w:beforeAutospacing="1" w:after="240"/>
        <w:ind w:left="720"/>
        <w:textAlignment w:val="top"/>
      </w:pPr>
      <w:proofErr w:type="gramStart"/>
      <w:r w:rsidRPr="00A4440B">
        <w:t>Automation Technology as an Engineering Science.</w:t>
      </w:r>
      <w:proofErr w:type="gramEnd"/>
      <w:r w:rsidRPr="00A4440B">
        <w:br/>
        <w:t>- Key development milestones in the history of automation technology</w:t>
      </w:r>
      <w:r w:rsidRPr="00A4440B">
        <w:br/>
        <w:t>- Effects of automation on people</w:t>
      </w:r>
      <w:r w:rsidRPr="00A4440B">
        <w:br/>
        <w:t>OSHA Safety Regulations in Industrial Automation</w:t>
      </w:r>
      <w:r w:rsidRPr="00A4440B">
        <w:br/>
        <w:t xml:space="preserve">Differentiate between various industrial electro-pneumatic components of an automated Mechatronics project diagram. </w:t>
      </w:r>
      <w:r w:rsidRPr="00A4440B">
        <w:br/>
      </w:r>
      <w:proofErr w:type="gramStart"/>
      <w:r w:rsidRPr="00A4440B">
        <w:t>Electrical Engineering Basics.</w:t>
      </w:r>
      <w:proofErr w:type="gramEnd"/>
      <w:r w:rsidRPr="00A4440B">
        <w:br/>
        <w:t>- How do engineers work</w:t>
      </w:r>
      <w:r w:rsidRPr="00A4440B">
        <w:br/>
        <w:t>- Technical Drawings, parts lists, circuit diagrams, calculations and simulation</w:t>
      </w:r>
      <w:r w:rsidRPr="00A4440B">
        <w:br/>
        <w:t>Fundamentals of Electrical Engineering</w:t>
      </w:r>
      <w:r w:rsidRPr="00A4440B">
        <w:br/>
        <w:t>- Direct Current, Alternating Current</w:t>
      </w:r>
      <w:r w:rsidRPr="00A4440B">
        <w:br/>
        <w:t>- Electrical and electronics components and applications</w:t>
      </w:r>
      <w:r w:rsidRPr="00A4440B">
        <w:br/>
        <w:t>- Function and structure of power supplies units</w:t>
      </w:r>
      <w:r w:rsidRPr="00A4440B">
        <w:br/>
        <w:t>Measurements in electrical circuits</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Intro to </w:t>
      </w:r>
      <w:proofErr w:type="spellStart"/>
      <w:r w:rsidRPr="00A4440B">
        <w:t>MecLab</w:t>
      </w:r>
      <w:proofErr w:type="spellEnd"/>
      <w:r w:rsidRPr="00A4440B">
        <w:t xml:space="preserve"> </w:t>
      </w:r>
      <w:proofErr w:type="spellStart"/>
      <w:r w:rsidRPr="00A4440B">
        <w:t>FluidSIM</w:t>
      </w:r>
      <w:proofErr w:type="spellEnd"/>
      <w:r w:rsidRPr="00A4440B">
        <w:t xml:space="preserve"> (MLFS)</w:t>
      </w:r>
      <w:r w:rsidRPr="00A4440B">
        <w:br/>
        <w:t xml:space="preserve">- </w:t>
      </w:r>
      <w:proofErr w:type="spellStart"/>
      <w:r w:rsidRPr="00A4440B">
        <w:t>FluidSIM</w:t>
      </w:r>
      <w:proofErr w:type="spellEnd"/>
      <w:r w:rsidRPr="00A4440B">
        <w:t xml:space="preserve"> software requirements and installation</w:t>
      </w:r>
      <w:r w:rsidRPr="00A4440B">
        <w:br/>
        <w:t>- Introduction to Simulating and Creating Circuits</w:t>
      </w:r>
      <w:r w:rsidRPr="00A4440B">
        <w:br/>
        <w:t xml:space="preserve">- </w:t>
      </w:r>
      <w:proofErr w:type="spellStart"/>
      <w:r w:rsidRPr="00A4440B">
        <w:t>FluidSIM</w:t>
      </w:r>
      <w:proofErr w:type="spellEnd"/>
      <w:r w:rsidRPr="00A4440B">
        <w:t xml:space="preserve"> basic functions</w:t>
      </w:r>
      <w:r w:rsidRPr="00A4440B">
        <w:br/>
        <w:t xml:space="preserve">- </w:t>
      </w:r>
      <w:proofErr w:type="spellStart"/>
      <w:r w:rsidRPr="00A4440B">
        <w:t>FluidSIM</w:t>
      </w:r>
      <w:proofErr w:type="spellEnd"/>
      <w:r w:rsidRPr="00A4440B">
        <w:t> special functions</w:t>
      </w:r>
      <w:r w:rsidRPr="00A4440B">
        <w:br/>
        <w:t>- Developing GRAFCET diagrams</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w:t>
      </w:r>
      <w:r w:rsidRPr="00A4440B">
        <w:lastRenderedPageBreak/>
        <w:t>programming software.</w:t>
      </w:r>
      <w:r w:rsidRPr="00A4440B">
        <w:br/>
      </w:r>
      <w:proofErr w:type="spellStart"/>
      <w:proofErr w:type="gramStart"/>
      <w:r w:rsidRPr="00A4440B">
        <w:t>FluidSIM</w:t>
      </w:r>
      <w:proofErr w:type="spellEnd"/>
      <w:r w:rsidRPr="00A4440B">
        <w:t xml:space="preserve"> Virtual Components.</w:t>
      </w:r>
      <w:proofErr w:type="gramEnd"/>
      <w:r w:rsidRPr="00A4440B">
        <w:br/>
        <w:t xml:space="preserve">- </w:t>
      </w:r>
      <w:proofErr w:type="spellStart"/>
      <w:r w:rsidRPr="00A4440B">
        <w:t>FluidSIM</w:t>
      </w:r>
      <w:proofErr w:type="spellEnd"/>
      <w:r w:rsidRPr="00A4440B">
        <w:t xml:space="preserve"> Menus.</w:t>
      </w:r>
      <w:r w:rsidRPr="00A4440B">
        <w:br/>
        <w:t>- Pneumatic Components functions and symbols</w:t>
      </w:r>
      <w:r w:rsidRPr="00A4440B">
        <w:br/>
        <w:t>- Pneumatic Components diagrams and applications</w:t>
      </w:r>
      <w:r w:rsidRPr="00A4440B">
        <w:br/>
        <w:t>- Electrical and Digital Components (American Standard</w:t>
      </w:r>
      <w:proofErr w:type="gramStart"/>
      <w:r w:rsidRPr="00A4440B">
        <w:t>)</w:t>
      </w:r>
      <w:proofErr w:type="gramEnd"/>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gramStart"/>
      <w:r w:rsidRPr="00A4440B">
        <w:t xml:space="preserve">Introductory to </w:t>
      </w:r>
      <w:proofErr w:type="spellStart"/>
      <w:r w:rsidRPr="00A4440B">
        <w:t>MecLab</w:t>
      </w:r>
      <w:proofErr w:type="spellEnd"/>
      <w:r w:rsidRPr="00A4440B">
        <w:t xml:space="preserve"> and Logic Control Systems.</w:t>
      </w:r>
      <w:proofErr w:type="gramEnd"/>
      <w:r w:rsidRPr="00A4440B">
        <w:br/>
        <w:t xml:space="preserve">- </w:t>
      </w:r>
      <w:proofErr w:type="spellStart"/>
      <w:r w:rsidRPr="00A4440B">
        <w:t>MecLab</w:t>
      </w:r>
      <w:proofErr w:type="spellEnd"/>
      <w:r w:rsidRPr="00A4440B">
        <w:t xml:space="preserve"> learning system overview</w:t>
      </w:r>
      <w:r w:rsidRPr="00A4440B">
        <w:br/>
        <w:t>- Basic Boolean operations</w:t>
      </w:r>
      <w:r w:rsidRPr="00A4440B">
        <w:br/>
        <w:t>- Logic Control systems with memory functions (standard function block</w:t>
      </w:r>
      <w:proofErr w:type="gramStart"/>
      <w:r w:rsidRPr="00A4440B">
        <w:t>)</w:t>
      </w:r>
      <w:proofErr w:type="gramEnd"/>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Valves, Actuators and Sensors</w:t>
      </w:r>
      <w:r w:rsidRPr="00A4440B">
        <w:br/>
        <w:t>- Single and Double Acting Cylinders</w:t>
      </w:r>
      <w:r w:rsidRPr="00A4440B">
        <w:br/>
        <w:t>- One Way Flow Control Valve</w:t>
      </w:r>
      <w:r w:rsidRPr="00A4440B">
        <w:br/>
        <w:t>- 3/2 and 4/2 Way Valves</w:t>
      </w:r>
      <w:r w:rsidRPr="00A4440B">
        <w:br/>
        <w:t>- 4/2-Way Solenoid Valve</w:t>
      </w:r>
      <w:r w:rsidRPr="00A4440B">
        <w:br/>
        <w:t>- Retro Reflective Sensor and applications</w:t>
      </w:r>
      <w:r w:rsidRPr="00A4440B">
        <w:br/>
        <w:t>- Diffuse Sensors and applications</w:t>
      </w:r>
      <w:r w:rsidRPr="00A4440B">
        <w:br/>
        <w:t>- Inductive Sensors and applications</w:t>
      </w:r>
      <w:r w:rsidRPr="00A4440B">
        <w:br/>
        <w:t>- Types of Mechanical Grippers and their working principles</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t>Programmable Logic Controllers (PLCs)</w:t>
      </w:r>
      <w:proofErr w:type="gramStart"/>
      <w:r w:rsidRPr="00A4440B">
        <w:t>..</w:t>
      </w:r>
      <w:proofErr w:type="gramEnd"/>
      <w:r w:rsidRPr="00A4440B">
        <w:br/>
        <w:t>- Introductory to PICO (Siemens) PLC</w:t>
      </w:r>
      <w:r w:rsidRPr="00A4440B">
        <w:br/>
        <w:t>- Introductory to Micro800 (Allen Bradley) PLC</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spellStart"/>
      <w:proofErr w:type="gramStart"/>
      <w:r w:rsidRPr="00A4440B">
        <w:t>Festo</w:t>
      </w:r>
      <w:proofErr w:type="spellEnd"/>
      <w:r w:rsidRPr="00A4440B">
        <w:t> </w:t>
      </w:r>
      <w:proofErr w:type="spellStart"/>
      <w:r w:rsidRPr="00A4440B">
        <w:t>MecLab</w:t>
      </w:r>
      <w:proofErr w:type="spellEnd"/>
      <w:r w:rsidRPr="00A4440B">
        <w:t xml:space="preserve"> Stack Magazine Station.</w:t>
      </w:r>
      <w:proofErr w:type="gramEnd"/>
      <w:r w:rsidRPr="00A4440B">
        <w:br/>
        <w:t>- Introduction to Stack Magazine Station</w:t>
      </w:r>
      <w:r w:rsidRPr="00A4440B">
        <w:br/>
      </w:r>
      <w:r w:rsidRPr="00A4440B">
        <w:lastRenderedPageBreak/>
        <w:t xml:space="preserve">- Stack Magazine Station's components </w:t>
      </w:r>
      <w:proofErr w:type="spellStart"/>
      <w:proofErr w:type="gramStart"/>
      <w:r w:rsidRPr="00A4440B">
        <w:t>anf</w:t>
      </w:r>
      <w:proofErr w:type="spellEnd"/>
      <w:proofErr w:type="gramEnd"/>
      <w:r w:rsidRPr="00A4440B">
        <w:t xml:space="preserve"> </w:t>
      </w:r>
      <w:proofErr w:type="spellStart"/>
      <w:r w:rsidRPr="00A4440B">
        <w:t>thair</w:t>
      </w:r>
      <w:proofErr w:type="spellEnd"/>
      <w:r w:rsidRPr="00A4440B">
        <w:t xml:space="preserve"> functions</w:t>
      </w:r>
      <w:r w:rsidRPr="00A4440B">
        <w:br/>
        <w:t>- The sequences of a production process</w:t>
      </w:r>
      <w:r w:rsidRPr="00A4440B">
        <w:br/>
        <w:t xml:space="preserve">Differentiate between various industrial electro-pneumatic components of an automated Mechatronics project diagram. </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w:t>
      </w:r>
      <w:r w:rsidRPr="00A4440B">
        <w:br/>
        <w:t>Stack Magazine Station Operation.</w:t>
      </w:r>
      <w:r w:rsidRPr="00A4440B">
        <w:br/>
        <w:t>- Stack Magazine Station's 4/2-way and 3/2-way solenoid valves symbols and operations </w:t>
      </w:r>
      <w:r w:rsidRPr="00A4440B">
        <w:br/>
        <w:t xml:space="preserve">- Create electrical circuit diagrams with </w:t>
      </w:r>
      <w:proofErr w:type="spellStart"/>
      <w:r w:rsidRPr="00A4440B">
        <w:t>FluidSIM</w:t>
      </w:r>
      <w:proofErr w:type="spellEnd"/>
      <w:r w:rsidRPr="00A4440B">
        <w:br/>
        <w:t xml:space="preserve">- Create pneumatic circuit diagrams with </w:t>
      </w:r>
      <w:proofErr w:type="spellStart"/>
      <w:r w:rsidRPr="00A4440B">
        <w:t>FluidSIM</w:t>
      </w:r>
      <w:proofErr w:type="spellEnd"/>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spellStart"/>
      <w:proofErr w:type="gramStart"/>
      <w:r w:rsidRPr="00A4440B">
        <w:t>Festo</w:t>
      </w:r>
      <w:proofErr w:type="spellEnd"/>
      <w:r w:rsidRPr="00A4440B">
        <w:t xml:space="preserve"> </w:t>
      </w:r>
      <w:proofErr w:type="spellStart"/>
      <w:r w:rsidRPr="00A4440B">
        <w:t>MecLab</w:t>
      </w:r>
      <w:proofErr w:type="spellEnd"/>
      <w:r w:rsidRPr="00A4440B">
        <w:t xml:space="preserve"> Conveyor Station.</w:t>
      </w:r>
      <w:proofErr w:type="gramEnd"/>
      <w:r w:rsidRPr="00A4440B">
        <w:br/>
        <w:t>- Conveyors used in industries</w:t>
      </w:r>
      <w:r w:rsidRPr="00A4440B">
        <w:br/>
        <w:t>- Conveyor Station's components and their functions</w:t>
      </w:r>
      <w:r w:rsidRPr="00A4440B">
        <w:br/>
        <w:t>- The sequence of a production process</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gramStart"/>
      <w:r w:rsidRPr="00A4440B">
        <w:t>Conveyor Station Operation.</w:t>
      </w:r>
      <w:proofErr w:type="gramEnd"/>
      <w:r w:rsidRPr="00A4440B">
        <w:br/>
        <w:t xml:space="preserve">- Create a conveyor application circuit diagram with </w:t>
      </w:r>
      <w:proofErr w:type="spellStart"/>
      <w:r w:rsidRPr="00A4440B">
        <w:t>FluidSIM</w:t>
      </w:r>
      <w:proofErr w:type="spellEnd"/>
      <w:r w:rsidRPr="00A4440B">
        <w:t xml:space="preserve"> simulation software for a PICO (Siemens) PLC</w:t>
      </w:r>
      <w:r w:rsidRPr="00A4440B">
        <w:br/>
        <w:t>- Create a conveyor application circuit diagram for the Allen Bradley Micro800 PLC</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w:t>
      </w:r>
      <w:r w:rsidRPr="00A4440B">
        <w:br/>
      </w:r>
      <w:proofErr w:type="spellStart"/>
      <w:proofErr w:type="gramStart"/>
      <w:r w:rsidRPr="00A4440B">
        <w:t>Festo</w:t>
      </w:r>
      <w:proofErr w:type="spellEnd"/>
      <w:r w:rsidRPr="00A4440B">
        <w:t xml:space="preserve"> </w:t>
      </w:r>
      <w:proofErr w:type="spellStart"/>
      <w:r w:rsidRPr="00A4440B">
        <w:t>MecLab</w:t>
      </w:r>
      <w:proofErr w:type="spellEnd"/>
      <w:r w:rsidRPr="00A4440B">
        <w:t xml:space="preserve"> Handling Station.</w:t>
      </w:r>
      <w:proofErr w:type="gramEnd"/>
      <w:r w:rsidRPr="00A4440B">
        <w:br/>
        <w:t xml:space="preserve">- Introduction to </w:t>
      </w:r>
      <w:proofErr w:type="spellStart"/>
      <w:r w:rsidRPr="00A4440B">
        <w:t>Festo</w:t>
      </w:r>
      <w:proofErr w:type="spellEnd"/>
      <w:r w:rsidRPr="00A4440B">
        <w:t xml:space="preserve"> </w:t>
      </w:r>
      <w:proofErr w:type="spellStart"/>
      <w:r w:rsidRPr="00A4440B">
        <w:t>MecLab</w:t>
      </w:r>
      <w:proofErr w:type="spellEnd"/>
      <w:r w:rsidRPr="00A4440B">
        <w:t> Handling Station</w:t>
      </w:r>
      <w:r w:rsidRPr="00A4440B">
        <w:br/>
        <w:t>- Handling Station's components</w:t>
      </w:r>
      <w:r w:rsidRPr="00A4440B">
        <w:br/>
        <w:t>- The function of electro-pneumatic circuits</w:t>
      </w:r>
      <w:r w:rsidRPr="00A4440B">
        <w:br/>
        <w:t>- The sequence of production process</w:t>
      </w:r>
      <w:r w:rsidRPr="00A4440B">
        <w:br/>
        <w:t xml:space="preserve">Differentiate between various industrial electro-pneumatic components of an automated </w:t>
      </w:r>
      <w:r w:rsidRPr="00A4440B">
        <w:lastRenderedPageBreak/>
        <w:t xml:space="preserve">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gramStart"/>
      <w:r w:rsidRPr="00A4440B">
        <w:t>Handling Station Operation.</w:t>
      </w:r>
      <w:proofErr w:type="gramEnd"/>
      <w:r w:rsidRPr="00A4440B">
        <w:br/>
        <w:t>- Initial considerations</w:t>
      </w:r>
      <w:r w:rsidRPr="00A4440B">
        <w:br/>
        <w:t>- Analysis of the flow control valves, sensors and actuators</w:t>
      </w:r>
      <w:r w:rsidRPr="00A4440B">
        <w:br/>
        <w:t xml:space="preserve">- Create circuit diagrams and programming using </w:t>
      </w:r>
      <w:proofErr w:type="spellStart"/>
      <w:r w:rsidRPr="00A4440B">
        <w:t>FluidSIM</w:t>
      </w:r>
      <w:proofErr w:type="spellEnd"/>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w:t>
      </w:r>
      <w:r w:rsidRPr="00A4440B">
        <w:br/>
      </w:r>
      <w:proofErr w:type="gramStart"/>
      <w:r w:rsidRPr="00A4440B">
        <w:t>Industrial Production Line.</w:t>
      </w:r>
      <w:proofErr w:type="gramEnd"/>
      <w:r w:rsidRPr="00A4440B">
        <w:br/>
        <w:t>- Production Line elements</w:t>
      </w:r>
      <w:r w:rsidRPr="00A4440B">
        <w:br/>
        <w:t xml:space="preserve">- Coupling the </w:t>
      </w:r>
      <w:proofErr w:type="spellStart"/>
      <w:r w:rsidRPr="00A4440B">
        <w:t>MecLab</w:t>
      </w:r>
      <w:proofErr w:type="spellEnd"/>
      <w:r w:rsidRPr="00A4440B">
        <w:t xml:space="preserve"> Stations to create a production line system</w:t>
      </w:r>
      <w:r w:rsidRPr="00A4440B">
        <w:br/>
        <w:t xml:space="preserve">Differentiate between various industrial electro-pneumatic components of an automated Mechatronics project diagram. </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t xml:space="preserve">Set up a production line with </w:t>
      </w:r>
      <w:proofErr w:type="spellStart"/>
      <w:r w:rsidRPr="00A4440B">
        <w:t>MecLab</w:t>
      </w:r>
      <w:proofErr w:type="spellEnd"/>
      <w:r w:rsidRPr="00A4440B">
        <w:t xml:space="preserve"> mechatronics trainers to develop familiarity with problem solving strategies: from identifying faults to evaluating solutions.</w:t>
      </w:r>
      <w:r w:rsidRPr="00A4440B">
        <w:br/>
      </w:r>
      <w:proofErr w:type="spellStart"/>
      <w:proofErr w:type="gramStart"/>
      <w:r w:rsidRPr="00A4440B">
        <w:t>Festo</w:t>
      </w:r>
      <w:proofErr w:type="spellEnd"/>
      <w:r w:rsidRPr="00A4440B">
        <w:t xml:space="preserve"> </w:t>
      </w:r>
      <w:proofErr w:type="spellStart"/>
      <w:r w:rsidRPr="00A4440B">
        <w:t>EduKit</w:t>
      </w:r>
      <w:proofErr w:type="spellEnd"/>
      <w:r w:rsidRPr="00A4440B">
        <w:t xml:space="preserve"> PA (Process Automation) Basic.</w:t>
      </w:r>
      <w:proofErr w:type="gramEnd"/>
      <w:r w:rsidRPr="00A4440B">
        <w:br/>
        <w:t>- Introduction to Process Automation</w:t>
      </w:r>
      <w:r w:rsidRPr="00A4440B">
        <w:br/>
        <w:t>- Introduction to manual measurements</w:t>
      </w:r>
      <w:r w:rsidRPr="00A4440B">
        <w:br/>
        <w:t xml:space="preserve">Differentiate between various industrial electro-pneumatic components of an automated Mechatronics project diagram. </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r w:rsidRPr="00A4440B">
        <w:br/>
      </w:r>
      <w:proofErr w:type="gramStart"/>
      <w:r w:rsidRPr="00A4440B">
        <w:t xml:space="preserve">Intro to </w:t>
      </w:r>
      <w:proofErr w:type="spellStart"/>
      <w:r w:rsidRPr="00A4440B">
        <w:t>Festo</w:t>
      </w:r>
      <w:proofErr w:type="spellEnd"/>
      <w:r w:rsidRPr="00A4440B">
        <w:t xml:space="preserve"> </w:t>
      </w:r>
      <w:proofErr w:type="spellStart"/>
      <w:r w:rsidRPr="00A4440B">
        <w:t>EduKit</w:t>
      </w:r>
      <w:proofErr w:type="spellEnd"/>
      <w:r w:rsidRPr="00A4440B">
        <w:t xml:space="preserve"> PA (Process Automation) Basic.</w:t>
      </w:r>
      <w:proofErr w:type="gramEnd"/>
      <w:r w:rsidRPr="00A4440B">
        <w:br/>
        <w:t>- Introduction to Closed-Loop Control</w:t>
      </w:r>
      <w:r w:rsidRPr="00A4440B">
        <w:br/>
        <w:t>- Level Control</w:t>
      </w:r>
      <w:r w:rsidRPr="00A4440B">
        <w:br/>
        <w:t>- Flow Control</w:t>
      </w:r>
      <w:r w:rsidRPr="00A4440B">
        <w:br/>
        <w:t>- Pressure Control</w:t>
      </w:r>
      <w:r w:rsidRPr="00A4440B">
        <w:br/>
        <w:t xml:space="preserve">Differentiate between various industrial electro-pneumatic components of an automated Mechatronics project diagram. </w:t>
      </w:r>
      <w:r w:rsidRPr="00A4440B">
        <w:br/>
        <w:t xml:space="preserve">Design virtual modular control systems using </w:t>
      </w:r>
      <w:proofErr w:type="spellStart"/>
      <w:r w:rsidRPr="00A4440B">
        <w:t>FluidSIM</w:t>
      </w:r>
      <w:proofErr w:type="spellEnd"/>
      <w:r w:rsidRPr="00A4440B">
        <w:t>, specialized mechatronics/automation software.</w:t>
      </w:r>
      <w:r w:rsidRPr="00A4440B">
        <w:br/>
        <w:t xml:space="preserve">Construct mechatronics projects using industrial </w:t>
      </w:r>
      <w:proofErr w:type="spellStart"/>
      <w:r w:rsidRPr="00A4440B">
        <w:t>electropneumatic</w:t>
      </w:r>
      <w:proofErr w:type="spellEnd"/>
      <w:r w:rsidRPr="00A4440B">
        <w:t xml:space="preserve"> components and programming software.</w:t>
      </w:r>
    </w:p>
    <w:p w:rsidR="00811121" w:rsidRPr="00A4440B" w:rsidRDefault="00811121" w:rsidP="00811121">
      <w:pPr>
        <w:spacing w:before="100" w:beforeAutospacing="1" w:after="100" w:afterAutospacing="1"/>
        <w:ind w:left="720"/>
        <w:textAlignment w:val="top"/>
      </w:pPr>
      <w:r w:rsidRPr="00A4440B">
        <w:rPr>
          <w:color w:val="FFFFFF"/>
        </w:rPr>
        <w:t>4147</w:t>
      </w:r>
    </w:p>
    <w:p w:rsidR="004D2A3F" w:rsidRPr="007A6DA6" w:rsidRDefault="004D2A3F" w:rsidP="004D2A3F">
      <w:pPr>
        <w:rPr>
          <w:b/>
          <w:bCs/>
        </w:rPr>
      </w:pPr>
      <w:r w:rsidRPr="007A6DA6">
        <w:rPr>
          <w:b/>
          <w:bCs/>
        </w:rPr>
        <w:lastRenderedPageBreak/>
        <w:t>Appendix C</w:t>
      </w:r>
      <w:r>
        <w:rPr>
          <w:b/>
          <w:bCs/>
        </w:rPr>
        <w:t xml:space="preserve"> (continued)</w:t>
      </w:r>
    </w:p>
    <w:p w:rsidR="004D2A3F" w:rsidRPr="007A6DA6" w:rsidRDefault="004D2A3F" w:rsidP="004D2A3F">
      <w:pPr>
        <w:jc w:val="center"/>
        <w:rPr>
          <w:b/>
          <w:bCs/>
        </w:rPr>
      </w:pPr>
    </w:p>
    <w:p w:rsidR="004D2A3F" w:rsidRPr="007A6DA6" w:rsidRDefault="004D2A3F" w:rsidP="004D2A3F">
      <w:pPr>
        <w:jc w:val="center"/>
        <w:rPr>
          <w:b/>
          <w:bCs/>
        </w:rPr>
      </w:pPr>
      <w:r w:rsidRPr="007A6DA6">
        <w:rPr>
          <w:b/>
          <w:bCs/>
        </w:rPr>
        <w:t>Merced College</w:t>
      </w:r>
    </w:p>
    <w:p w:rsidR="004D2A3F" w:rsidRPr="007A6DA6" w:rsidRDefault="004D2A3F" w:rsidP="004D2A3F">
      <w:pPr>
        <w:jc w:val="center"/>
        <w:rPr>
          <w:b/>
          <w:bCs/>
        </w:rPr>
      </w:pPr>
      <w:r w:rsidRPr="007A6DA6">
        <w:rPr>
          <w:b/>
          <w:bCs/>
        </w:rPr>
        <w:t>Course Outline</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t>Course Number:</w:t>
      </w:r>
      <w:r w:rsidRPr="007A6DA6">
        <w:t xml:space="preserve"> </w:t>
      </w:r>
      <w:r w:rsidRPr="007A6DA6">
        <w:rPr>
          <w:rStyle w:val="data"/>
          <w:sz w:val="24"/>
          <w:szCs w:val="24"/>
        </w:rPr>
        <w:t>ELCT 57</w:t>
      </w:r>
      <w:r w:rsidRPr="007A6DA6">
        <w:t xml:space="preserve"> </w:t>
      </w:r>
      <w:r w:rsidRPr="007A6DA6">
        <w:rPr>
          <w:rStyle w:val="label"/>
          <w:sz w:val="24"/>
          <w:szCs w:val="24"/>
        </w:rPr>
        <w:t>and Title:</w:t>
      </w:r>
      <w:r w:rsidRPr="007A6DA6">
        <w:t xml:space="preserve"> </w:t>
      </w:r>
      <w:r w:rsidRPr="007A6DA6">
        <w:rPr>
          <w:rStyle w:val="data"/>
          <w:sz w:val="24"/>
          <w:szCs w:val="24"/>
        </w:rPr>
        <w:t>Advanced Topics in Mechatronics/Automated Systems</w:t>
      </w:r>
      <w:r w:rsidRPr="007A6DA6">
        <w:t xml:space="preserve"> </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t>Units</w:t>
      </w:r>
      <w:r w:rsidRPr="007A6DA6">
        <w:t xml:space="preserve"> </w:t>
      </w:r>
      <w:r w:rsidRPr="007A6DA6">
        <w:rPr>
          <w:rStyle w:val="unitdata"/>
          <w:sz w:val="24"/>
          <w:szCs w:val="24"/>
        </w:rPr>
        <w:t>5</w:t>
      </w:r>
      <w:r w:rsidRPr="007A6DA6">
        <w:t xml:space="preserve"> </w:t>
      </w:r>
      <w:r w:rsidRPr="007A6DA6">
        <w:rPr>
          <w:rStyle w:val="sublabel"/>
          <w:sz w:val="24"/>
          <w:szCs w:val="24"/>
        </w:rPr>
        <w:t>Hours: Lecture (Weekly):</w:t>
      </w:r>
      <w:r w:rsidRPr="007A6DA6">
        <w:t xml:space="preserve"> </w:t>
      </w:r>
      <w:r w:rsidRPr="007A6DA6">
        <w:rPr>
          <w:rStyle w:val="unitdata"/>
          <w:sz w:val="24"/>
          <w:szCs w:val="24"/>
        </w:rPr>
        <w:t>3</w:t>
      </w:r>
      <w:r w:rsidRPr="007A6DA6">
        <w:t xml:space="preserve"> </w:t>
      </w:r>
      <w:r w:rsidRPr="007A6DA6">
        <w:rPr>
          <w:rStyle w:val="sublabel"/>
          <w:sz w:val="24"/>
          <w:szCs w:val="24"/>
        </w:rPr>
        <w:t>(Per Term):</w:t>
      </w:r>
      <w:r w:rsidRPr="007A6DA6">
        <w:t xml:space="preserve"> </w:t>
      </w:r>
      <w:r w:rsidRPr="007A6DA6">
        <w:rPr>
          <w:rStyle w:val="unitdata"/>
          <w:sz w:val="24"/>
          <w:szCs w:val="24"/>
        </w:rPr>
        <w:t>54</w:t>
      </w:r>
      <w:r w:rsidRPr="007A6DA6">
        <w:t xml:space="preserve"> </w:t>
      </w:r>
      <w:r w:rsidRPr="007A6DA6">
        <w:rPr>
          <w:rStyle w:val="sublabel"/>
          <w:sz w:val="24"/>
          <w:szCs w:val="24"/>
        </w:rPr>
        <w:t>Lab (Weekly):</w:t>
      </w:r>
      <w:r w:rsidRPr="007A6DA6">
        <w:t xml:space="preserve"> </w:t>
      </w:r>
      <w:r w:rsidRPr="007A6DA6">
        <w:rPr>
          <w:rStyle w:val="unitdata"/>
          <w:sz w:val="24"/>
          <w:szCs w:val="24"/>
        </w:rPr>
        <w:t>6</w:t>
      </w:r>
      <w:r w:rsidRPr="007A6DA6">
        <w:t xml:space="preserve"> </w:t>
      </w:r>
      <w:r w:rsidRPr="007A6DA6">
        <w:rPr>
          <w:rStyle w:val="sublabel"/>
          <w:sz w:val="24"/>
          <w:szCs w:val="24"/>
        </w:rPr>
        <w:t>(Per Term):</w:t>
      </w:r>
      <w:r w:rsidRPr="007A6DA6">
        <w:t xml:space="preserve"> </w:t>
      </w:r>
      <w:r w:rsidRPr="007A6DA6">
        <w:rPr>
          <w:rStyle w:val="unitdata"/>
          <w:sz w:val="24"/>
          <w:szCs w:val="24"/>
        </w:rPr>
        <w:t>108</w:t>
      </w:r>
      <w:r w:rsidRPr="007A6DA6">
        <w:t xml:space="preserve"> </w:t>
      </w:r>
      <w:r w:rsidRPr="007A6DA6">
        <w:rPr>
          <w:rStyle w:val="sublabel"/>
          <w:sz w:val="24"/>
          <w:szCs w:val="24"/>
        </w:rPr>
        <w:t>Counseling and Non-Credit (Weekly):</w:t>
      </w:r>
      <w:r w:rsidRPr="007A6DA6">
        <w:t xml:space="preserve"> </w:t>
      </w:r>
      <w:r w:rsidRPr="007A6DA6">
        <w:rPr>
          <w:rStyle w:val="unitdata"/>
          <w:sz w:val="24"/>
          <w:szCs w:val="24"/>
        </w:rPr>
        <w:t>0</w:t>
      </w:r>
      <w:r w:rsidRPr="007A6DA6">
        <w:t xml:space="preserve"> </w:t>
      </w:r>
      <w:r w:rsidRPr="007A6DA6">
        <w:rPr>
          <w:rStyle w:val="sublabel"/>
          <w:sz w:val="24"/>
          <w:szCs w:val="24"/>
        </w:rPr>
        <w:t>(Per Term):</w:t>
      </w:r>
      <w:r w:rsidRPr="007A6DA6">
        <w:t xml:space="preserve"> </w:t>
      </w:r>
      <w:r w:rsidRPr="007A6DA6">
        <w:rPr>
          <w:rStyle w:val="unitdata"/>
          <w:sz w:val="24"/>
          <w:szCs w:val="24"/>
        </w:rPr>
        <w:t>0</w:t>
      </w:r>
      <w:r w:rsidRPr="007A6DA6">
        <w:t xml:space="preserve"> </w:t>
      </w:r>
    </w:p>
    <w:p w:rsidR="004D2A3F" w:rsidRPr="007A6DA6" w:rsidRDefault="004D2A3F" w:rsidP="004D2A3F">
      <w:pPr>
        <w:spacing w:before="100" w:beforeAutospacing="1" w:after="100" w:afterAutospacing="1"/>
        <w:ind w:left="720"/>
        <w:textAlignment w:val="top"/>
      </w:pPr>
      <w:r w:rsidRPr="007A6DA6">
        <w:rPr>
          <w:rStyle w:val="label"/>
          <w:sz w:val="24"/>
          <w:szCs w:val="24"/>
        </w:rPr>
        <w:t>Number of "in the classroom" hours:</w:t>
      </w:r>
      <w:r w:rsidRPr="007A6DA6">
        <w:t xml:space="preserve"> </w:t>
      </w:r>
      <w:r w:rsidRPr="007A6DA6">
        <w:rPr>
          <w:rStyle w:val="data"/>
          <w:sz w:val="24"/>
          <w:szCs w:val="24"/>
        </w:rPr>
        <w:t>162</w:t>
      </w:r>
      <w:r w:rsidRPr="007A6DA6">
        <w:t xml:space="preserve"> </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t>ENTRANCE SKILLS:</w:t>
      </w:r>
      <w:r w:rsidRPr="007A6DA6">
        <w:t xml:space="preserve"> </w:t>
      </w:r>
    </w:p>
    <w:p w:rsidR="004D2A3F" w:rsidRPr="007A6DA6" w:rsidRDefault="004D2A3F" w:rsidP="004D2A3F">
      <w:pPr>
        <w:spacing w:before="100" w:beforeAutospacing="1" w:after="100" w:afterAutospacing="1"/>
        <w:ind w:left="720"/>
        <w:textAlignment w:val="top"/>
      </w:pPr>
      <w:r w:rsidRPr="007A6DA6">
        <w:rPr>
          <w:rStyle w:val="label"/>
          <w:sz w:val="24"/>
          <w:szCs w:val="24"/>
        </w:rPr>
        <w:t>Prerequisite:</w:t>
      </w:r>
      <w:r w:rsidRPr="007A6DA6">
        <w:t xml:space="preserve"> </w:t>
      </w:r>
      <w:r w:rsidRPr="007A6DA6">
        <w:rPr>
          <w:rStyle w:val="sublabel"/>
          <w:sz w:val="24"/>
          <w:szCs w:val="24"/>
        </w:rPr>
        <w:t>Before entering the course the student should be able to:</w:t>
      </w:r>
      <w:r w:rsidRPr="007A6DA6">
        <w:t xml:space="preserve"> </w:t>
      </w:r>
    </w:p>
    <w:p w:rsidR="004D2A3F" w:rsidRPr="007A6DA6" w:rsidRDefault="004D2A3F" w:rsidP="004D2A3F">
      <w:pPr>
        <w:spacing w:before="100" w:beforeAutospacing="1" w:after="100" w:afterAutospacing="1"/>
        <w:ind w:left="720"/>
        <w:textAlignment w:val="top"/>
      </w:pPr>
      <w:r w:rsidRPr="007A6DA6">
        <w:rPr>
          <w:rStyle w:val="label"/>
          <w:sz w:val="24"/>
          <w:szCs w:val="24"/>
        </w:rPr>
        <w:t>ELCT 32</w:t>
      </w:r>
      <w:r w:rsidRPr="007A6DA6">
        <w:rPr>
          <w:rStyle w:val="data"/>
          <w:sz w:val="24"/>
          <w:szCs w:val="24"/>
        </w:rPr>
        <w:t xml:space="preserve"> </w:t>
      </w:r>
      <w:r w:rsidRPr="007A6DA6">
        <w:br/>
      </w:r>
      <w:r w:rsidRPr="007A6DA6">
        <w:rPr>
          <w:rStyle w:val="data"/>
          <w:sz w:val="24"/>
          <w:szCs w:val="24"/>
        </w:rPr>
        <w:t>Linked Student Learning Outcomes:</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Differentiate between semiconductor diodes, transistors, and integrated operational amplifiers in order to analyze an electronic circuit diagram containing these components.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Assemble an electronic circuit containing semiconductor components and integrated circuits according to a given schematic circuit diagram. </w:t>
      </w:r>
    </w:p>
    <w:p w:rsidR="004D2A3F" w:rsidRPr="007A6DA6" w:rsidRDefault="004D2A3F" w:rsidP="004D2A3F">
      <w:pPr>
        <w:spacing w:before="100" w:beforeAutospacing="1" w:after="100" w:afterAutospacing="1"/>
        <w:ind w:left="720"/>
        <w:textAlignment w:val="top"/>
      </w:pPr>
      <w:proofErr w:type="gramStart"/>
      <w:r w:rsidRPr="007A6DA6">
        <w:rPr>
          <w:rStyle w:val="data"/>
          <w:sz w:val="24"/>
          <w:szCs w:val="24"/>
        </w:rPr>
        <w:t>Measure electrical parameters in a given electronic circuit with semiconductor devices using electronic testing equipment.</w:t>
      </w:r>
      <w:proofErr w:type="gramEnd"/>
      <w:r w:rsidRPr="007A6DA6">
        <w:rPr>
          <w:rStyle w:val="data"/>
          <w:sz w:val="24"/>
          <w:szCs w:val="24"/>
        </w:rPr>
        <w:t xml:space="preserve"> </w:t>
      </w:r>
    </w:p>
    <w:p w:rsidR="004D2A3F" w:rsidRPr="007A6DA6" w:rsidRDefault="004D2A3F" w:rsidP="004D2A3F">
      <w:pPr>
        <w:spacing w:before="100" w:beforeAutospacing="1" w:after="100" w:afterAutospacing="1"/>
        <w:ind w:left="720"/>
        <w:textAlignment w:val="top"/>
      </w:pPr>
      <w:r w:rsidRPr="007A6DA6">
        <w:rPr>
          <w:rStyle w:val="label"/>
          <w:sz w:val="24"/>
          <w:szCs w:val="24"/>
        </w:rPr>
        <w:t>ELCT 42B</w:t>
      </w:r>
      <w:r w:rsidRPr="007A6DA6">
        <w:rPr>
          <w:rStyle w:val="data"/>
          <w:sz w:val="24"/>
          <w:szCs w:val="24"/>
        </w:rPr>
        <w:t xml:space="preserve"> </w:t>
      </w:r>
      <w:r w:rsidRPr="007A6DA6">
        <w:br/>
      </w:r>
      <w:r w:rsidRPr="007A6DA6">
        <w:rPr>
          <w:rStyle w:val="data"/>
          <w:sz w:val="24"/>
          <w:szCs w:val="24"/>
        </w:rPr>
        <w:t>Linked Student Learning Outcomes:</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Examine various hardware components of an Allen-Bradley (AB) SLC-500 Programmable Logic Controller (PLC) in order to set up a functional control system.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Analyze the PLC hardware configuration and the Ladder Logic application program in order to identify and troubleshoot faulty components and/or programming errors.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Select proper instructions from the AB- </w:t>
      </w:r>
      <w:proofErr w:type="spellStart"/>
      <w:r w:rsidRPr="007A6DA6">
        <w:rPr>
          <w:rStyle w:val="data"/>
          <w:sz w:val="24"/>
          <w:szCs w:val="24"/>
        </w:rPr>
        <w:t>RSLogix</w:t>
      </w:r>
      <w:proofErr w:type="spellEnd"/>
      <w:r w:rsidRPr="007A6DA6">
        <w:rPr>
          <w:rStyle w:val="data"/>
          <w:sz w:val="24"/>
          <w:szCs w:val="24"/>
        </w:rPr>
        <w:t xml:space="preserve"> 500 programming </w:t>
      </w:r>
      <w:proofErr w:type="gramStart"/>
      <w:r w:rsidRPr="007A6DA6">
        <w:rPr>
          <w:rStyle w:val="data"/>
          <w:sz w:val="24"/>
          <w:szCs w:val="24"/>
        </w:rPr>
        <w:t>software ?Instruction</w:t>
      </w:r>
      <w:proofErr w:type="gramEnd"/>
      <w:r w:rsidRPr="007A6DA6">
        <w:rPr>
          <w:rStyle w:val="data"/>
          <w:sz w:val="24"/>
          <w:szCs w:val="24"/>
        </w:rPr>
        <w:t xml:space="preserve"> Palate? </w:t>
      </w:r>
      <w:proofErr w:type="gramStart"/>
      <w:r w:rsidRPr="007A6DA6">
        <w:rPr>
          <w:rStyle w:val="data"/>
          <w:sz w:val="24"/>
          <w:szCs w:val="24"/>
        </w:rPr>
        <w:t>in</w:t>
      </w:r>
      <w:proofErr w:type="gramEnd"/>
      <w:r w:rsidRPr="007A6DA6">
        <w:rPr>
          <w:rStyle w:val="data"/>
          <w:sz w:val="24"/>
          <w:szCs w:val="24"/>
        </w:rPr>
        <w:t xml:space="preserve"> order to create a PLC program.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Describe the AB-SLC </w:t>
      </w:r>
      <w:proofErr w:type="gramStart"/>
      <w:r w:rsidRPr="007A6DA6">
        <w:rPr>
          <w:rStyle w:val="data"/>
          <w:sz w:val="24"/>
          <w:szCs w:val="24"/>
        </w:rPr>
        <w:t>500 ?Processor</w:t>
      </w:r>
      <w:proofErr w:type="gramEnd"/>
      <w:r w:rsidRPr="007A6DA6">
        <w:rPr>
          <w:rStyle w:val="data"/>
          <w:sz w:val="24"/>
          <w:szCs w:val="24"/>
        </w:rPr>
        <w:t xml:space="preserve"> Files? </w:t>
      </w:r>
      <w:proofErr w:type="gramStart"/>
      <w:r w:rsidRPr="007A6DA6">
        <w:rPr>
          <w:rStyle w:val="data"/>
          <w:sz w:val="24"/>
          <w:szCs w:val="24"/>
        </w:rPr>
        <w:t>structure</w:t>
      </w:r>
      <w:proofErr w:type="gramEnd"/>
      <w:r w:rsidRPr="007A6DA6">
        <w:rPr>
          <w:rStyle w:val="data"/>
          <w:sz w:val="24"/>
          <w:szCs w:val="24"/>
        </w:rPr>
        <w:t xml:space="preserve">. </w:t>
      </w:r>
    </w:p>
    <w:p w:rsidR="004D2A3F" w:rsidRPr="007A6DA6" w:rsidRDefault="004D2A3F" w:rsidP="004D2A3F">
      <w:pPr>
        <w:spacing w:before="100" w:beforeAutospacing="1" w:after="100" w:afterAutospacing="1"/>
        <w:ind w:left="720"/>
        <w:textAlignment w:val="top"/>
      </w:pPr>
      <w:r w:rsidRPr="007A6DA6">
        <w:rPr>
          <w:rStyle w:val="label"/>
          <w:sz w:val="24"/>
          <w:szCs w:val="24"/>
        </w:rPr>
        <w:t>ELCT 56</w:t>
      </w:r>
      <w:r w:rsidRPr="007A6DA6">
        <w:rPr>
          <w:rStyle w:val="data"/>
          <w:sz w:val="24"/>
          <w:szCs w:val="24"/>
        </w:rPr>
        <w:t xml:space="preserve"> </w:t>
      </w:r>
      <w:r w:rsidRPr="007A6DA6">
        <w:br/>
      </w:r>
      <w:r>
        <w:rPr>
          <w:rStyle w:val="data"/>
          <w:sz w:val="24"/>
          <w:szCs w:val="24"/>
        </w:rPr>
        <w:t>L</w:t>
      </w:r>
      <w:r w:rsidRPr="007A6DA6">
        <w:rPr>
          <w:rStyle w:val="data"/>
          <w:sz w:val="24"/>
          <w:szCs w:val="24"/>
        </w:rPr>
        <w:t>inked Student Learning Outcomes:</w:t>
      </w:r>
    </w:p>
    <w:p w:rsidR="004D2A3F" w:rsidRPr="007A6DA6" w:rsidRDefault="004D2A3F" w:rsidP="004D2A3F">
      <w:pPr>
        <w:spacing w:before="100" w:beforeAutospacing="1" w:after="100" w:afterAutospacing="1"/>
        <w:ind w:left="720"/>
        <w:textAlignment w:val="top"/>
      </w:pPr>
      <w:r w:rsidRPr="007A6DA6">
        <w:rPr>
          <w:rStyle w:val="data"/>
          <w:sz w:val="24"/>
          <w:szCs w:val="24"/>
        </w:rPr>
        <w:lastRenderedPageBreak/>
        <w:t xml:space="preserve">Differentiate between various industrial electro-pneumatic components of an automated Mechatronics project diagram.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Set up a production line with </w:t>
      </w:r>
      <w:proofErr w:type="spellStart"/>
      <w:r w:rsidRPr="007A6DA6">
        <w:rPr>
          <w:rStyle w:val="data"/>
          <w:sz w:val="24"/>
          <w:szCs w:val="24"/>
        </w:rPr>
        <w:t>MecLab</w:t>
      </w:r>
      <w:proofErr w:type="spellEnd"/>
      <w:r w:rsidRPr="007A6DA6">
        <w:rPr>
          <w:rStyle w:val="data"/>
          <w:sz w:val="24"/>
          <w:szCs w:val="24"/>
        </w:rPr>
        <w:t xml:space="preserve"> mechatronics trainers to develop familiarity with problem solving strategies: from identifying faults to evaluating solutions.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Construct mechatronics projects using industrial </w:t>
      </w:r>
      <w:proofErr w:type="spellStart"/>
      <w:r w:rsidRPr="007A6DA6">
        <w:rPr>
          <w:rStyle w:val="data"/>
          <w:sz w:val="24"/>
          <w:szCs w:val="24"/>
        </w:rPr>
        <w:t>electropneumatic</w:t>
      </w:r>
      <w:proofErr w:type="spellEnd"/>
      <w:r w:rsidRPr="007A6DA6">
        <w:rPr>
          <w:rStyle w:val="data"/>
          <w:sz w:val="24"/>
          <w:szCs w:val="24"/>
        </w:rPr>
        <w:t xml:space="preserve"> components and programming software.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Design virtual modular control systems using </w:t>
      </w:r>
      <w:proofErr w:type="spellStart"/>
      <w:r w:rsidRPr="007A6DA6">
        <w:rPr>
          <w:rStyle w:val="data"/>
          <w:sz w:val="24"/>
          <w:szCs w:val="24"/>
        </w:rPr>
        <w:t>FluidSIM</w:t>
      </w:r>
      <w:proofErr w:type="spellEnd"/>
      <w:r w:rsidRPr="007A6DA6">
        <w:rPr>
          <w:rStyle w:val="data"/>
          <w:sz w:val="24"/>
          <w:szCs w:val="24"/>
        </w:rPr>
        <w:t xml:space="preserve">, specialized mechatronics/automation software. </w:t>
      </w:r>
    </w:p>
    <w:p w:rsidR="004D2A3F" w:rsidRPr="007A6DA6" w:rsidRDefault="004D2A3F" w:rsidP="004D2A3F">
      <w:pPr>
        <w:spacing w:before="100" w:beforeAutospacing="1" w:after="100" w:afterAutospacing="1"/>
        <w:ind w:left="720"/>
        <w:textAlignment w:val="top"/>
      </w:pPr>
      <w:r w:rsidRPr="007A6DA6">
        <w:rPr>
          <w:rStyle w:val="label"/>
          <w:sz w:val="24"/>
          <w:szCs w:val="24"/>
        </w:rPr>
        <w:t>1-Way Co-requisite Skills:</w:t>
      </w:r>
      <w:r w:rsidRPr="007A6DA6">
        <w:t xml:space="preserve"> </w:t>
      </w:r>
      <w:r w:rsidRPr="007A6DA6">
        <w:rPr>
          <w:rStyle w:val="sublabel"/>
          <w:sz w:val="24"/>
          <w:szCs w:val="24"/>
        </w:rPr>
        <w:t>During the course the student should acquire the ability to:</w:t>
      </w:r>
      <w:r w:rsidRPr="007A6DA6">
        <w:t xml:space="preserve"> NONE </w:t>
      </w:r>
    </w:p>
    <w:p w:rsidR="004D2A3F" w:rsidRPr="007A6DA6" w:rsidRDefault="004D2A3F" w:rsidP="004D2A3F">
      <w:pPr>
        <w:spacing w:before="100" w:beforeAutospacing="1" w:after="100" w:afterAutospacing="1"/>
        <w:ind w:left="720"/>
        <w:textAlignment w:val="top"/>
      </w:pPr>
      <w:r w:rsidRPr="007A6DA6">
        <w:rPr>
          <w:rStyle w:val="label"/>
          <w:sz w:val="24"/>
          <w:szCs w:val="24"/>
        </w:rPr>
        <w:t>2-Way Co-requisite Skills:</w:t>
      </w:r>
      <w:r w:rsidRPr="007A6DA6">
        <w:t xml:space="preserve"> </w:t>
      </w:r>
      <w:r w:rsidRPr="007A6DA6">
        <w:rPr>
          <w:rStyle w:val="sublabel"/>
          <w:sz w:val="24"/>
          <w:szCs w:val="24"/>
        </w:rPr>
        <w:t>During the course the student should acquire the ability to:</w:t>
      </w:r>
      <w:r w:rsidRPr="007A6DA6">
        <w:t xml:space="preserve"> NONE </w:t>
      </w:r>
    </w:p>
    <w:p w:rsidR="004D2A3F" w:rsidRPr="007A6DA6" w:rsidRDefault="004D2A3F" w:rsidP="004D2A3F">
      <w:pPr>
        <w:spacing w:before="100" w:beforeAutospacing="1" w:after="100" w:afterAutospacing="1"/>
        <w:ind w:left="720"/>
        <w:textAlignment w:val="top"/>
      </w:pPr>
      <w:r w:rsidRPr="007A6DA6">
        <w:rPr>
          <w:rStyle w:val="label"/>
          <w:sz w:val="24"/>
          <w:szCs w:val="24"/>
        </w:rPr>
        <w:t>Advisory Skills:</w:t>
      </w:r>
      <w:r w:rsidRPr="007A6DA6">
        <w:t xml:space="preserve"> </w:t>
      </w:r>
      <w:r w:rsidRPr="007A6DA6">
        <w:rPr>
          <w:rStyle w:val="sublabel"/>
          <w:sz w:val="24"/>
          <w:szCs w:val="24"/>
        </w:rPr>
        <w:t>Upon entering the course it is recommended that the student be able to:</w:t>
      </w:r>
      <w:r w:rsidRPr="007A6DA6">
        <w:t xml:space="preserve"> NONE </w:t>
      </w:r>
    </w:p>
    <w:p w:rsidR="004D2A3F" w:rsidRPr="007A6DA6" w:rsidRDefault="004D2A3F" w:rsidP="004D2A3F">
      <w:pPr>
        <w:spacing w:before="100" w:beforeAutospacing="1" w:after="100" w:afterAutospacing="1"/>
        <w:ind w:left="720"/>
        <w:textAlignment w:val="top"/>
      </w:pPr>
      <w:r w:rsidRPr="007A6DA6">
        <w:rPr>
          <w:rStyle w:val="label"/>
          <w:sz w:val="24"/>
          <w:szCs w:val="24"/>
        </w:rPr>
        <w:t>Limitation on Enrollment:</w:t>
      </w:r>
      <w:r w:rsidRPr="007A6DA6">
        <w:t xml:space="preserve"> NONE </w:t>
      </w:r>
    </w:p>
    <w:p w:rsidR="004D2A3F" w:rsidRPr="007A6DA6" w:rsidRDefault="004D2A3F" w:rsidP="004D2A3F">
      <w:pPr>
        <w:spacing w:before="100" w:beforeAutospacing="1" w:after="100" w:afterAutospacing="1"/>
        <w:ind w:left="720"/>
        <w:textAlignment w:val="top"/>
      </w:pPr>
      <w:proofErr w:type="spellStart"/>
      <w:r w:rsidRPr="007A6DA6">
        <w:rPr>
          <w:rStyle w:val="label"/>
          <w:sz w:val="24"/>
          <w:szCs w:val="24"/>
        </w:rPr>
        <w:t>Recency</w:t>
      </w:r>
      <w:proofErr w:type="spellEnd"/>
      <w:r w:rsidRPr="007A6DA6">
        <w:rPr>
          <w:rStyle w:val="label"/>
          <w:sz w:val="24"/>
          <w:szCs w:val="24"/>
        </w:rPr>
        <w:t xml:space="preserve"> and Other Measures of Readiness:</w:t>
      </w:r>
      <w:r w:rsidRPr="007A6DA6">
        <w:t xml:space="preserve"> NONE </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t>Catalog Description:</w:t>
      </w:r>
      <w:r w:rsidRPr="007A6DA6">
        <w:t xml:space="preserve">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This course introduces students to advanced mechatronics systems that integrate complex mechanical, electronic, pneumatics and PLC programming software applications. Students will develop an interdisciplinary and integrated approach to design, manufacturing and troubleshooting mechatronics systems. Students will learn how various components such as electronic sensors, electro-pneumatic valves, actuators, motors, and robotic arms work, and how they can be integrated with other mechanical components into complex automated systems. OSHA safety training and certification will be included. Hands-on experience in building and programming a variety of mechatronics projects that simulate real-life industrial automated systems will be provided through laboratory activities. </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t>Typical Text(s), Author/Edition, Publication Date(s) and Supplies</w:t>
      </w:r>
      <w:r w:rsidRPr="007A6DA6">
        <w:t xml:space="preserve"> </w:t>
      </w:r>
    </w:p>
    <w:p w:rsidR="004D2A3F" w:rsidRPr="007A6DA6" w:rsidRDefault="004D2A3F" w:rsidP="004D2A3F">
      <w:pPr>
        <w:spacing w:before="100" w:beforeAutospacing="1" w:after="100" w:afterAutospacing="1"/>
        <w:ind w:left="720"/>
        <w:textAlignment w:val="top"/>
      </w:pPr>
      <w:r w:rsidRPr="007A6DA6">
        <w:rPr>
          <w:rStyle w:val="data"/>
          <w:sz w:val="24"/>
          <w:szCs w:val="24"/>
        </w:rPr>
        <w:t xml:space="preserve">Sun Equipment Corporation, </w:t>
      </w:r>
      <w:r w:rsidRPr="007A6DA6">
        <w:rPr>
          <w:rStyle w:val="data"/>
          <w:i/>
          <w:iCs/>
          <w:sz w:val="24"/>
          <w:szCs w:val="24"/>
        </w:rPr>
        <w:t>Comprehensive Mechatronics Control System</w:t>
      </w:r>
      <w:r w:rsidRPr="007A6DA6">
        <w:rPr>
          <w:rStyle w:val="data"/>
          <w:sz w:val="24"/>
          <w:szCs w:val="24"/>
        </w:rPr>
        <w:t>, Ontario, CA Sun Equipment Corporation. (2009)</w:t>
      </w:r>
      <w:proofErr w:type="gramStart"/>
      <w:r w:rsidRPr="007A6DA6">
        <w:rPr>
          <w:rStyle w:val="data"/>
          <w:sz w:val="24"/>
          <w:szCs w:val="24"/>
        </w:rPr>
        <w:t>.</w:t>
      </w:r>
      <w:proofErr w:type="gramEnd"/>
      <w:r w:rsidRPr="007A6DA6">
        <w:br/>
      </w:r>
      <w:r w:rsidRPr="007A6DA6">
        <w:rPr>
          <w:rStyle w:val="data"/>
          <w:sz w:val="24"/>
          <w:szCs w:val="24"/>
        </w:rPr>
        <w:t xml:space="preserve">SMC International Training. </w:t>
      </w:r>
      <w:r w:rsidRPr="007A6DA6">
        <w:rPr>
          <w:rStyle w:val="data"/>
          <w:sz w:val="24"/>
          <w:szCs w:val="24"/>
          <w:u w:val="single"/>
        </w:rPr>
        <w:t>1. Industrial Process Control IPC-</w:t>
      </w:r>
      <w:proofErr w:type="gramStart"/>
      <w:r w:rsidRPr="007A6DA6">
        <w:rPr>
          <w:rStyle w:val="data"/>
          <w:sz w:val="24"/>
          <w:szCs w:val="24"/>
          <w:u w:val="single"/>
        </w:rPr>
        <w:t>200 ?User</w:t>
      </w:r>
      <w:proofErr w:type="gramEnd"/>
      <w:r w:rsidRPr="007A6DA6">
        <w:rPr>
          <w:rStyle w:val="data"/>
          <w:sz w:val="24"/>
          <w:szCs w:val="24"/>
          <w:u w:val="single"/>
        </w:rPr>
        <w:t xml:space="preserve"> Manual? </w:t>
      </w:r>
      <w:r w:rsidRPr="007A6DA6">
        <w:rPr>
          <w:rStyle w:val="data"/>
          <w:sz w:val="24"/>
          <w:szCs w:val="24"/>
        </w:rPr>
        <w:t xml:space="preserve">. SMC International </w:t>
      </w:r>
      <w:proofErr w:type="gramStart"/>
      <w:r w:rsidRPr="007A6DA6">
        <w:rPr>
          <w:rStyle w:val="data"/>
          <w:sz w:val="24"/>
          <w:szCs w:val="24"/>
        </w:rPr>
        <w:t>Training ,</w:t>
      </w:r>
      <w:proofErr w:type="gramEnd"/>
      <w:r w:rsidRPr="007A6DA6">
        <w:rPr>
          <w:rStyle w:val="data"/>
          <w:sz w:val="24"/>
          <w:szCs w:val="24"/>
        </w:rPr>
        <w:t xml:space="preserve"> 08-01-2010.</w:t>
      </w:r>
      <w:r w:rsidRPr="007A6DA6">
        <w:br/>
      </w:r>
      <w:proofErr w:type="gramStart"/>
      <w:r w:rsidRPr="007A6DA6">
        <w:rPr>
          <w:rStyle w:val="data"/>
          <w:sz w:val="24"/>
          <w:szCs w:val="24"/>
        </w:rPr>
        <w:t>SMC International Training.</w:t>
      </w:r>
      <w:proofErr w:type="gramEnd"/>
      <w:r w:rsidRPr="007A6DA6">
        <w:rPr>
          <w:rStyle w:val="data"/>
          <w:sz w:val="24"/>
          <w:szCs w:val="24"/>
        </w:rPr>
        <w:t xml:space="preserve"> </w:t>
      </w:r>
      <w:r w:rsidRPr="007A6DA6">
        <w:rPr>
          <w:rStyle w:val="data"/>
          <w:sz w:val="24"/>
          <w:szCs w:val="24"/>
          <w:u w:val="single"/>
        </w:rPr>
        <w:t>2. Industrial Process Control IPC-</w:t>
      </w:r>
      <w:proofErr w:type="gramStart"/>
      <w:r w:rsidRPr="007A6DA6">
        <w:rPr>
          <w:rStyle w:val="data"/>
          <w:sz w:val="24"/>
          <w:szCs w:val="24"/>
          <w:u w:val="single"/>
        </w:rPr>
        <w:t>200 ?Practical</w:t>
      </w:r>
      <w:proofErr w:type="gramEnd"/>
      <w:r w:rsidRPr="007A6DA6">
        <w:rPr>
          <w:rStyle w:val="data"/>
          <w:sz w:val="24"/>
          <w:szCs w:val="24"/>
          <w:u w:val="single"/>
        </w:rPr>
        <w:t xml:space="preserve"> Activities Manual?</w:t>
      </w:r>
      <w:r w:rsidRPr="007A6DA6">
        <w:rPr>
          <w:rStyle w:val="data"/>
          <w:sz w:val="24"/>
          <w:szCs w:val="24"/>
        </w:rPr>
        <w:t xml:space="preserve">. SMC International </w:t>
      </w:r>
      <w:proofErr w:type="gramStart"/>
      <w:r w:rsidRPr="007A6DA6">
        <w:rPr>
          <w:rStyle w:val="data"/>
          <w:sz w:val="24"/>
          <w:szCs w:val="24"/>
        </w:rPr>
        <w:t>Training ,</w:t>
      </w:r>
      <w:proofErr w:type="gramEnd"/>
      <w:r w:rsidRPr="007A6DA6">
        <w:rPr>
          <w:rStyle w:val="data"/>
          <w:sz w:val="24"/>
          <w:szCs w:val="24"/>
        </w:rPr>
        <w:t xml:space="preserve"> 08-01-2010.</w:t>
      </w:r>
    </w:p>
    <w:p w:rsidR="004D2A3F" w:rsidRPr="007A6DA6" w:rsidRDefault="004D2A3F" w:rsidP="00965B8D">
      <w:pPr>
        <w:numPr>
          <w:ilvl w:val="0"/>
          <w:numId w:val="52"/>
        </w:numPr>
        <w:spacing w:before="100" w:beforeAutospacing="1" w:after="100" w:afterAutospacing="1"/>
        <w:textAlignment w:val="top"/>
      </w:pPr>
      <w:r w:rsidRPr="007A6DA6">
        <w:rPr>
          <w:rStyle w:val="label"/>
          <w:sz w:val="24"/>
          <w:szCs w:val="24"/>
        </w:rPr>
        <w:lastRenderedPageBreak/>
        <w:t>Student Learning Outcomes:</w:t>
      </w:r>
      <w:r w:rsidRPr="007A6DA6">
        <w:t xml:space="preserve"> </w:t>
      </w:r>
      <w:r w:rsidRPr="007A6DA6">
        <w:rPr>
          <w:rStyle w:val="sublabel"/>
          <w:sz w:val="24"/>
          <w:szCs w:val="24"/>
        </w:rPr>
        <w:t>Upon successful completion of the course, the student should be able to verbally or in writing:</w:t>
      </w:r>
      <w:r w:rsidRPr="007A6DA6">
        <w:t xml:space="preserve"> </w:t>
      </w:r>
    </w:p>
    <w:p w:rsidR="004D2A3F" w:rsidRPr="007A6DA6" w:rsidRDefault="004D2A3F" w:rsidP="00965B8D">
      <w:pPr>
        <w:numPr>
          <w:ilvl w:val="1"/>
          <w:numId w:val="52"/>
        </w:numPr>
        <w:spacing w:before="100" w:beforeAutospacing="1" w:after="100" w:afterAutospacing="1"/>
        <w:textAlignment w:val="top"/>
      </w:pPr>
      <w:r w:rsidRPr="007A6DA6">
        <w:t>Examine technical documentation of a conveyor belt mechanism of a mechatronics trainer.</w:t>
      </w:r>
    </w:p>
    <w:p w:rsidR="004D2A3F" w:rsidRPr="007A6DA6" w:rsidRDefault="004D2A3F" w:rsidP="00965B8D">
      <w:pPr>
        <w:numPr>
          <w:ilvl w:val="1"/>
          <w:numId w:val="52"/>
        </w:numPr>
        <w:spacing w:before="100" w:beforeAutospacing="1" w:after="100" w:afterAutospacing="1"/>
        <w:textAlignment w:val="top"/>
      </w:pPr>
      <w:r w:rsidRPr="007A6DA6">
        <w:t>Prepare an Industrial Process Control System in order to create a PID (Proportional-Integral-Derivative) experiment.</w:t>
      </w:r>
    </w:p>
    <w:p w:rsidR="004D2A3F" w:rsidRPr="007A6DA6" w:rsidRDefault="004D2A3F" w:rsidP="00965B8D">
      <w:pPr>
        <w:numPr>
          <w:ilvl w:val="1"/>
          <w:numId w:val="52"/>
        </w:numPr>
        <w:spacing w:before="100" w:beforeAutospacing="1" w:after="100" w:afterAutospacing="1"/>
        <w:textAlignment w:val="top"/>
      </w:pPr>
      <w:r w:rsidRPr="007A6DA6">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p>
    <w:p w:rsidR="004D2A3F" w:rsidRPr="007A6DA6" w:rsidRDefault="004D2A3F" w:rsidP="00965B8D">
      <w:pPr>
        <w:numPr>
          <w:ilvl w:val="1"/>
          <w:numId w:val="52"/>
        </w:numPr>
        <w:spacing w:before="100" w:beforeAutospacing="1" w:after="100" w:afterAutospacing="1"/>
        <w:textAlignment w:val="top"/>
      </w:pPr>
      <w:r w:rsidRPr="007A6DA6">
        <w:t xml:space="preserve">Set up the industrial process control "Filing Station? </w:t>
      </w:r>
      <w:proofErr w:type="gramStart"/>
      <w:r w:rsidRPr="007A6DA6">
        <w:t>trainer</w:t>
      </w:r>
      <w:proofErr w:type="gramEnd"/>
      <w:r w:rsidRPr="007A6DA6">
        <w:t xml:space="preserve"> in order to create an application program and run the experiment.</w:t>
      </w:r>
    </w:p>
    <w:p w:rsidR="004D2A3F" w:rsidRPr="007A6DA6" w:rsidRDefault="004D2A3F" w:rsidP="00965B8D">
      <w:pPr>
        <w:numPr>
          <w:ilvl w:val="1"/>
          <w:numId w:val="52"/>
        </w:numPr>
        <w:spacing w:before="100" w:beforeAutospacing="1" w:after="100" w:afterAutospacing="1"/>
        <w:textAlignment w:val="top"/>
      </w:pPr>
      <w:r w:rsidRPr="007A6DA6">
        <w:t>Test a complex mechatronics system in order to identify faulted mechanical, electronic, and electro-pneumatic components.</w:t>
      </w:r>
    </w:p>
    <w:p w:rsidR="004D2A3F" w:rsidRPr="007A6DA6" w:rsidRDefault="004D2A3F" w:rsidP="004D2A3F">
      <w:pPr>
        <w:spacing w:beforeAutospacing="1" w:afterAutospacing="1"/>
        <w:ind w:left="720"/>
        <w:textAlignment w:val="top"/>
      </w:pPr>
      <w:r w:rsidRPr="007A6DA6">
        <w:rPr>
          <w:rStyle w:val="label"/>
          <w:sz w:val="24"/>
          <w:szCs w:val="24"/>
        </w:rPr>
        <w:t>Student Learning Objectives:</w:t>
      </w:r>
      <w:r w:rsidRPr="007A6DA6">
        <w:t xml:space="preserve"> </w:t>
      </w:r>
    </w:p>
    <w:p w:rsidR="004D2A3F" w:rsidRPr="00C344D9" w:rsidRDefault="004D2A3F" w:rsidP="00965B8D">
      <w:pPr>
        <w:pStyle w:val="ListParagraph"/>
        <w:numPr>
          <w:ilvl w:val="0"/>
          <w:numId w:val="56"/>
        </w:numPr>
        <w:spacing w:beforeAutospacing="1" w:afterAutospacing="1"/>
        <w:textAlignment w:val="top"/>
        <w:rPr>
          <w:rFonts w:ascii="Times New Roman" w:hAnsi="Times New Roman" w:cs="Times New Roman"/>
          <w:sz w:val="24"/>
          <w:szCs w:val="24"/>
        </w:rPr>
      </w:pPr>
      <w:r w:rsidRPr="00C344D9">
        <w:rPr>
          <w:rStyle w:val="datahead"/>
          <w:rFonts w:ascii="Times New Roman" w:hAnsi="Times New Roman" w:cs="Times New Roman"/>
          <w:sz w:val="24"/>
          <w:szCs w:val="24"/>
        </w:rPr>
        <w:t>Examine technical documentation of a conveyor belt mechanism of a mechatronics trainer.</w:t>
      </w:r>
      <w:r w:rsidRPr="00C344D9">
        <w:rPr>
          <w:rFonts w:ascii="Times New Roman" w:hAnsi="Times New Roman" w:cs="Times New Roman"/>
          <w:sz w:val="24"/>
          <w:szCs w:val="24"/>
        </w:rPr>
        <w:t xml:space="preserve"> </w:t>
      </w:r>
    </w:p>
    <w:p w:rsidR="004D2A3F" w:rsidRPr="00C344D9" w:rsidRDefault="004D2A3F" w:rsidP="00965B8D">
      <w:pPr>
        <w:pStyle w:val="ListParagraph"/>
        <w:numPr>
          <w:ilvl w:val="0"/>
          <w:numId w:val="56"/>
        </w:numPr>
        <w:spacing w:before="100" w:beforeAutospacing="1" w:after="100" w:afterAutospacing="1"/>
        <w:textAlignment w:val="top"/>
        <w:rPr>
          <w:rFonts w:ascii="Times New Roman" w:hAnsi="Times New Roman" w:cs="Times New Roman"/>
          <w:sz w:val="24"/>
          <w:szCs w:val="24"/>
        </w:rPr>
      </w:pPr>
      <w:r w:rsidRPr="00C344D9">
        <w:rPr>
          <w:rFonts w:ascii="Times New Roman" w:hAnsi="Times New Roman" w:cs="Times New Roman"/>
          <w:sz w:val="24"/>
          <w:szCs w:val="24"/>
        </w:rPr>
        <w:t xml:space="preserve">Inspect the conveyor belt mechanism of the CMW-61300?s comprehensive mechatronics trainer in order to identify its main components as stepper motors, photo-electric sensors, </w:t>
      </w:r>
      <w:proofErr w:type="spellStart"/>
      <w:r w:rsidRPr="00C344D9">
        <w:rPr>
          <w:rFonts w:ascii="Times New Roman" w:hAnsi="Times New Roman" w:cs="Times New Roman"/>
          <w:sz w:val="24"/>
          <w:szCs w:val="24"/>
        </w:rPr>
        <w:t>reluctive</w:t>
      </w:r>
      <w:proofErr w:type="spellEnd"/>
      <w:r w:rsidRPr="00C344D9">
        <w:rPr>
          <w:rFonts w:ascii="Times New Roman" w:hAnsi="Times New Roman" w:cs="Times New Roman"/>
          <w:sz w:val="24"/>
          <w:szCs w:val="24"/>
        </w:rPr>
        <w:t xml:space="preserve">/inductive proximity sensors, AC solenoids and explain the components functions. </w:t>
      </w:r>
    </w:p>
    <w:p w:rsidR="004D2A3F" w:rsidRPr="00C344D9" w:rsidRDefault="004D2A3F" w:rsidP="00965B8D">
      <w:pPr>
        <w:pStyle w:val="ListParagraph"/>
        <w:numPr>
          <w:ilvl w:val="0"/>
          <w:numId w:val="56"/>
        </w:numPr>
        <w:spacing w:beforeAutospacing="1" w:afterAutospacing="1"/>
        <w:textAlignment w:val="top"/>
        <w:rPr>
          <w:rFonts w:ascii="Times New Roman" w:hAnsi="Times New Roman" w:cs="Times New Roman"/>
          <w:sz w:val="24"/>
          <w:szCs w:val="24"/>
        </w:rPr>
      </w:pPr>
      <w:r w:rsidRPr="00C344D9">
        <w:rPr>
          <w:rStyle w:val="datahead"/>
          <w:rFonts w:ascii="Times New Roman" w:hAnsi="Times New Roman" w:cs="Times New Roman"/>
          <w:sz w:val="24"/>
          <w:szCs w:val="24"/>
        </w:rPr>
        <w:t>Prepare an Industrial Process Control System in order to create a PID (Proportional-Integral-Derivative) experiment.</w:t>
      </w:r>
      <w:r w:rsidRPr="00C344D9">
        <w:rPr>
          <w:rFonts w:ascii="Times New Roman" w:hAnsi="Times New Roman" w:cs="Times New Roman"/>
          <w:sz w:val="24"/>
          <w:szCs w:val="24"/>
        </w:rPr>
        <w:t xml:space="preserve"> </w:t>
      </w:r>
    </w:p>
    <w:p w:rsidR="004D2A3F" w:rsidRPr="00C344D9" w:rsidRDefault="004D2A3F" w:rsidP="00965B8D">
      <w:pPr>
        <w:pStyle w:val="ListParagraph"/>
        <w:numPr>
          <w:ilvl w:val="0"/>
          <w:numId w:val="56"/>
        </w:numPr>
        <w:spacing w:before="100" w:beforeAutospacing="1" w:after="100" w:afterAutospacing="1"/>
        <w:textAlignment w:val="top"/>
        <w:rPr>
          <w:rFonts w:ascii="Times New Roman" w:hAnsi="Times New Roman" w:cs="Times New Roman"/>
          <w:sz w:val="24"/>
          <w:szCs w:val="24"/>
        </w:rPr>
      </w:pPr>
      <w:r w:rsidRPr="00C344D9">
        <w:rPr>
          <w:rFonts w:ascii="Times New Roman" w:hAnsi="Times New Roman" w:cs="Times New Roman"/>
          <w:sz w:val="24"/>
          <w:szCs w:val="24"/>
        </w:rPr>
        <w:t>Analyze the functions of the IPC-</w:t>
      </w:r>
      <w:proofErr w:type="gramStart"/>
      <w:r w:rsidRPr="00C344D9">
        <w:rPr>
          <w:rFonts w:ascii="Times New Roman" w:hAnsi="Times New Roman" w:cs="Times New Roman"/>
          <w:sz w:val="24"/>
          <w:szCs w:val="24"/>
        </w:rPr>
        <w:t>200 ?Production</w:t>
      </w:r>
      <w:proofErr w:type="gramEnd"/>
      <w:r w:rsidRPr="00C344D9">
        <w:rPr>
          <w:rFonts w:ascii="Times New Roman" w:hAnsi="Times New Roman" w:cs="Times New Roman"/>
          <w:sz w:val="24"/>
          <w:szCs w:val="24"/>
        </w:rPr>
        <w:t xml:space="preserve"> Plant Station? </w:t>
      </w:r>
      <w:proofErr w:type="gramStart"/>
      <w:r w:rsidRPr="00C344D9">
        <w:rPr>
          <w:rFonts w:ascii="Times New Roman" w:hAnsi="Times New Roman" w:cs="Times New Roman"/>
          <w:sz w:val="24"/>
          <w:szCs w:val="24"/>
        </w:rPr>
        <w:t>with</w:t>
      </w:r>
      <w:proofErr w:type="gramEnd"/>
      <w:r w:rsidRPr="00C344D9">
        <w:rPr>
          <w:rFonts w:ascii="Times New Roman" w:hAnsi="Times New Roman" w:cs="Times New Roman"/>
          <w:sz w:val="24"/>
          <w:szCs w:val="24"/>
        </w:rPr>
        <w:t xml:space="preserve"> analog control (SCADA- Supervisory Control And Data Acquisition), identifying the manipulations performed in the plant and the elements used to perform these operations.</w:t>
      </w:r>
    </w:p>
    <w:p w:rsidR="004D2A3F" w:rsidRPr="00C344D9" w:rsidRDefault="004D2A3F" w:rsidP="00965B8D">
      <w:pPr>
        <w:pStyle w:val="ListParagraph"/>
        <w:numPr>
          <w:ilvl w:val="0"/>
          <w:numId w:val="56"/>
        </w:numPr>
        <w:spacing w:beforeAutospacing="1" w:afterAutospacing="1"/>
        <w:textAlignment w:val="top"/>
        <w:rPr>
          <w:rFonts w:ascii="Times New Roman" w:hAnsi="Times New Roman" w:cs="Times New Roman"/>
          <w:sz w:val="24"/>
          <w:szCs w:val="24"/>
        </w:rPr>
      </w:pPr>
      <w:r w:rsidRPr="00C344D9">
        <w:rPr>
          <w:rStyle w:val="datahead"/>
          <w:rFonts w:ascii="Times New Roman" w:hAnsi="Times New Roman" w:cs="Times New Roman"/>
          <w:sz w:val="24"/>
          <w:szCs w:val="24"/>
        </w:rPr>
        <w:t xml:space="preserve">Evaluate a Production Plant </w:t>
      </w:r>
      <w:proofErr w:type="spellStart"/>
      <w:r w:rsidRPr="00C344D9">
        <w:rPr>
          <w:rStyle w:val="datahead"/>
          <w:rFonts w:ascii="Times New Roman" w:hAnsi="Times New Roman" w:cs="Times New Roman"/>
          <w:sz w:val="24"/>
          <w:szCs w:val="24"/>
        </w:rPr>
        <w:t>Station</w:t>
      </w:r>
      <w:proofErr w:type="gramStart"/>
      <w:r w:rsidRPr="00C344D9">
        <w:rPr>
          <w:rStyle w:val="datahead"/>
          <w:rFonts w:ascii="Times New Roman" w:hAnsi="Times New Roman" w:cs="Times New Roman"/>
          <w:sz w:val="24"/>
          <w:szCs w:val="24"/>
        </w:rPr>
        <w:t>?s</w:t>
      </w:r>
      <w:proofErr w:type="spellEnd"/>
      <w:proofErr w:type="gramEnd"/>
      <w:r w:rsidRPr="00C344D9">
        <w:rPr>
          <w:rStyle w:val="datahead"/>
          <w:rFonts w:ascii="Times New Roman" w:hAnsi="Times New Roman" w:cs="Times New Roman"/>
          <w:sz w:val="24"/>
          <w:szCs w:val="24"/>
        </w:rPr>
        <w:t xml:space="preserve"> digital control functions, in order to determine the manipulations performed by the elements involved in a process control application.</w:t>
      </w:r>
      <w:r w:rsidRPr="00C344D9">
        <w:rPr>
          <w:rFonts w:ascii="Times New Roman" w:hAnsi="Times New Roman" w:cs="Times New Roman"/>
          <w:sz w:val="24"/>
          <w:szCs w:val="24"/>
        </w:rPr>
        <w:t xml:space="preserve"> </w:t>
      </w:r>
    </w:p>
    <w:p w:rsidR="004D2A3F" w:rsidRPr="00C344D9" w:rsidRDefault="004D2A3F" w:rsidP="00965B8D">
      <w:pPr>
        <w:pStyle w:val="ListParagraph"/>
        <w:numPr>
          <w:ilvl w:val="0"/>
          <w:numId w:val="56"/>
        </w:numPr>
        <w:spacing w:before="100" w:beforeAutospacing="1" w:after="100" w:afterAutospacing="1"/>
        <w:textAlignment w:val="top"/>
        <w:rPr>
          <w:rFonts w:ascii="Times New Roman" w:hAnsi="Times New Roman" w:cs="Times New Roman"/>
          <w:sz w:val="24"/>
          <w:szCs w:val="24"/>
        </w:rPr>
      </w:pPr>
      <w:r w:rsidRPr="00C344D9">
        <w:rPr>
          <w:rFonts w:ascii="Times New Roman" w:hAnsi="Times New Roman" w:cs="Times New Roman"/>
          <w:sz w:val="24"/>
          <w:szCs w:val="24"/>
        </w:rPr>
        <w:t>Assess which solenoid valves, buttons/switches, lights and other safety devices are involved in controlling the fluid flow (distilled water) in one of the three ?Deposit? Tanks of the Production Station trainer.</w:t>
      </w:r>
    </w:p>
    <w:p w:rsidR="004D2A3F" w:rsidRPr="00C344D9" w:rsidRDefault="004D2A3F" w:rsidP="00965B8D">
      <w:pPr>
        <w:pStyle w:val="ListParagraph"/>
        <w:numPr>
          <w:ilvl w:val="0"/>
          <w:numId w:val="56"/>
        </w:numPr>
        <w:spacing w:beforeAutospacing="1" w:afterAutospacing="1"/>
        <w:textAlignment w:val="top"/>
        <w:rPr>
          <w:rFonts w:ascii="Times New Roman" w:hAnsi="Times New Roman" w:cs="Times New Roman"/>
          <w:sz w:val="24"/>
          <w:szCs w:val="24"/>
        </w:rPr>
      </w:pPr>
      <w:r w:rsidRPr="00C344D9">
        <w:rPr>
          <w:rStyle w:val="datahead"/>
          <w:rFonts w:ascii="Times New Roman" w:hAnsi="Times New Roman" w:cs="Times New Roman"/>
          <w:sz w:val="24"/>
          <w:szCs w:val="24"/>
        </w:rPr>
        <w:t xml:space="preserve">Set up the industrial process control "Filing Station? </w:t>
      </w:r>
      <w:proofErr w:type="gramStart"/>
      <w:r w:rsidRPr="00C344D9">
        <w:rPr>
          <w:rStyle w:val="datahead"/>
          <w:rFonts w:ascii="Times New Roman" w:hAnsi="Times New Roman" w:cs="Times New Roman"/>
          <w:sz w:val="24"/>
          <w:szCs w:val="24"/>
        </w:rPr>
        <w:t>trainer</w:t>
      </w:r>
      <w:proofErr w:type="gramEnd"/>
      <w:r w:rsidRPr="00C344D9">
        <w:rPr>
          <w:rStyle w:val="datahead"/>
          <w:rFonts w:ascii="Times New Roman" w:hAnsi="Times New Roman" w:cs="Times New Roman"/>
          <w:sz w:val="24"/>
          <w:szCs w:val="24"/>
        </w:rPr>
        <w:t xml:space="preserve"> in order to create an application program and run the experiment.</w:t>
      </w:r>
      <w:r w:rsidRPr="00C344D9">
        <w:rPr>
          <w:rFonts w:ascii="Times New Roman" w:hAnsi="Times New Roman" w:cs="Times New Roman"/>
          <w:sz w:val="24"/>
          <w:szCs w:val="24"/>
        </w:rPr>
        <w:t xml:space="preserve"> </w:t>
      </w:r>
    </w:p>
    <w:p w:rsidR="004D2A3F" w:rsidRPr="00C344D9" w:rsidRDefault="004D2A3F" w:rsidP="00965B8D">
      <w:pPr>
        <w:pStyle w:val="ListParagraph"/>
        <w:numPr>
          <w:ilvl w:val="0"/>
          <w:numId w:val="56"/>
        </w:numPr>
        <w:spacing w:before="100" w:beforeAutospacing="1" w:after="100" w:afterAutospacing="1"/>
        <w:textAlignment w:val="top"/>
        <w:rPr>
          <w:rFonts w:ascii="Times New Roman" w:hAnsi="Times New Roman" w:cs="Times New Roman"/>
          <w:sz w:val="24"/>
          <w:szCs w:val="24"/>
        </w:rPr>
      </w:pPr>
      <w:r w:rsidRPr="00C344D9">
        <w:rPr>
          <w:rFonts w:ascii="Times New Roman" w:hAnsi="Times New Roman" w:cs="Times New Roman"/>
          <w:sz w:val="24"/>
          <w:szCs w:val="24"/>
        </w:rPr>
        <w:t>Create a PLC (Programmable Logic Controller</w:t>
      </w:r>
      <w:proofErr w:type="gramStart"/>
      <w:r w:rsidRPr="00C344D9">
        <w:rPr>
          <w:rFonts w:ascii="Times New Roman" w:hAnsi="Times New Roman" w:cs="Times New Roman"/>
          <w:sz w:val="24"/>
          <w:szCs w:val="24"/>
        </w:rPr>
        <w:t>) ?</w:t>
      </w:r>
      <w:proofErr w:type="gramEnd"/>
      <w:r w:rsidRPr="00C344D9">
        <w:rPr>
          <w:rFonts w:ascii="Times New Roman" w:hAnsi="Times New Roman" w:cs="Times New Roman"/>
          <w:sz w:val="24"/>
          <w:szCs w:val="24"/>
        </w:rPr>
        <w:t xml:space="preserve">Ladder-Logic? </w:t>
      </w:r>
      <w:proofErr w:type="gramStart"/>
      <w:r w:rsidRPr="00C344D9">
        <w:rPr>
          <w:rFonts w:ascii="Times New Roman" w:hAnsi="Times New Roman" w:cs="Times New Roman"/>
          <w:sz w:val="24"/>
          <w:szCs w:val="24"/>
        </w:rPr>
        <w:t>diagram</w:t>
      </w:r>
      <w:proofErr w:type="gramEnd"/>
      <w:r w:rsidRPr="00C344D9">
        <w:rPr>
          <w:rFonts w:ascii="Times New Roman" w:hAnsi="Times New Roman" w:cs="Times New Roman"/>
          <w:sz w:val="24"/>
          <w:szCs w:val="24"/>
        </w:rPr>
        <w:t xml:space="preserve"> that monitors the detection of a container and the filling fluid level using the IPC-200 ?Filling Station? </w:t>
      </w:r>
      <w:proofErr w:type="gramStart"/>
      <w:r w:rsidRPr="00C344D9">
        <w:rPr>
          <w:rFonts w:ascii="Times New Roman" w:hAnsi="Times New Roman" w:cs="Times New Roman"/>
          <w:sz w:val="24"/>
          <w:szCs w:val="24"/>
        </w:rPr>
        <w:t>trainer</w:t>
      </w:r>
      <w:proofErr w:type="gramEnd"/>
      <w:r w:rsidRPr="00C344D9">
        <w:rPr>
          <w:rFonts w:ascii="Times New Roman" w:hAnsi="Times New Roman" w:cs="Times New Roman"/>
          <w:sz w:val="24"/>
          <w:szCs w:val="24"/>
        </w:rPr>
        <w:t>.</w:t>
      </w:r>
    </w:p>
    <w:p w:rsidR="004D2A3F" w:rsidRPr="00C344D9" w:rsidRDefault="004D2A3F" w:rsidP="00965B8D">
      <w:pPr>
        <w:pStyle w:val="ListParagraph"/>
        <w:numPr>
          <w:ilvl w:val="0"/>
          <w:numId w:val="56"/>
        </w:numPr>
        <w:spacing w:beforeAutospacing="1" w:afterAutospacing="1"/>
        <w:textAlignment w:val="top"/>
        <w:rPr>
          <w:rFonts w:ascii="Times New Roman" w:hAnsi="Times New Roman" w:cs="Times New Roman"/>
          <w:sz w:val="24"/>
          <w:szCs w:val="24"/>
        </w:rPr>
      </w:pPr>
      <w:r w:rsidRPr="00C344D9">
        <w:rPr>
          <w:rStyle w:val="datahead"/>
          <w:rFonts w:ascii="Times New Roman" w:hAnsi="Times New Roman" w:cs="Times New Roman"/>
          <w:sz w:val="24"/>
          <w:szCs w:val="24"/>
        </w:rPr>
        <w:t>Test a complex mechatronics system in order to identify faulted mechanical, electronic and electro pneumatic components.</w:t>
      </w:r>
      <w:r w:rsidRPr="00C344D9">
        <w:rPr>
          <w:rFonts w:ascii="Times New Roman" w:hAnsi="Times New Roman" w:cs="Times New Roman"/>
          <w:sz w:val="24"/>
          <w:szCs w:val="24"/>
        </w:rPr>
        <w:t xml:space="preserve"> </w:t>
      </w:r>
    </w:p>
    <w:p w:rsidR="004D2A3F" w:rsidRPr="00C344D9" w:rsidRDefault="004D2A3F" w:rsidP="00965B8D">
      <w:pPr>
        <w:pStyle w:val="ListParagraph"/>
        <w:numPr>
          <w:ilvl w:val="0"/>
          <w:numId w:val="56"/>
        </w:numPr>
        <w:spacing w:before="100" w:beforeAutospacing="1" w:after="100" w:afterAutospacing="1"/>
        <w:textAlignment w:val="top"/>
        <w:rPr>
          <w:rFonts w:ascii="Times New Roman" w:hAnsi="Times New Roman" w:cs="Times New Roman"/>
          <w:sz w:val="24"/>
          <w:szCs w:val="24"/>
        </w:rPr>
      </w:pPr>
      <w:r w:rsidRPr="00C344D9">
        <w:rPr>
          <w:rFonts w:ascii="Times New Roman" w:hAnsi="Times New Roman" w:cs="Times New Roman"/>
          <w:sz w:val="24"/>
          <w:szCs w:val="24"/>
        </w:rPr>
        <w:t>Set up and run one of the IPC-200 mechatronics automated process control trainers in order to evaluate its functions, identify possible faulty components, programming bugs, and to develop familiarity with problem solving strategies.</w:t>
      </w:r>
    </w:p>
    <w:p w:rsidR="004D2A3F" w:rsidRPr="007A6DA6" w:rsidRDefault="004D2A3F" w:rsidP="00965B8D">
      <w:pPr>
        <w:numPr>
          <w:ilvl w:val="0"/>
          <w:numId w:val="53"/>
        </w:numPr>
        <w:spacing w:before="100" w:beforeAutospacing="1" w:after="100" w:afterAutospacing="1"/>
        <w:textAlignment w:val="top"/>
      </w:pPr>
      <w:r w:rsidRPr="007A6DA6">
        <w:rPr>
          <w:rStyle w:val="label"/>
          <w:sz w:val="24"/>
          <w:szCs w:val="24"/>
        </w:rPr>
        <w:t>Course Content and Scope:</w:t>
      </w:r>
      <w:r w:rsidRPr="007A6DA6">
        <w:t xml:space="preserve">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lastRenderedPageBreak/>
        <w:t>Course Content, in outline form (attach on separate sheet)</w:t>
      </w:r>
      <w:r w:rsidRPr="007A6DA6">
        <w:t xml:space="preserve">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t>Required Readings:</w:t>
      </w:r>
      <w:r w:rsidRPr="007A6DA6">
        <w:t xml:space="preserve"> </w:t>
      </w:r>
    </w:p>
    <w:p w:rsidR="004D2A3F" w:rsidRPr="007A6DA6" w:rsidRDefault="004D2A3F" w:rsidP="00965B8D">
      <w:pPr>
        <w:numPr>
          <w:ilvl w:val="2"/>
          <w:numId w:val="54"/>
        </w:numPr>
        <w:spacing w:before="100" w:beforeAutospacing="1" w:after="100" w:afterAutospacing="1"/>
        <w:ind w:left="1440"/>
        <w:textAlignment w:val="top"/>
      </w:pPr>
      <w:r w:rsidRPr="007A6DA6">
        <w:rPr>
          <w:rStyle w:val="data"/>
          <w:sz w:val="24"/>
          <w:szCs w:val="24"/>
        </w:rPr>
        <w:t>1. Weekly assignments will be given from the textbooks, lab manuals and from the E-learning modules, software.</w:t>
      </w:r>
      <w:r w:rsidRPr="007A6DA6">
        <w:br/>
      </w:r>
      <w:r w:rsidRPr="007A6DA6">
        <w:rPr>
          <w:rStyle w:val="data"/>
          <w:sz w:val="24"/>
          <w:szCs w:val="24"/>
        </w:rPr>
        <w:t>2. Data manuals, specification sheets, as needed throughout the course will be studied.</w:t>
      </w:r>
      <w:r w:rsidRPr="007A6DA6">
        <w:t xml:space="preserve">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t>Required Writing Assignments:</w:t>
      </w:r>
      <w:r w:rsidRPr="007A6DA6">
        <w:t xml:space="preserve"> </w:t>
      </w:r>
    </w:p>
    <w:p w:rsidR="004D2A3F" w:rsidRPr="007A6DA6" w:rsidRDefault="004D2A3F" w:rsidP="00965B8D">
      <w:pPr>
        <w:numPr>
          <w:ilvl w:val="2"/>
          <w:numId w:val="54"/>
        </w:numPr>
        <w:spacing w:before="100" w:beforeAutospacing="1" w:after="100" w:afterAutospacing="1"/>
        <w:ind w:left="1440"/>
        <w:textAlignment w:val="top"/>
      </w:pPr>
      <w:r w:rsidRPr="007A6DA6">
        <w:rPr>
          <w:rStyle w:val="data"/>
          <w:sz w:val="24"/>
          <w:szCs w:val="24"/>
        </w:rPr>
        <w:t>1. Practice problems and answer sheets requiring written solutions will be assigned regularly.</w:t>
      </w:r>
      <w:r w:rsidRPr="007A6DA6">
        <w:br/>
      </w:r>
      <w:r w:rsidRPr="007A6DA6">
        <w:rPr>
          <w:rStyle w:val="data"/>
          <w:sz w:val="24"/>
          <w:szCs w:val="24"/>
        </w:rPr>
        <w:t>2. Practical laboratory activities, software simulation exercises, disassembly/assembly/tune-ups of mechanical, electrical, electro-pneumatic components and/or troubleshooting exercises will be assigned at each session.</w:t>
      </w:r>
      <w:r w:rsidRPr="007A6DA6">
        <w:t xml:space="preserve">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t>Learning Activities Required Outside of Class:</w:t>
      </w:r>
      <w:r w:rsidRPr="007A6DA6">
        <w:t xml:space="preserve"> </w:t>
      </w:r>
    </w:p>
    <w:p w:rsidR="004D2A3F" w:rsidRPr="007A6DA6" w:rsidRDefault="004D2A3F" w:rsidP="00965B8D">
      <w:pPr>
        <w:numPr>
          <w:ilvl w:val="2"/>
          <w:numId w:val="54"/>
        </w:numPr>
        <w:spacing w:before="100" w:beforeAutospacing="1" w:after="100" w:afterAutospacing="1"/>
        <w:ind w:left="1440"/>
        <w:textAlignment w:val="top"/>
      </w:pPr>
      <w:r w:rsidRPr="007A6DA6">
        <w:rPr>
          <w:rStyle w:val="data"/>
          <w:sz w:val="24"/>
          <w:szCs w:val="24"/>
        </w:rPr>
        <w:t xml:space="preserve">Reading from textbook and handouts provided </w:t>
      </w:r>
      <w:proofErr w:type="spellStart"/>
      <w:r w:rsidRPr="007A6DA6">
        <w:rPr>
          <w:rStyle w:val="data"/>
          <w:sz w:val="24"/>
          <w:szCs w:val="24"/>
        </w:rPr>
        <w:t>tot he</w:t>
      </w:r>
      <w:proofErr w:type="spellEnd"/>
      <w:r w:rsidRPr="007A6DA6">
        <w:rPr>
          <w:rStyle w:val="data"/>
          <w:sz w:val="24"/>
          <w:szCs w:val="24"/>
        </w:rPr>
        <w:t xml:space="preserve"> students.</w:t>
      </w:r>
      <w:r w:rsidRPr="007A6DA6">
        <w:br/>
      </w:r>
      <w:r w:rsidRPr="007A6DA6">
        <w:rPr>
          <w:rStyle w:val="data"/>
          <w:sz w:val="24"/>
          <w:szCs w:val="24"/>
        </w:rPr>
        <w:t>Homework Assignments</w:t>
      </w:r>
      <w:r w:rsidRPr="007A6DA6">
        <w:t xml:space="preserve">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t>Assignments or Activities that Demonstrate Critical Thinking:</w:t>
      </w:r>
      <w:r w:rsidRPr="007A6DA6">
        <w:t xml:space="preserve"> </w:t>
      </w:r>
    </w:p>
    <w:p w:rsidR="004D2A3F" w:rsidRPr="007A6DA6" w:rsidRDefault="004D2A3F" w:rsidP="004D2A3F">
      <w:pPr>
        <w:spacing w:before="100" w:beforeAutospacing="1" w:after="100" w:afterAutospacing="1"/>
        <w:ind w:left="1440"/>
        <w:textAlignment w:val="top"/>
      </w:pPr>
      <w:r w:rsidRPr="007A6DA6">
        <w:t xml:space="preserve">Examine technical documentation of a conveyor belt mechanism of a mechatronics trainer. End of chapter review questions and practice problems will be assigned after each lecture. </w:t>
      </w:r>
      <w:r w:rsidRPr="007A6DA6">
        <w:br/>
        <w:t xml:space="preserve">Constructing and troubleshooting mechatronics projects and applications of </w:t>
      </w:r>
      <w:proofErr w:type="spellStart"/>
      <w:r w:rsidRPr="007A6DA6">
        <w:t>electropneumatic</w:t>
      </w:r>
      <w:proofErr w:type="spellEnd"/>
      <w:r w:rsidRPr="007A6DA6">
        <w:t xml:space="preserve"> components. </w:t>
      </w:r>
      <w:r w:rsidRPr="007A6DA6">
        <w:br/>
        <w:t xml:space="preserve">Prepare an Industrial Process Control System in order to create a PID (Proportional-Integral-Derivative) experiment. End of chapter review questions and practice problems will be assigned after each lecture. </w:t>
      </w:r>
      <w:r w:rsidRPr="007A6DA6">
        <w:br/>
        <w:t xml:space="preserve">Constructing and troubleshooting mechatronics projects and applications of </w:t>
      </w:r>
      <w:proofErr w:type="spellStart"/>
      <w:r w:rsidRPr="007A6DA6">
        <w:t>electropneumatic</w:t>
      </w:r>
      <w:proofErr w:type="spellEnd"/>
      <w:r w:rsidRPr="007A6DA6">
        <w:t xml:space="preserve"> components. </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End of chapter review questions and practice problems will be assigned after each lecture. </w:t>
      </w:r>
      <w:r w:rsidRPr="007A6DA6">
        <w:br/>
        <w:t xml:space="preserve">Constructing and troubleshooting mechatronics projects and applications of </w:t>
      </w:r>
      <w:proofErr w:type="spellStart"/>
      <w:r w:rsidRPr="007A6DA6">
        <w:t>electropneumatic</w:t>
      </w:r>
      <w:proofErr w:type="spellEnd"/>
      <w:r w:rsidRPr="007A6DA6">
        <w:t xml:space="preserve"> components.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 End of chapter review questions and practice problems will be assigned after each lecture. </w:t>
      </w:r>
      <w:r w:rsidRPr="007A6DA6">
        <w:br/>
        <w:t xml:space="preserve">Constructing and troubleshooting mechatronics projects and applications of </w:t>
      </w:r>
      <w:proofErr w:type="spellStart"/>
      <w:r w:rsidRPr="007A6DA6">
        <w:t>electropneumatic</w:t>
      </w:r>
      <w:proofErr w:type="spellEnd"/>
      <w:r w:rsidRPr="007A6DA6">
        <w:t xml:space="preserve"> components. </w:t>
      </w:r>
      <w:r w:rsidRPr="007A6DA6">
        <w:br/>
        <w:t xml:space="preserve">Test a complex mechatronics system in order to identify faulted mechanical, electronic, and electro-pneumatic components. End of chapter review questions and practice problems will be assigned after each lecture. </w:t>
      </w:r>
      <w:r w:rsidRPr="007A6DA6">
        <w:br/>
        <w:t xml:space="preserve">Constructing and troubleshooting mechatronics projects and applications of </w:t>
      </w:r>
      <w:proofErr w:type="spellStart"/>
      <w:r w:rsidRPr="007A6DA6">
        <w:t>electropneumatic</w:t>
      </w:r>
      <w:proofErr w:type="spellEnd"/>
      <w:r w:rsidRPr="007A6DA6">
        <w:t xml:space="preserve"> components. </w:t>
      </w:r>
    </w:p>
    <w:p w:rsidR="004D2A3F" w:rsidRPr="007A6DA6" w:rsidRDefault="004D2A3F" w:rsidP="00965B8D">
      <w:pPr>
        <w:numPr>
          <w:ilvl w:val="1"/>
          <w:numId w:val="54"/>
        </w:numPr>
        <w:spacing w:before="100" w:beforeAutospacing="1" w:after="100" w:afterAutospacing="1"/>
        <w:textAlignment w:val="top"/>
      </w:pPr>
      <w:r w:rsidRPr="007A6DA6">
        <w:rPr>
          <w:rStyle w:val="sublabel"/>
          <w:sz w:val="24"/>
          <w:szCs w:val="24"/>
        </w:rPr>
        <w:t>Lab Content and scope:</w:t>
      </w:r>
      <w:r w:rsidRPr="007A6DA6">
        <w:t xml:space="preserve"> </w:t>
      </w:r>
    </w:p>
    <w:p w:rsidR="004D2A3F" w:rsidRPr="007A6DA6" w:rsidRDefault="004D2A3F" w:rsidP="00965B8D">
      <w:pPr>
        <w:pStyle w:val="NormalWeb"/>
        <w:numPr>
          <w:ilvl w:val="2"/>
          <w:numId w:val="55"/>
        </w:numPr>
        <w:ind w:left="2160" w:hanging="360"/>
        <w:textAlignment w:val="top"/>
      </w:pPr>
      <w:r w:rsidRPr="007A6DA6">
        <w:t>Lab is integrated with and contains the same content as lecture.</w:t>
      </w:r>
    </w:p>
    <w:p w:rsidR="004D2A3F" w:rsidRPr="007A6DA6" w:rsidRDefault="004D2A3F" w:rsidP="00965B8D">
      <w:pPr>
        <w:numPr>
          <w:ilvl w:val="0"/>
          <w:numId w:val="55"/>
        </w:numPr>
        <w:spacing w:before="100" w:beforeAutospacing="1" w:after="100" w:afterAutospacing="1"/>
        <w:textAlignment w:val="top"/>
      </w:pPr>
      <w:r w:rsidRPr="007A6DA6">
        <w:rPr>
          <w:rStyle w:val="label"/>
          <w:sz w:val="24"/>
          <w:szCs w:val="24"/>
        </w:rPr>
        <w:lastRenderedPageBreak/>
        <w:t>Methods of Instruction:</w:t>
      </w:r>
      <w:r w:rsidRPr="007A6DA6">
        <w:t xml:space="preserve"> </w:t>
      </w:r>
    </w:p>
    <w:p w:rsidR="004D2A3F" w:rsidRPr="007A6DA6" w:rsidRDefault="004D2A3F" w:rsidP="004D2A3F">
      <w:pPr>
        <w:spacing w:before="100" w:beforeAutospacing="1" w:after="100" w:afterAutospacing="1"/>
        <w:ind w:left="720"/>
        <w:textAlignment w:val="top"/>
      </w:pPr>
      <w:r w:rsidRPr="007A6DA6">
        <w:t>Examine technical documentation of a conveyor belt mechanism of a mechatronics trainer. Lecture</w:t>
      </w:r>
      <w:r w:rsidRPr="007A6DA6">
        <w:br/>
        <w:t>Class Discussion</w:t>
      </w:r>
      <w:r w:rsidRPr="007A6DA6">
        <w:br/>
        <w:t>Laboratory Practice of Skills</w:t>
      </w:r>
      <w:r w:rsidRPr="007A6DA6">
        <w:br/>
        <w:t>Small Group Discussion</w:t>
      </w:r>
      <w:r w:rsidRPr="007A6DA6">
        <w:br/>
        <w:t>Prepare an Industrial Process Control System in order to create a PID (Proportional-Integral-Derivative) experiment. Lecture</w:t>
      </w:r>
      <w:r w:rsidRPr="007A6DA6">
        <w:br/>
        <w:t>Class Discussion</w:t>
      </w:r>
      <w:r w:rsidRPr="007A6DA6">
        <w:br/>
        <w:t>Laboratory Practice of Skills</w:t>
      </w:r>
      <w:r w:rsidRPr="007A6DA6">
        <w:br/>
        <w:t>Multi-media</w:t>
      </w:r>
      <w:r w:rsidRPr="007A6DA6">
        <w:br/>
        <w:t>Small Group Discussion</w:t>
      </w:r>
      <w:r w:rsidRPr="007A6DA6">
        <w:br/>
        <w:t>Experiments</w:t>
      </w:r>
      <w:r w:rsidRPr="007A6DA6">
        <w:br/>
        <w:t xml:space="preserve">Evaluate a Production Plant </w:t>
      </w:r>
      <w:proofErr w:type="spellStart"/>
      <w:r w:rsidRPr="007A6DA6">
        <w:t>Station?s</w:t>
      </w:r>
      <w:proofErr w:type="spellEnd"/>
      <w:r w:rsidRPr="007A6DA6">
        <w:t xml:space="preserve"> digital control functions in order to determine the manipulations performed by the elements involved in a process control application. Lecture</w:t>
      </w:r>
      <w:r w:rsidRPr="007A6DA6">
        <w:br/>
        <w:t>Class Discussion</w:t>
      </w:r>
      <w:r w:rsidRPr="007A6DA6">
        <w:br/>
        <w:t>Laboratory Practice of Skills</w:t>
      </w:r>
      <w:r w:rsidRPr="007A6DA6">
        <w:br/>
        <w:t>Small Group Discussion</w:t>
      </w:r>
      <w:r w:rsidRPr="007A6DA6">
        <w:br/>
        <w:t>Experiments</w:t>
      </w:r>
      <w:r w:rsidRPr="007A6DA6">
        <w:br/>
      </w:r>
      <w:proofErr w:type="gramStart"/>
      <w:r w:rsidRPr="007A6DA6">
        <w:t>Set</w:t>
      </w:r>
      <w:proofErr w:type="gramEnd"/>
      <w:r w:rsidRPr="007A6DA6">
        <w:t xml:space="preserve"> up the industrial process control "Filing Station? </w:t>
      </w:r>
      <w:proofErr w:type="gramStart"/>
      <w:r w:rsidRPr="007A6DA6">
        <w:t>trainer</w:t>
      </w:r>
      <w:proofErr w:type="gramEnd"/>
      <w:r w:rsidRPr="007A6DA6">
        <w:t xml:space="preserve"> in order to create an application program and run the experiment. Lecture</w:t>
      </w:r>
      <w:r w:rsidRPr="007A6DA6">
        <w:br/>
        <w:t>Class Discussion</w:t>
      </w:r>
      <w:r w:rsidRPr="007A6DA6">
        <w:br/>
        <w:t>Laboratory Practice of Skills</w:t>
      </w:r>
      <w:r w:rsidRPr="007A6DA6">
        <w:br/>
        <w:t>Small Group Discussion</w:t>
      </w:r>
      <w:r w:rsidRPr="007A6DA6">
        <w:br/>
        <w:t>Experiments</w:t>
      </w:r>
      <w:r w:rsidRPr="007A6DA6">
        <w:br/>
        <w:t>Test a complex mechatronics system in order to identify faulted mechanical, electronic, and electro-pneumatic components. Lecture</w:t>
      </w:r>
      <w:r w:rsidRPr="007A6DA6">
        <w:br/>
        <w:t>Class Discussion</w:t>
      </w:r>
      <w:r w:rsidRPr="007A6DA6">
        <w:br/>
        <w:t>Laboratory Practice of Skills</w:t>
      </w:r>
      <w:r w:rsidRPr="007A6DA6">
        <w:br/>
        <w:t>Multi-media</w:t>
      </w:r>
      <w:r w:rsidRPr="007A6DA6">
        <w:br/>
        <w:t>Small Group Discussion</w:t>
      </w:r>
    </w:p>
    <w:p w:rsidR="004D2A3F" w:rsidRPr="007A6DA6" w:rsidRDefault="004D2A3F" w:rsidP="00965B8D">
      <w:pPr>
        <w:numPr>
          <w:ilvl w:val="0"/>
          <w:numId w:val="55"/>
        </w:numPr>
        <w:spacing w:before="100" w:beforeAutospacing="1" w:after="100" w:afterAutospacing="1"/>
        <w:textAlignment w:val="top"/>
      </w:pPr>
      <w:r w:rsidRPr="007A6DA6">
        <w:rPr>
          <w:rStyle w:val="label"/>
          <w:sz w:val="24"/>
          <w:szCs w:val="24"/>
        </w:rPr>
        <w:t>Methods of Evaluation:</w:t>
      </w:r>
      <w:r w:rsidRPr="007A6DA6">
        <w:t xml:space="preserve"> </w:t>
      </w:r>
    </w:p>
    <w:p w:rsidR="004D2A3F" w:rsidRPr="007A6DA6" w:rsidRDefault="004D2A3F" w:rsidP="004D2A3F">
      <w:pPr>
        <w:spacing w:before="100" w:beforeAutospacing="1" w:after="100" w:afterAutospacing="1"/>
        <w:ind w:left="720"/>
        <w:textAlignment w:val="top"/>
      </w:pPr>
      <w:r w:rsidRPr="007A6DA6">
        <w:t>Examine technical documentation of a conveyor belt mechanism of a mechatronics trainer. Class Participation</w:t>
      </w:r>
      <w:r w:rsidRPr="007A6DA6">
        <w:br/>
        <w:t>Class Work</w:t>
      </w:r>
      <w:r w:rsidRPr="007A6DA6">
        <w:br/>
        <w:t>Exams/Tests</w:t>
      </w:r>
      <w:r w:rsidRPr="007A6DA6">
        <w:br/>
        <w:t>Lab Activities</w:t>
      </w:r>
      <w:r w:rsidRPr="007A6DA6">
        <w:br/>
        <w:t>Group Projects</w:t>
      </w:r>
      <w:r w:rsidRPr="007A6DA6">
        <w:br/>
        <w:t>Prepare an Industrial Process Control System in order to create a PID (Proportional-Integral-Derivative) experiment. Class Participation</w:t>
      </w:r>
      <w:r w:rsidRPr="007A6DA6">
        <w:br/>
        <w:t>Class Work</w:t>
      </w:r>
      <w:r w:rsidRPr="007A6DA6">
        <w:br/>
        <w:t>Exams/Tests</w:t>
      </w:r>
      <w:r w:rsidRPr="007A6DA6">
        <w:br/>
      </w:r>
      <w:r w:rsidRPr="007A6DA6">
        <w:lastRenderedPageBreak/>
        <w:t>Lab Activities</w:t>
      </w:r>
      <w:r w:rsidRPr="007A6DA6">
        <w:br/>
        <w:t>Group Projects</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Class Participation</w:t>
      </w:r>
      <w:r w:rsidRPr="007A6DA6">
        <w:br/>
        <w:t>Class Work</w:t>
      </w:r>
      <w:r w:rsidRPr="007A6DA6">
        <w:br/>
        <w:t>Exams/Tests</w:t>
      </w:r>
      <w:r w:rsidRPr="007A6DA6">
        <w:br/>
        <w:t>Lab Activities</w:t>
      </w:r>
      <w:r w:rsidRPr="007A6DA6">
        <w:br/>
        <w:t>Group Projects</w:t>
      </w:r>
      <w:r w:rsidRPr="007A6DA6">
        <w:br/>
      </w:r>
      <w:proofErr w:type="gramStart"/>
      <w:r w:rsidRPr="007A6DA6">
        <w:t>Set</w:t>
      </w:r>
      <w:proofErr w:type="gramEnd"/>
      <w:r w:rsidRPr="007A6DA6">
        <w:t xml:space="preserve"> up the industrial process control "Filing Station? </w:t>
      </w:r>
      <w:proofErr w:type="gramStart"/>
      <w:r w:rsidRPr="007A6DA6">
        <w:t>trainer</w:t>
      </w:r>
      <w:proofErr w:type="gramEnd"/>
      <w:r w:rsidRPr="007A6DA6">
        <w:t xml:space="preserve"> in order to create an application program and run the experiment. Class Participation</w:t>
      </w:r>
      <w:r w:rsidRPr="007A6DA6">
        <w:br/>
        <w:t>Class Work</w:t>
      </w:r>
      <w:r w:rsidRPr="007A6DA6">
        <w:br/>
        <w:t>Exams/Tests</w:t>
      </w:r>
      <w:r w:rsidRPr="007A6DA6">
        <w:br/>
        <w:t>Lab Activities</w:t>
      </w:r>
      <w:r w:rsidRPr="007A6DA6">
        <w:br/>
        <w:t>Group Projects</w:t>
      </w:r>
      <w:r w:rsidRPr="007A6DA6">
        <w:br/>
        <w:t>Test a complex mechatronics system in order to identify faulted mechanical, electronic, and electro-pneumatic components. Class Participation</w:t>
      </w:r>
      <w:r w:rsidRPr="007A6DA6">
        <w:br/>
        <w:t>Class Work</w:t>
      </w:r>
      <w:r w:rsidRPr="007A6DA6">
        <w:br/>
        <w:t>Exams/Tests</w:t>
      </w:r>
      <w:r w:rsidRPr="007A6DA6">
        <w:br/>
        <w:t>Lab Activities</w:t>
      </w:r>
      <w:r w:rsidRPr="007A6DA6">
        <w:br/>
        <w:t>Group Projects</w:t>
      </w:r>
    </w:p>
    <w:p w:rsidR="004D2A3F" w:rsidRPr="007A6DA6" w:rsidRDefault="004D2A3F" w:rsidP="00965B8D">
      <w:pPr>
        <w:numPr>
          <w:ilvl w:val="0"/>
          <w:numId w:val="55"/>
        </w:numPr>
        <w:spacing w:before="100" w:beforeAutospacing="1" w:after="100" w:afterAutospacing="1"/>
        <w:textAlignment w:val="top"/>
      </w:pPr>
      <w:r w:rsidRPr="007A6DA6">
        <w:rPr>
          <w:rStyle w:val="label"/>
          <w:sz w:val="24"/>
          <w:szCs w:val="24"/>
        </w:rPr>
        <w:t>COURSE CONTENT</w:t>
      </w:r>
      <w:r w:rsidRPr="007A6DA6">
        <w:t xml:space="preserve"> </w:t>
      </w:r>
    </w:p>
    <w:p w:rsidR="004D2A3F" w:rsidRPr="007A6DA6" w:rsidRDefault="004D2A3F" w:rsidP="004D2A3F">
      <w:pPr>
        <w:spacing w:before="100" w:beforeAutospacing="1" w:after="240"/>
        <w:ind w:left="720"/>
        <w:textAlignment w:val="top"/>
      </w:pPr>
      <w:r w:rsidRPr="007A6DA6">
        <w:t> </w:t>
      </w:r>
      <w:proofErr w:type="gramStart"/>
      <w:r w:rsidRPr="007A6DA6">
        <w:t>Introduction to 3-axis Robotic Arm Mechanism</w:t>
      </w:r>
      <w:r w:rsidRPr="007A6DA6">
        <w:br/>
        <w:t>- Pneumatic Gripper</w:t>
      </w:r>
      <w:r w:rsidRPr="007A6DA6">
        <w:br/>
        <w:t>- DC Motor</w:t>
      </w:r>
      <w:r w:rsidRPr="007A6DA6">
        <w:br/>
        <w:t xml:space="preserve">- Photo </w:t>
      </w:r>
      <w:proofErr w:type="spellStart"/>
      <w:r w:rsidRPr="007A6DA6">
        <w:t>Microsensor</w:t>
      </w:r>
      <w:proofErr w:type="spellEnd"/>
      <w:r w:rsidRPr="007A6DA6">
        <w:br/>
        <w:t>Examine technical documentation of a conveyor belt mechanism of a mechatronics trainer.</w:t>
      </w:r>
      <w:proofErr w:type="gramEnd"/>
      <w:r w:rsidRPr="007A6DA6">
        <w:br/>
        <w:t> Introduction to Conveyor Belt Mechanism</w:t>
      </w:r>
      <w:r w:rsidRPr="007A6DA6">
        <w:br/>
        <w:t>- Introduction to stepper-motors and drivers</w:t>
      </w:r>
      <w:r w:rsidRPr="007A6DA6">
        <w:br/>
        <w:t>- Introduction to Sensors</w:t>
      </w:r>
      <w:r w:rsidRPr="007A6DA6">
        <w:br/>
        <w:t>- AC Solenoid</w:t>
      </w:r>
      <w:r w:rsidRPr="007A6DA6">
        <w:br/>
        <w:t>Examine technical documentation of a conveyor belt mechanism of a mechatronics trainer.</w:t>
      </w:r>
      <w:r w:rsidRPr="007A6DA6">
        <w:br/>
        <w:t> </w:t>
      </w:r>
      <w:proofErr w:type="gramStart"/>
      <w:r w:rsidRPr="007A6DA6">
        <w:t>Introduction to the "Comprehensive Mechatronics System" trainer.</w:t>
      </w:r>
      <w:proofErr w:type="gramEnd"/>
      <w:r w:rsidRPr="007A6DA6">
        <w:br/>
        <w:t>- System Configuration</w:t>
      </w:r>
      <w:r w:rsidRPr="007A6DA6">
        <w:br/>
        <w:t>- Introduction to Individual Mechanisms</w:t>
      </w:r>
      <w:r w:rsidRPr="007A6DA6">
        <w:br/>
        <w:t>- Electric Control Unit and System I/O Table</w:t>
      </w:r>
      <w:r w:rsidRPr="007A6DA6">
        <w:br/>
        <w:t>- Pick and Place Arm Mechanism</w:t>
      </w:r>
      <w:r w:rsidRPr="007A6DA6">
        <w:br/>
        <w:t>- Conveyor Belt Mechanism</w:t>
      </w:r>
      <w:r w:rsidRPr="007A6DA6">
        <w:br/>
        <w:t>- PLC Wiring</w:t>
      </w:r>
      <w:r w:rsidRPr="007A6DA6">
        <w:br/>
        <w:t>Examine technical documentation of a conveyor belt mechanism of a mechatronics trainer.</w:t>
      </w:r>
      <w:r w:rsidRPr="007A6DA6">
        <w:br/>
        <w:t xml:space="preserve">Test a complex mechatronics system in order to identify faulted mechanical, electronic, </w:t>
      </w:r>
      <w:r w:rsidRPr="007A6DA6">
        <w:lastRenderedPageBreak/>
        <w:t>and electro-pneumatic components.</w:t>
      </w:r>
      <w:r w:rsidRPr="007A6DA6">
        <w:br/>
      </w:r>
      <w:proofErr w:type="gramStart"/>
      <w:r w:rsidRPr="007A6DA6">
        <w:t>IPC-200 Industrial Process Control Trainer General Presentation.</w:t>
      </w:r>
      <w:proofErr w:type="gramEnd"/>
      <w:r w:rsidRPr="007A6DA6">
        <w:br/>
        <w:t xml:space="preserve">- </w:t>
      </w:r>
      <w:proofErr w:type="spellStart"/>
      <w:r w:rsidRPr="007A6DA6">
        <w:t>Harduare</w:t>
      </w:r>
      <w:proofErr w:type="spellEnd"/>
      <w:r w:rsidRPr="007A6DA6">
        <w:t xml:space="preserve"> </w:t>
      </w:r>
      <w:proofErr w:type="spellStart"/>
      <w:r w:rsidRPr="007A6DA6">
        <w:t>configurartions</w:t>
      </w:r>
      <w:proofErr w:type="spellEnd"/>
      <w:r w:rsidRPr="007A6DA6">
        <w:br/>
        <w:t>- Software requirements</w:t>
      </w:r>
      <w:r w:rsidRPr="007A6DA6">
        <w:br/>
        <w:t>Examine technical documentation of a conveyor belt mechanism of a mechatronics trainer.</w:t>
      </w:r>
      <w:r w:rsidRPr="007A6DA6">
        <w:br/>
        <w:t xml:space="preserve">IPC-200 Production </w:t>
      </w:r>
      <w:proofErr w:type="gramStart"/>
      <w:r w:rsidRPr="007A6DA6">
        <w:t>Station</w:t>
      </w:r>
      <w:r w:rsidRPr="007A6DA6">
        <w:br/>
        <w:t>- Station Functions</w:t>
      </w:r>
      <w:r w:rsidRPr="007A6DA6">
        <w:br/>
        <w:t>- Integral Parts</w:t>
      </w:r>
      <w:r w:rsidRPr="007A6DA6">
        <w:br/>
        <w:t>- The</w:t>
      </w:r>
      <w:proofErr w:type="gramEnd"/>
      <w:r w:rsidRPr="007A6DA6">
        <w:t xml:space="preserve"> Station's Technical Specifications</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IPC-200 Filling </w:t>
      </w:r>
      <w:proofErr w:type="gramStart"/>
      <w:r w:rsidRPr="007A6DA6">
        <w:t>Station</w:t>
      </w:r>
      <w:r w:rsidRPr="007A6DA6">
        <w:br/>
        <w:t>- Station Functions</w:t>
      </w:r>
      <w:r w:rsidRPr="007A6DA6">
        <w:br/>
        <w:t>- Integral Parts</w:t>
      </w:r>
      <w:r w:rsidRPr="007A6DA6">
        <w:br/>
        <w:t>- The</w:t>
      </w:r>
      <w:proofErr w:type="gramEnd"/>
      <w:r w:rsidRPr="007A6DA6">
        <w:t xml:space="preserve"> Station's Technical Specifications</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w:t>
      </w:r>
      <w:r w:rsidRPr="007A6DA6">
        <w:br/>
        <w:t xml:space="preserve">The </w:t>
      </w:r>
      <w:proofErr w:type="spellStart"/>
      <w:r w:rsidRPr="007A6DA6">
        <w:t>Palletising</w:t>
      </w:r>
      <w:proofErr w:type="spellEnd"/>
      <w:r w:rsidRPr="007A6DA6">
        <w:t xml:space="preserve"> </w:t>
      </w:r>
      <w:proofErr w:type="gramStart"/>
      <w:r w:rsidRPr="007A6DA6">
        <w:t>Station</w:t>
      </w:r>
      <w:r w:rsidRPr="007A6DA6">
        <w:br/>
        <w:t>- Station Function</w:t>
      </w:r>
      <w:r w:rsidRPr="007A6DA6">
        <w:br/>
        <w:t>- Integral Parts</w:t>
      </w:r>
      <w:r w:rsidRPr="007A6DA6">
        <w:br/>
        <w:t>- The</w:t>
      </w:r>
      <w:proofErr w:type="gramEnd"/>
      <w:r w:rsidRPr="007A6DA6">
        <w:t xml:space="preserve"> Station's Technical Specifications</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Installation and Commissioning</w:t>
      </w:r>
      <w:r w:rsidRPr="007A6DA6">
        <w:br/>
        <w:t>-Basic Requirements</w:t>
      </w:r>
      <w:r w:rsidRPr="007A6DA6">
        <w:br/>
        <w:t>- Handling and Packaging</w:t>
      </w:r>
      <w:r w:rsidRPr="007A6DA6">
        <w:br/>
        <w:t>- Installation</w:t>
      </w:r>
      <w:r w:rsidRPr="007A6DA6">
        <w:br/>
        <w:t>- Commissioning</w:t>
      </w:r>
      <w:r w:rsidRPr="007A6DA6">
        <w:br/>
        <w:t>- Implementation Procedure</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IPC-200 Maintenance and Inspection</w:t>
      </w:r>
      <w:r w:rsidRPr="007A6DA6">
        <w:br/>
        <w:t>- Inspection Points</w:t>
      </w:r>
      <w:r w:rsidRPr="007A6DA6">
        <w:br/>
        <w:t>- Maintenance Procedures</w:t>
      </w:r>
      <w:r w:rsidRPr="007A6DA6">
        <w:br/>
        <w:t>- Troubleshooting</w:t>
      </w:r>
      <w:r w:rsidRPr="007A6DA6">
        <w:br/>
      </w:r>
      <w:r w:rsidRPr="007A6DA6">
        <w:lastRenderedPageBreak/>
        <w:t>- Safety</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Test a complex mechatronics system in order to identify faulted mechanical, electronic, and electro-pneumatic components.</w:t>
      </w:r>
      <w:r w:rsidRPr="007A6DA6">
        <w:br/>
      </w:r>
      <w:proofErr w:type="spellStart"/>
      <w:proofErr w:type="gramStart"/>
      <w:r w:rsidRPr="007A6DA6">
        <w:t>Electropneumatic</w:t>
      </w:r>
      <w:proofErr w:type="spellEnd"/>
      <w:r w:rsidRPr="007A6DA6">
        <w:t xml:space="preserve"> Diagrams.</w:t>
      </w:r>
      <w:proofErr w:type="gramEnd"/>
      <w:r w:rsidRPr="007A6DA6">
        <w:br/>
        <w:t>- Pneumatic Circuits Station Production Module</w:t>
      </w:r>
      <w:r w:rsidRPr="007A6DA6">
        <w:br/>
        <w:t>- Pneumatic Circuits Bottling Module</w:t>
      </w:r>
      <w:r w:rsidRPr="007A6DA6">
        <w:br/>
        <w:t>- Pneumatic Circuit Warehouse Module</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w:t>
      </w:r>
      <w:r w:rsidRPr="007A6DA6">
        <w:br/>
        <w:t>Test a complex mechatronics system in order to identify faulted mechanical, electronic, and electro-pneumatic components.</w:t>
      </w:r>
      <w:r w:rsidRPr="007A6DA6">
        <w:br/>
        <w:t>Inputs and Outputs</w:t>
      </w:r>
      <w:r w:rsidRPr="007A6DA6">
        <w:br/>
        <w:t>- Action</w:t>
      </w:r>
      <w:r w:rsidRPr="007A6DA6">
        <w:br/>
        <w:t>- Symbols</w:t>
      </w:r>
      <w:r w:rsidRPr="007A6DA6">
        <w:br/>
        <w:t>- Type</w:t>
      </w:r>
      <w:r w:rsidRPr="007A6DA6">
        <w:br/>
        <w:t>Examine technical documentation of a conveyor belt mechanism of a mechatronics trainer.</w:t>
      </w:r>
      <w:r w:rsidRPr="007A6DA6">
        <w:br/>
        <w:t>Prepare an Industrial Process Control System in order to create a PID (Proportional-Integral-Derivative) experiment.</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w:t>
      </w:r>
      <w:r w:rsidRPr="007A6DA6">
        <w:br/>
        <w:t>Test a complex mechatronics system in order to identify faulted mechanical, electronic, and electro-pneumatic components.</w:t>
      </w:r>
      <w:r w:rsidRPr="007A6DA6">
        <w:br/>
      </w:r>
      <w:proofErr w:type="gramStart"/>
      <w:r w:rsidRPr="007A6DA6">
        <w:t>IPC-200 Electrical Diagrams.</w:t>
      </w:r>
      <w:proofErr w:type="gramEnd"/>
      <w:r w:rsidRPr="007A6DA6">
        <w:br/>
        <w:t>- IPC-200 System Block Diagrams</w:t>
      </w:r>
      <w:r w:rsidRPr="007A6DA6">
        <w:br/>
        <w:t>- Bottling Module Power Circuits</w:t>
      </w:r>
      <w:r w:rsidRPr="007A6DA6">
        <w:br/>
        <w:t>- Bottling Modules Inputs and Outputs Diagrams </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w:t>
      </w:r>
      <w:r w:rsidRPr="007A6DA6">
        <w:br/>
        <w:t>Test a complex mechatronics system in order to identify faulted mechanical, electronic, and electro-pneumatic components.</w:t>
      </w:r>
      <w:r w:rsidRPr="007A6DA6">
        <w:br/>
        <w:t>Running IPC 201 in "Stand Alone Module".</w:t>
      </w:r>
      <w:r w:rsidRPr="007A6DA6">
        <w:br/>
      </w:r>
      <w:r w:rsidRPr="007A6DA6">
        <w:lastRenderedPageBreak/>
        <w:t>- The Production Module SCADA installation</w:t>
      </w:r>
      <w:r w:rsidRPr="007A6DA6">
        <w:br/>
        <w:t>- Running in Manual Mode</w:t>
      </w:r>
      <w:r w:rsidRPr="007A6DA6">
        <w:br/>
        <w:t>- "Closed Regulation Loops"</w:t>
      </w:r>
      <w:r w:rsidRPr="007A6DA6">
        <w:br/>
        <w:t>Examine technical documentation of a conveyor belt mechanism of a mechatronics trainer.</w:t>
      </w:r>
      <w:r w:rsidRPr="007A6DA6">
        <w:br/>
        <w:t>Prepare an Industrial Process Control System in order to create a PID (Proportional-Integral-Derivative) experiment.</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 xml:space="preserve">Set up the industrial process control "Filing Station? </w:t>
      </w:r>
      <w:proofErr w:type="gramStart"/>
      <w:r w:rsidRPr="007A6DA6">
        <w:t>trainer</w:t>
      </w:r>
      <w:proofErr w:type="gramEnd"/>
      <w:r w:rsidRPr="007A6DA6">
        <w:t xml:space="preserve"> in order to create an application program and run the experiment.</w:t>
      </w:r>
      <w:r w:rsidRPr="007A6DA6">
        <w:br/>
        <w:t>Test a complex mechatronics system in order to identify faulted mechanical, electronic, and electro-pneumatic components.</w:t>
      </w:r>
      <w:r w:rsidRPr="007A6DA6">
        <w:br/>
      </w:r>
      <w:proofErr w:type="gramStart"/>
      <w:r w:rsidRPr="007A6DA6">
        <w:t>IPC-202 Bottling Module.</w:t>
      </w:r>
      <w:proofErr w:type="gramEnd"/>
      <w:r w:rsidRPr="007A6DA6">
        <w:br/>
        <w:t>- Running the IPC-202 Bottling Module</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Test a complex mechatronics system in order to identify faulted mechanical, electronic, and electro-pneumatic components.</w:t>
      </w:r>
      <w:r w:rsidRPr="007A6DA6">
        <w:br/>
        <w:t>IPC-203 Warehousing Module</w:t>
      </w:r>
      <w:r w:rsidRPr="007A6DA6">
        <w:br/>
        <w:t>- Running the Warehousing Module</w:t>
      </w:r>
      <w:r w:rsidRPr="007A6DA6">
        <w:br/>
        <w:t>Examine technical documentation of a conveyor belt mechanism of a mechatronics trainer.</w:t>
      </w:r>
      <w:r w:rsidRPr="007A6DA6">
        <w:br/>
        <w:t xml:space="preserve">Evaluate a Production Plant </w:t>
      </w:r>
      <w:proofErr w:type="spellStart"/>
      <w:r w:rsidRPr="007A6DA6">
        <w:t>Station</w:t>
      </w:r>
      <w:proofErr w:type="gramStart"/>
      <w:r w:rsidRPr="007A6DA6">
        <w:t>?s</w:t>
      </w:r>
      <w:proofErr w:type="spellEnd"/>
      <w:proofErr w:type="gramEnd"/>
      <w:r w:rsidRPr="007A6DA6">
        <w:t xml:space="preserve"> digital control functions in order to determine the manipulations performed by the elements involved in a process control application. </w:t>
      </w:r>
      <w:r w:rsidRPr="007A6DA6">
        <w:br/>
        <w:t>Test a complex mechatronics system in order to identify faulted mechanical, electronic, and electro-pneumatic components.</w:t>
      </w:r>
    </w:p>
    <w:p w:rsidR="004D2A3F" w:rsidRPr="007A6DA6" w:rsidRDefault="004D2A3F" w:rsidP="004D2A3F">
      <w:pPr>
        <w:spacing w:before="100" w:beforeAutospacing="1" w:after="100" w:afterAutospacing="1"/>
        <w:ind w:left="720"/>
        <w:textAlignment w:val="top"/>
      </w:pPr>
      <w:r w:rsidRPr="007A6DA6">
        <w:rPr>
          <w:color w:val="FFFFFF"/>
        </w:rPr>
        <w:t>159</w:t>
      </w:r>
    </w:p>
    <w:p w:rsidR="004D2A3F" w:rsidRPr="007A6DA6" w:rsidRDefault="004D2A3F" w:rsidP="004D2A3F"/>
    <w:p w:rsidR="00811121" w:rsidRDefault="00811121"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Default="00C344D9" w:rsidP="00811121"/>
    <w:p w:rsidR="00C344D9" w:rsidRPr="0038258D" w:rsidRDefault="00C344D9" w:rsidP="00C344D9">
      <w:pPr>
        <w:rPr>
          <w:b/>
          <w:bCs/>
        </w:rPr>
      </w:pPr>
      <w:r w:rsidRPr="0038258D">
        <w:rPr>
          <w:b/>
          <w:bCs/>
        </w:rPr>
        <w:lastRenderedPageBreak/>
        <w:t>Appendix D</w:t>
      </w:r>
    </w:p>
    <w:p w:rsidR="00C344D9" w:rsidRPr="0038258D" w:rsidRDefault="00C344D9" w:rsidP="00C344D9">
      <w:pPr>
        <w:jc w:val="center"/>
        <w:rPr>
          <w:b/>
          <w:bCs/>
        </w:rPr>
      </w:pPr>
    </w:p>
    <w:p w:rsidR="00C344D9" w:rsidRPr="0038258D" w:rsidRDefault="00C344D9" w:rsidP="00C344D9">
      <w:pPr>
        <w:jc w:val="center"/>
        <w:rPr>
          <w:b/>
          <w:bCs/>
        </w:rPr>
      </w:pPr>
      <w:r w:rsidRPr="0038258D">
        <w:rPr>
          <w:b/>
          <w:bCs/>
        </w:rPr>
        <w:t>BRYAN DONNELLY, M.A.</w:t>
      </w:r>
    </w:p>
    <w:p w:rsidR="00C344D9" w:rsidRPr="0038258D" w:rsidRDefault="00C344D9" w:rsidP="00C344D9">
      <w:pPr>
        <w:jc w:val="center"/>
        <w:rPr>
          <w:b/>
          <w:bCs/>
        </w:rPr>
      </w:pPr>
    </w:p>
    <w:p w:rsidR="00C344D9" w:rsidRPr="0038258D" w:rsidRDefault="00C344D9" w:rsidP="00C344D9">
      <w:pPr>
        <w:rPr>
          <w:b/>
          <w:bCs/>
        </w:rPr>
      </w:pPr>
    </w:p>
    <w:p w:rsidR="00C344D9" w:rsidRPr="0038258D" w:rsidRDefault="00C344D9" w:rsidP="00C344D9">
      <w:pPr>
        <w:rPr>
          <w:b/>
          <w:bCs/>
        </w:rPr>
      </w:pPr>
      <w:r w:rsidRPr="0038258D">
        <w:rPr>
          <w:b/>
          <w:bCs/>
        </w:rPr>
        <w:t>Contact Information</w:t>
      </w:r>
    </w:p>
    <w:p w:rsidR="00C344D9" w:rsidRPr="0038258D" w:rsidRDefault="00C344D9" w:rsidP="00C344D9">
      <w:pPr>
        <w:rPr>
          <w:bCs/>
        </w:rPr>
      </w:pPr>
    </w:p>
    <w:p w:rsidR="00C344D9" w:rsidRPr="0038258D" w:rsidRDefault="00C344D9" w:rsidP="00C344D9">
      <w:pPr>
        <w:tabs>
          <w:tab w:val="left" w:pos="5760"/>
        </w:tabs>
        <w:rPr>
          <w:bCs/>
        </w:rPr>
      </w:pPr>
      <w:r w:rsidRPr="0038258D">
        <w:rPr>
          <w:bCs/>
        </w:rPr>
        <w:t>Merced College</w:t>
      </w:r>
      <w:r w:rsidRPr="0038258D">
        <w:rPr>
          <w:bCs/>
        </w:rPr>
        <w:tab/>
        <w:t>5570 Michelle Court</w:t>
      </w:r>
    </w:p>
    <w:p w:rsidR="00C344D9" w:rsidRPr="0038258D" w:rsidRDefault="00C344D9" w:rsidP="00C344D9">
      <w:pPr>
        <w:tabs>
          <w:tab w:val="left" w:pos="5760"/>
        </w:tabs>
        <w:rPr>
          <w:bCs/>
        </w:rPr>
      </w:pPr>
      <w:r w:rsidRPr="0038258D">
        <w:rPr>
          <w:bCs/>
        </w:rPr>
        <w:t>3600 M Street</w:t>
      </w:r>
      <w:r w:rsidRPr="0038258D">
        <w:rPr>
          <w:bCs/>
        </w:rPr>
        <w:tab/>
        <w:t>Merced, CA  95340</w:t>
      </w:r>
    </w:p>
    <w:p w:rsidR="00C344D9" w:rsidRPr="0038258D" w:rsidRDefault="00C344D9" w:rsidP="00C344D9">
      <w:pPr>
        <w:tabs>
          <w:tab w:val="left" w:pos="5760"/>
        </w:tabs>
        <w:rPr>
          <w:bCs/>
        </w:rPr>
      </w:pPr>
      <w:r w:rsidRPr="0038258D">
        <w:rPr>
          <w:bCs/>
        </w:rPr>
        <w:t>Merced, CA  95348-2898</w:t>
      </w:r>
      <w:r w:rsidRPr="0038258D">
        <w:rPr>
          <w:bCs/>
        </w:rPr>
        <w:tab/>
        <w:t>(209) 385-6891</w:t>
      </w:r>
    </w:p>
    <w:p w:rsidR="00C344D9" w:rsidRPr="0038258D" w:rsidRDefault="00C344D9" w:rsidP="00C344D9">
      <w:pPr>
        <w:tabs>
          <w:tab w:val="left" w:pos="5760"/>
        </w:tabs>
        <w:rPr>
          <w:bCs/>
        </w:rPr>
      </w:pPr>
      <w:r w:rsidRPr="0038258D">
        <w:rPr>
          <w:bCs/>
        </w:rPr>
        <w:t>(209) 386-6769</w:t>
      </w:r>
    </w:p>
    <w:p w:rsidR="00C344D9" w:rsidRPr="0038258D" w:rsidRDefault="00C344D9" w:rsidP="00C344D9">
      <w:pPr>
        <w:tabs>
          <w:tab w:val="left" w:pos="5760"/>
        </w:tabs>
        <w:rPr>
          <w:bCs/>
        </w:rPr>
      </w:pPr>
      <w:r w:rsidRPr="0038258D">
        <w:rPr>
          <w:bCs/>
        </w:rPr>
        <w:t>donnelly.b@mccd.edu</w:t>
      </w:r>
    </w:p>
    <w:p w:rsidR="00C344D9" w:rsidRPr="0038258D" w:rsidRDefault="00C344D9" w:rsidP="00C344D9">
      <w:pPr>
        <w:rPr>
          <w:bCs/>
        </w:rPr>
      </w:pPr>
    </w:p>
    <w:p w:rsidR="00C344D9" w:rsidRPr="0038258D" w:rsidRDefault="00C344D9" w:rsidP="00C344D9">
      <w:r w:rsidRPr="0038258D">
        <w:rPr>
          <w:b/>
        </w:rPr>
        <w:t>Education</w:t>
      </w:r>
    </w:p>
    <w:p w:rsidR="00C344D9" w:rsidRPr="0038258D" w:rsidRDefault="00C344D9" w:rsidP="00C344D9"/>
    <w:p w:rsidR="00C344D9" w:rsidRPr="0038258D" w:rsidRDefault="00C344D9" w:rsidP="00C344D9">
      <w:r w:rsidRPr="0038258D">
        <w:t xml:space="preserve">St. Mary’s College of California, Moraga </w:t>
      </w:r>
      <w:r w:rsidRPr="0038258D">
        <w:tab/>
      </w:r>
      <w:r w:rsidRPr="0038258D">
        <w:tab/>
      </w:r>
      <w:r w:rsidRPr="0038258D">
        <w:tab/>
        <w:t>M.A. in Leadership</w:t>
      </w:r>
    </w:p>
    <w:p w:rsidR="00C344D9" w:rsidRPr="0038258D" w:rsidRDefault="00C344D9" w:rsidP="00C344D9">
      <w:r w:rsidRPr="0038258D">
        <w:t>University of San Francisco, San Francisco</w:t>
      </w:r>
      <w:r w:rsidRPr="0038258D">
        <w:tab/>
      </w:r>
      <w:r w:rsidRPr="0038258D">
        <w:tab/>
        <w:t xml:space="preserve">  </w:t>
      </w:r>
      <w:r w:rsidRPr="0038258D">
        <w:tab/>
        <w:t>B. S. in Management</w:t>
      </w:r>
    </w:p>
    <w:p w:rsidR="00C344D9" w:rsidRPr="0038258D" w:rsidRDefault="00C344D9" w:rsidP="00C344D9"/>
    <w:p w:rsidR="00C344D9" w:rsidRPr="0038258D" w:rsidRDefault="00C344D9" w:rsidP="00C344D9">
      <w:pPr>
        <w:rPr>
          <w:b/>
        </w:rPr>
      </w:pPr>
      <w:r w:rsidRPr="0038258D">
        <w:rPr>
          <w:b/>
        </w:rPr>
        <w:t>Employment</w:t>
      </w:r>
    </w:p>
    <w:p w:rsidR="00C344D9" w:rsidRPr="0038258D" w:rsidRDefault="00C344D9" w:rsidP="00C344D9"/>
    <w:p w:rsidR="00C344D9" w:rsidRPr="0038258D" w:rsidRDefault="00C344D9" w:rsidP="00C344D9">
      <w:pPr>
        <w:tabs>
          <w:tab w:val="left" w:pos="2880"/>
        </w:tabs>
      </w:pPr>
      <w:r w:rsidRPr="0038258D">
        <w:t>2009 – Present</w:t>
      </w:r>
      <w:r w:rsidRPr="0038258D">
        <w:tab/>
        <w:t>Merced Community College District / Merced, CA</w:t>
      </w:r>
    </w:p>
    <w:p w:rsidR="00C344D9" w:rsidRPr="0038258D" w:rsidRDefault="00C344D9" w:rsidP="00C344D9">
      <w:pPr>
        <w:tabs>
          <w:tab w:val="left" w:pos="2880"/>
        </w:tabs>
      </w:pPr>
      <w:proofErr w:type="gramStart"/>
      <w:r w:rsidRPr="0038258D">
        <w:rPr>
          <w:i/>
        </w:rPr>
        <w:t>Professor</w:t>
      </w:r>
      <w:r w:rsidRPr="0038258D">
        <w:t xml:space="preserve"> for the Fire Technology program.</w:t>
      </w:r>
      <w:proofErr w:type="gramEnd"/>
      <w:r w:rsidRPr="0038258D">
        <w:t xml:space="preserve"> </w:t>
      </w:r>
      <w:proofErr w:type="gramStart"/>
      <w:r w:rsidRPr="0038258D">
        <w:t>Instructor of certified courses and curriculum content for degree attainment, coordination with emergency response agencies, fiscal control of programs in assigned area, and duties as assigned by area dean.</w:t>
      </w:r>
      <w:proofErr w:type="gramEnd"/>
      <w:r w:rsidRPr="0038258D">
        <w:t xml:space="preserve"> </w:t>
      </w:r>
      <w:proofErr w:type="gramStart"/>
      <w:r w:rsidRPr="0038258D">
        <w:t>Currently developing new curriculum for a proposed Paramedic program to align with local and regional emergency response employers’ recruiting needs for personnel trained and able to pass the National Certification exam.</w:t>
      </w:r>
      <w:proofErr w:type="gramEnd"/>
    </w:p>
    <w:p w:rsidR="00C344D9" w:rsidRPr="0038258D" w:rsidRDefault="00C344D9" w:rsidP="00C344D9">
      <w:pPr>
        <w:tabs>
          <w:tab w:val="left" w:pos="2880"/>
        </w:tabs>
      </w:pPr>
    </w:p>
    <w:p w:rsidR="00C344D9" w:rsidRPr="0038258D" w:rsidRDefault="00C344D9" w:rsidP="00C344D9">
      <w:pPr>
        <w:tabs>
          <w:tab w:val="left" w:pos="2880"/>
        </w:tabs>
      </w:pPr>
      <w:r w:rsidRPr="0038258D">
        <w:t>1983 – 2009</w:t>
      </w:r>
      <w:r w:rsidRPr="0038258D">
        <w:tab/>
        <w:t>Merced City Fire Department / Merced, CA</w:t>
      </w:r>
    </w:p>
    <w:p w:rsidR="00C344D9" w:rsidRPr="0038258D" w:rsidRDefault="00C344D9" w:rsidP="00C344D9">
      <w:pPr>
        <w:tabs>
          <w:tab w:val="left" w:pos="2880"/>
        </w:tabs>
        <w:rPr>
          <w:i/>
        </w:rPr>
      </w:pPr>
      <w:r w:rsidRPr="0038258D">
        <w:rPr>
          <w:i/>
        </w:rPr>
        <w:t>Firefighter (1983-1989), Fire Captain (1989-1996), Chief Officer (1996-2009),</w:t>
      </w:r>
    </w:p>
    <w:p w:rsidR="00C344D9" w:rsidRPr="0038258D" w:rsidRDefault="00C344D9" w:rsidP="00C344D9">
      <w:pPr>
        <w:tabs>
          <w:tab w:val="left" w:pos="2880"/>
        </w:tabs>
      </w:pPr>
      <w:r w:rsidRPr="0038258D">
        <w:t>Certified Firefighter I, Firefighter II, Fire Officer, Chief Officer, and Fire Marshal. Performed administrative duties, supervision, and policy development relating to prevention, operations, support, logistics, hazardous materials, rescue, medical, public relations, and information; supervised emergency activities, personnel, and equipment.</w:t>
      </w:r>
    </w:p>
    <w:p w:rsidR="00C344D9" w:rsidRPr="0038258D" w:rsidRDefault="00C344D9" w:rsidP="00C344D9"/>
    <w:p w:rsidR="00C344D9" w:rsidRPr="0038258D" w:rsidRDefault="00C344D9" w:rsidP="00C344D9">
      <w:pPr>
        <w:tabs>
          <w:tab w:val="left" w:pos="2880"/>
        </w:tabs>
      </w:pPr>
      <w:r w:rsidRPr="0038258D">
        <w:t>1987 – 2008</w:t>
      </w:r>
      <w:r w:rsidRPr="0038258D">
        <w:tab/>
      </w:r>
      <w:proofErr w:type="spellStart"/>
      <w:r w:rsidRPr="0038258D">
        <w:t>Medi</w:t>
      </w:r>
      <w:proofErr w:type="spellEnd"/>
      <w:r w:rsidRPr="0038258D">
        <w:t>-Flight of Northern California / Modesto, CA</w:t>
      </w:r>
    </w:p>
    <w:p w:rsidR="00C344D9" w:rsidRPr="0038258D" w:rsidRDefault="00C344D9" w:rsidP="00C344D9">
      <w:proofErr w:type="gramStart"/>
      <w:r w:rsidRPr="0038258D">
        <w:rPr>
          <w:i/>
        </w:rPr>
        <w:t>Mobile Intensive Care Flight Paramedic</w:t>
      </w:r>
      <w:r w:rsidRPr="0038258D">
        <w:t>.</w:t>
      </w:r>
      <w:proofErr w:type="gramEnd"/>
      <w:r w:rsidRPr="0038258D">
        <w:t xml:space="preserve"> </w:t>
      </w:r>
      <w:proofErr w:type="gramStart"/>
      <w:r w:rsidRPr="0038258D">
        <w:t>Performed advanced life support, care, and rescue of sick and injured patients in need of aeromedical evacuation and transport.</w:t>
      </w:r>
      <w:proofErr w:type="gramEnd"/>
    </w:p>
    <w:p w:rsidR="00C344D9" w:rsidRPr="0038258D" w:rsidRDefault="00C344D9" w:rsidP="00C344D9">
      <w:pPr>
        <w:tabs>
          <w:tab w:val="left" w:pos="2880"/>
        </w:tabs>
      </w:pPr>
    </w:p>
    <w:p w:rsidR="00C344D9" w:rsidRPr="0038258D" w:rsidRDefault="00C344D9" w:rsidP="00C344D9">
      <w:pPr>
        <w:tabs>
          <w:tab w:val="left" w:pos="2880"/>
        </w:tabs>
      </w:pPr>
      <w:r w:rsidRPr="0038258D">
        <w:t>1981 – 1997</w:t>
      </w:r>
      <w:r w:rsidRPr="0038258D">
        <w:tab/>
        <w:t>Riggs Ambulance Service / Merced, CA</w:t>
      </w:r>
    </w:p>
    <w:p w:rsidR="00C344D9" w:rsidRPr="0038258D" w:rsidRDefault="00C344D9" w:rsidP="00C344D9">
      <w:pPr>
        <w:tabs>
          <w:tab w:val="left" w:pos="2880"/>
        </w:tabs>
      </w:pPr>
      <w:proofErr w:type="gramStart"/>
      <w:r w:rsidRPr="0038258D">
        <w:rPr>
          <w:i/>
        </w:rPr>
        <w:t>Mobile Intensive Care Paramedic</w:t>
      </w:r>
      <w:r w:rsidRPr="0038258D">
        <w:t>.</w:t>
      </w:r>
      <w:proofErr w:type="gramEnd"/>
      <w:r w:rsidRPr="0038258D">
        <w:t xml:space="preserve"> Provided basic and advanced life support to ill and injured patients; administered advance cardiac and trauma life support; and served as the Paramedic field training officer and disaster preparedness coordinator.</w:t>
      </w:r>
    </w:p>
    <w:p w:rsidR="00C344D9" w:rsidRPr="0038258D" w:rsidRDefault="00C344D9" w:rsidP="00C344D9">
      <w:pPr>
        <w:tabs>
          <w:tab w:val="left" w:pos="2880"/>
        </w:tabs>
      </w:pPr>
    </w:p>
    <w:p w:rsidR="00C344D9" w:rsidRPr="0038258D" w:rsidRDefault="00C344D9" w:rsidP="00C344D9">
      <w:pPr>
        <w:tabs>
          <w:tab w:val="left" w:pos="2880"/>
        </w:tabs>
      </w:pPr>
      <w:r w:rsidRPr="0038258D">
        <w:t>1983 – 1993</w:t>
      </w:r>
      <w:r w:rsidRPr="0038258D">
        <w:tab/>
        <w:t>Merced County Coroner’s Office / Merced, CA</w:t>
      </w:r>
    </w:p>
    <w:p w:rsidR="00C344D9" w:rsidRPr="0038258D" w:rsidRDefault="00C344D9" w:rsidP="00C344D9">
      <w:pPr>
        <w:tabs>
          <w:tab w:val="left" w:pos="2880"/>
        </w:tabs>
      </w:pPr>
      <w:proofErr w:type="gramStart"/>
      <w:r w:rsidRPr="0038258D">
        <w:rPr>
          <w:i/>
        </w:rPr>
        <w:lastRenderedPageBreak/>
        <w:t>Investigative Deputy Coroner</w:t>
      </w:r>
      <w:r w:rsidRPr="0038258D">
        <w:t>.</w:t>
      </w:r>
      <w:proofErr w:type="gramEnd"/>
      <w:r w:rsidRPr="0038258D">
        <w:t xml:space="preserve"> Investigated, documented, and organized information, evidence, and property relating to accidental, criminal, and natural decedents.</w:t>
      </w:r>
    </w:p>
    <w:p w:rsidR="00C344D9" w:rsidRPr="0038258D" w:rsidRDefault="00C344D9" w:rsidP="00C344D9">
      <w:pPr>
        <w:tabs>
          <w:tab w:val="left" w:pos="2880"/>
        </w:tabs>
      </w:pPr>
    </w:p>
    <w:p w:rsidR="00C344D9" w:rsidRPr="0038258D" w:rsidRDefault="00C344D9" w:rsidP="00C344D9">
      <w:pPr>
        <w:tabs>
          <w:tab w:val="left" w:pos="2880"/>
        </w:tabs>
      </w:pPr>
      <w:r w:rsidRPr="0038258D">
        <w:t>1981 – 1986</w:t>
      </w:r>
      <w:r w:rsidRPr="0038258D">
        <w:tab/>
        <w:t>California Dept. of Fish &amp; Game, Fisheries Management &amp;</w:t>
      </w:r>
    </w:p>
    <w:p w:rsidR="00C344D9" w:rsidRPr="0038258D" w:rsidRDefault="00C344D9" w:rsidP="00C344D9">
      <w:pPr>
        <w:tabs>
          <w:tab w:val="left" w:pos="2880"/>
        </w:tabs>
      </w:pPr>
      <w:r w:rsidRPr="0038258D">
        <w:tab/>
        <w:t>Wildlife Protection</w:t>
      </w:r>
    </w:p>
    <w:p w:rsidR="00C344D9" w:rsidRPr="0038258D" w:rsidRDefault="00C344D9" w:rsidP="00C344D9">
      <w:pPr>
        <w:tabs>
          <w:tab w:val="left" w:pos="2880"/>
        </w:tabs>
      </w:pPr>
      <w:r w:rsidRPr="0038258D">
        <w:rPr>
          <w:i/>
        </w:rPr>
        <w:t>Deputy State Peace Officer.</w:t>
      </w:r>
      <w:r w:rsidRPr="0038258D">
        <w:t xml:space="preserve"> Performed studies, collected research data, educated, and enforced the laws for species preservation.</w:t>
      </w:r>
    </w:p>
    <w:p w:rsidR="00C344D9" w:rsidRPr="0038258D" w:rsidRDefault="00C344D9" w:rsidP="00C344D9">
      <w:pPr>
        <w:rPr>
          <w:b/>
          <w:i/>
          <w:u w:val="single"/>
        </w:rPr>
      </w:pPr>
    </w:p>
    <w:p w:rsidR="00C344D9" w:rsidRPr="0038258D" w:rsidRDefault="00C344D9" w:rsidP="00C344D9">
      <w:r w:rsidRPr="0038258D">
        <w:rPr>
          <w:b/>
        </w:rPr>
        <w:t>Awards, Recognition, Service</w:t>
      </w:r>
    </w:p>
    <w:p w:rsidR="00C344D9" w:rsidRPr="0038258D" w:rsidRDefault="00C344D9" w:rsidP="00C344D9"/>
    <w:p w:rsidR="00C344D9" w:rsidRPr="0038258D" w:rsidRDefault="00C344D9" w:rsidP="00C344D9">
      <w:pPr>
        <w:ind w:left="720"/>
      </w:pPr>
      <w:r w:rsidRPr="0038258D">
        <w:rPr>
          <w:i/>
        </w:rPr>
        <w:t>Firefighter of the Year,</w:t>
      </w:r>
      <w:r w:rsidRPr="0038258D">
        <w:t xml:space="preserve"> Merced City Fire Department (1994, 2006)</w:t>
      </w:r>
    </w:p>
    <w:p w:rsidR="00C344D9" w:rsidRPr="0038258D" w:rsidRDefault="00C344D9" w:rsidP="00C344D9">
      <w:pPr>
        <w:ind w:left="720"/>
      </w:pPr>
      <w:r w:rsidRPr="0038258D">
        <w:rPr>
          <w:i/>
        </w:rPr>
        <w:t>Employee of the Year</w:t>
      </w:r>
      <w:r w:rsidRPr="0038258D">
        <w:t xml:space="preserve"> nominee, City of Merced (2006)</w:t>
      </w:r>
    </w:p>
    <w:p w:rsidR="00C344D9" w:rsidRPr="0038258D" w:rsidRDefault="00C344D9" w:rsidP="00C344D9"/>
    <w:p w:rsidR="00C344D9" w:rsidRPr="0038258D" w:rsidRDefault="00C344D9" w:rsidP="00C344D9">
      <w:pPr>
        <w:ind w:left="720"/>
        <w:rPr>
          <w:b/>
        </w:rPr>
      </w:pPr>
      <w:r w:rsidRPr="0038258D">
        <w:rPr>
          <w:b/>
          <w:i/>
          <w:iCs/>
        </w:rPr>
        <w:t>Emergency Medical Services</w:t>
      </w:r>
    </w:p>
    <w:p w:rsidR="00C344D9" w:rsidRPr="0038258D" w:rsidRDefault="00C344D9" w:rsidP="00C344D9">
      <w:pPr>
        <w:ind w:left="720"/>
      </w:pPr>
      <w:r w:rsidRPr="0038258D">
        <w:t>Trauma Triage Committee, Helicopter Utilization Task Force, Medical Dispatch Committee, Policy and Procedure Committee, Quality Assurance Committee, Disaster Response Task Force, Emergency Medical Services for Children Committee, Contract Compliance Committee, Quality Assurance Committee; Board of Directors; Northern California Training Officers Associations; California Chiefs Association (1996-1998).</w:t>
      </w:r>
    </w:p>
    <w:p w:rsidR="00C344D9" w:rsidRPr="00C344D9" w:rsidRDefault="00C344D9" w:rsidP="00C344D9">
      <w:pPr>
        <w:pStyle w:val="Heading2"/>
        <w:rPr>
          <w:rFonts w:ascii="Times New Roman" w:hAnsi="Times New Roman" w:cs="Times New Roman"/>
          <w:i/>
          <w:color w:val="auto"/>
          <w:sz w:val="24"/>
          <w:szCs w:val="24"/>
        </w:rPr>
      </w:pPr>
      <w:r w:rsidRPr="00C344D9">
        <w:rPr>
          <w:rFonts w:ascii="Times New Roman" w:hAnsi="Times New Roman" w:cs="Times New Roman"/>
          <w:i/>
          <w:color w:val="auto"/>
          <w:sz w:val="24"/>
          <w:szCs w:val="24"/>
        </w:rPr>
        <w:t>Certifications</w:t>
      </w:r>
    </w:p>
    <w:p w:rsidR="00C344D9" w:rsidRPr="0038258D" w:rsidRDefault="00C344D9" w:rsidP="00C344D9"/>
    <w:p w:rsidR="00C344D9" w:rsidRPr="0038258D" w:rsidRDefault="00C344D9" w:rsidP="00C344D9">
      <w:pPr>
        <w:ind w:left="720"/>
        <w:rPr>
          <w:b/>
          <w:bCs/>
          <w:i/>
          <w:iCs/>
        </w:rPr>
      </w:pPr>
      <w:bookmarkStart w:id="1" w:name="OLE_LINK1"/>
      <w:r w:rsidRPr="0038258D">
        <w:rPr>
          <w:b/>
          <w:bCs/>
          <w:i/>
          <w:iCs/>
        </w:rPr>
        <w:t>California State Fire Marshal certifications:</w:t>
      </w:r>
    </w:p>
    <w:p w:rsidR="00C344D9" w:rsidRPr="0038258D" w:rsidRDefault="00C344D9" w:rsidP="00C344D9">
      <w:r w:rsidRPr="0038258D">
        <w:tab/>
        <w:t>Firefighter I, Firefighter II</w:t>
      </w:r>
    </w:p>
    <w:p w:rsidR="00C344D9" w:rsidRPr="0038258D" w:rsidRDefault="00C344D9" w:rsidP="00C344D9">
      <w:r w:rsidRPr="0038258D">
        <w:tab/>
        <w:t>Fire Officer</w:t>
      </w:r>
    </w:p>
    <w:p w:rsidR="00C344D9" w:rsidRPr="0038258D" w:rsidRDefault="00C344D9" w:rsidP="00C344D9">
      <w:r w:rsidRPr="0038258D">
        <w:tab/>
        <w:t>Chief Officer</w:t>
      </w:r>
    </w:p>
    <w:p w:rsidR="00C344D9" w:rsidRPr="0038258D" w:rsidRDefault="00C344D9" w:rsidP="00C344D9">
      <w:r w:rsidRPr="0038258D">
        <w:tab/>
        <w:t>Explosives:  Recon and Recognition</w:t>
      </w:r>
    </w:p>
    <w:p w:rsidR="00C344D9" w:rsidRPr="0038258D" w:rsidRDefault="00C344D9" w:rsidP="00C344D9">
      <w:r w:rsidRPr="0038258D">
        <w:tab/>
        <w:t>Strike Team Leader, all risk</w:t>
      </w:r>
    </w:p>
    <w:p w:rsidR="00C344D9" w:rsidRPr="0038258D" w:rsidRDefault="00C344D9" w:rsidP="00C344D9">
      <w:pPr>
        <w:ind w:firstLine="720"/>
      </w:pPr>
      <w:r w:rsidRPr="0038258D">
        <w:t>Plans Examiner qualified</w:t>
      </w:r>
    </w:p>
    <w:p w:rsidR="00C344D9" w:rsidRPr="0038258D" w:rsidRDefault="00C344D9" w:rsidP="00C344D9">
      <w:r w:rsidRPr="0038258D">
        <w:tab/>
        <w:t>Fire Protection Specialist qualified</w:t>
      </w:r>
    </w:p>
    <w:p w:rsidR="00C344D9" w:rsidRPr="0038258D" w:rsidRDefault="00C344D9" w:rsidP="00C344D9">
      <w:r w:rsidRPr="0038258D">
        <w:tab/>
        <w:t>Fire Investigator I, II</w:t>
      </w:r>
    </w:p>
    <w:p w:rsidR="00C344D9" w:rsidRPr="0038258D" w:rsidRDefault="00C344D9" w:rsidP="00C344D9">
      <w:pPr>
        <w:ind w:firstLine="720"/>
      </w:pPr>
      <w:r w:rsidRPr="0038258D">
        <w:t>Division Group Supervisor (trainee)</w:t>
      </w:r>
    </w:p>
    <w:p w:rsidR="00C344D9" w:rsidRPr="0038258D" w:rsidRDefault="00C344D9" w:rsidP="00C344D9">
      <w:pPr>
        <w:ind w:firstLine="720"/>
      </w:pPr>
    </w:p>
    <w:p w:rsidR="00C344D9" w:rsidRPr="0038258D" w:rsidRDefault="00C344D9" w:rsidP="00C344D9">
      <w:pPr>
        <w:ind w:left="720"/>
        <w:rPr>
          <w:b/>
          <w:bCs/>
          <w:i/>
          <w:iCs/>
        </w:rPr>
      </w:pPr>
      <w:r w:rsidRPr="0038258D">
        <w:rPr>
          <w:b/>
          <w:bCs/>
          <w:i/>
          <w:iCs/>
        </w:rPr>
        <w:t>National Fire Academy:</w:t>
      </w:r>
    </w:p>
    <w:p w:rsidR="00C344D9" w:rsidRPr="0038258D" w:rsidRDefault="00C344D9" w:rsidP="00C344D9">
      <w:pPr>
        <w:ind w:left="720"/>
      </w:pPr>
      <w:r w:rsidRPr="0038258D">
        <w:t>Management of Emergency Medical Services</w:t>
      </w:r>
    </w:p>
    <w:p w:rsidR="00C344D9" w:rsidRPr="0038258D" w:rsidRDefault="00C344D9" w:rsidP="00C344D9">
      <w:r w:rsidRPr="0038258D">
        <w:tab/>
        <w:t>Advanced Leadership Issues in EMS</w:t>
      </w:r>
    </w:p>
    <w:p w:rsidR="00C344D9" w:rsidRPr="0038258D" w:rsidRDefault="00C344D9" w:rsidP="00C344D9">
      <w:r w:rsidRPr="0038258D">
        <w:tab/>
        <w:t>Hazardous Materials Incident Management</w:t>
      </w:r>
    </w:p>
    <w:p w:rsidR="00C344D9" w:rsidRPr="0038258D" w:rsidRDefault="00C344D9" w:rsidP="00C344D9">
      <w:r w:rsidRPr="0038258D">
        <w:tab/>
        <w:t>Chemistry of Hazardous Materials</w:t>
      </w:r>
    </w:p>
    <w:p w:rsidR="00C344D9" w:rsidRPr="0038258D" w:rsidRDefault="00C344D9" w:rsidP="00C344D9">
      <w:r w:rsidRPr="0038258D">
        <w:tab/>
        <w:t>Instructional Methodology</w:t>
      </w:r>
    </w:p>
    <w:p w:rsidR="00C344D9" w:rsidRPr="0038258D" w:rsidRDefault="00C344D9" w:rsidP="00C344D9">
      <w:r w:rsidRPr="0038258D">
        <w:tab/>
        <w:t>Command and Control of Major Operations</w:t>
      </w:r>
    </w:p>
    <w:p w:rsidR="00C344D9" w:rsidRPr="0038258D" w:rsidRDefault="00C344D9" w:rsidP="00C344D9">
      <w:r w:rsidRPr="0038258D">
        <w:tab/>
        <w:t>Executive Planning</w:t>
      </w:r>
    </w:p>
    <w:p w:rsidR="00C344D9" w:rsidRPr="0038258D" w:rsidRDefault="00C344D9" w:rsidP="00C344D9">
      <w:r w:rsidRPr="0038258D">
        <w:tab/>
        <w:t>Code Enforcement; Systems Approach</w:t>
      </w:r>
    </w:p>
    <w:p w:rsidR="00C344D9" w:rsidRPr="0038258D" w:rsidRDefault="00C344D9" w:rsidP="00C344D9"/>
    <w:p w:rsidR="00C344D9" w:rsidRPr="0038258D" w:rsidRDefault="00C344D9" w:rsidP="00C344D9">
      <w:pPr>
        <w:ind w:left="720"/>
        <w:rPr>
          <w:b/>
          <w:bCs/>
          <w:i/>
          <w:iCs/>
        </w:rPr>
      </w:pPr>
      <w:r w:rsidRPr="0038258D">
        <w:rPr>
          <w:b/>
          <w:bCs/>
          <w:i/>
          <w:iCs/>
        </w:rPr>
        <w:t xml:space="preserve">California </w:t>
      </w:r>
      <w:proofErr w:type="gramStart"/>
      <w:r w:rsidRPr="0038258D">
        <w:rPr>
          <w:b/>
          <w:bCs/>
          <w:i/>
          <w:iCs/>
        </w:rPr>
        <w:t>Specialized</w:t>
      </w:r>
      <w:proofErr w:type="gramEnd"/>
      <w:r w:rsidRPr="0038258D">
        <w:rPr>
          <w:b/>
          <w:bCs/>
          <w:i/>
          <w:iCs/>
        </w:rPr>
        <w:t xml:space="preserve"> Training Institute (Office Of Emergency Services, OES):</w:t>
      </w:r>
    </w:p>
    <w:p w:rsidR="00C344D9" w:rsidRPr="0038258D" w:rsidRDefault="00C344D9" w:rsidP="00C344D9">
      <w:r w:rsidRPr="0038258D">
        <w:tab/>
        <w:t>Hazardous Materials Specialist</w:t>
      </w:r>
    </w:p>
    <w:p w:rsidR="00C344D9" w:rsidRPr="0038258D" w:rsidRDefault="00C344D9" w:rsidP="00C344D9">
      <w:r w:rsidRPr="0038258D">
        <w:tab/>
        <w:t>Hazardous Materials/Environmental Crimes Investigator</w:t>
      </w:r>
    </w:p>
    <w:p w:rsidR="00C344D9" w:rsidRPr="0038258D" w:rsidRDefault="00C344D9" w:rsidP="00C344D9">
      <w:r w:rsidRPr="0038258D">
        <w:tab/>
        <w:t>Mass Decontamination</w:t>
      </w:r>
    </w:p>
    <w:p w:rsidR="00C344D9" w:rsidRPr="0038258D" w:rsidRDefault="00C344D9" w:rsidP="00C344D9">
      <w:pPr>
        <w:ind w:firstLine="720"/>
      </w:pPr>
      <w:r w:rsidRPr="0038258D">
        <w:lastRenderedPageBreak/>
        <w:t>Hospital Operations</w:t>
      </w:r>
    </w:p>
    <w:p w:rsidR="00C344D9" w:rsidRPr="0038258D" w:rsidRDefault="00C344D9" w:rsidP="00C344D9">
      <w:pPr>
        <w:ind w:firstLine="720"/>
      </w:pPr>
      <w:r w:rsidRPr="0038258D">
        <w:t>Emergency Medical Response to Weapons of Mass Destruction</w:t>
      </w:r>
    </w:p>
    <w:bookmarkEnd w:id="1"/>
    <w:p w:rsidR="00C344D9" w:rsidRPr="0038258D" w:rsidRDefault="00C344D9" w:rsidP="00C344D9">
      <w:pPr>
        <w:ind w:left="720"/>
        <w:rPr>
          <w:b/>
          <w:bCs/>
          <w:i/>
          <w:iCs/>
        </w:rPr>
      </w:pPr>
      <w:r w:rsidRPr="0038258D">
        <w:rPr>
          <w:b/>
          <w:bCs/>
          <w:i/>
          <w:iCs/>
        </w:rPr>
        <w:t>American Heart Association and Medical Affiliations:</w:t>
      </w:r>
    </w:p>
    <w:p w:rsidR="00C344D9" w:rsidRPr="0038258D" w:rsidRDefault="00C344D9" w:rsidP="00C344D9">
      <w:r w:rsidRPr="0038258D">
        <w:rPr>
          <w:i/>
          <w:iCs/>
        </w:rPr>
        <w:tab/>
      </w:r>
      <w:proofErr w:type="gramStart"/>
      <w:r w:rsidRPr="0038258D">
        <w:t>State and Regional Mobile Intensive Care Paramedic.</w:t>
      </w:r>
      <w:proofErr w:type="gramEnd"/>
    </w:p>
    <w:p w:rsidR="00C344D9" w:rsidRPr="0038258D" w:rsidRDefault="00C344D9" w:rsidP="00C344D9">
      <w:r w:rsidRPr="0038258D">
        <w:tab/>
        <w:t>Advanced Cardiac, Pediatric, Neonatal and Pre-Hospital Life Support</w:t>
      </w:r>
    </w:p>
    <w:p w:rsidR="00C344D9" w:rsidRPr="00C344D9" w:rsidRDefault="00C344D9" w:rsidP="00C344D9">
      <w:pPr>
        <w:pStyle w:val="Heading1"/>
        <w:rPr>
          <w:rFonts w:ascii="Times New Roman" w:hAnsi="Times New Roman" w:cs="Times New Roman"/>
          <w:i/>
          <w:color w:val="auto"/>
          <w:sz w:val="24"/>
          <w:szCs w:val="24"/>
        </w:rPr>
      </w:pPr>
      <w:r w:rsidRPr="00C344D9">
        <w:rPr>
          <w:rFonts w:ascii="Times New Roman" w:hAnsi="Times New Roman" w:cs="Times New Roman"/>
          <w:i/>
          <w:color w:val="auto"/>
          <w:sz w:val="24"/>
          <w:szCs w:val="24"/>
        </w:rPr>
        <w:t>Instructor Credentials</w:t>
      </w:r>
    </w:p>
    <w:p w:rsidR="00C344D9" w:rsidRPr="0038258D" w:rsidRDefault="00C344D9" w:rsidP="00C344D9"/>
    <w:p w:rsidR="00C344D9" w:rsidRPr="0038258D" w:rsidRDefault="00C344D9" w:rsidP="00C344D9">
      <w:pPr>
        <w:ind w:left="720"/>
        <w:rPr>
          <w:i/>
          <w:iCs/>
        </w:rPr>
      </w:pPr>
      <w:r w:rsidRPr="0038258D">
        <w:rPr>
          <w:b/>
          <w:i/>
          <w:iCs/>
        </w:rPr>
        <w:t>California State Fire Marshal</w:t>
      </w:r>
      <w:r w:rsidRPr="0038258D">
        <w:rPr>
          <w:i/>
          <w:iCs/>
        </w:rPr>
        <w:t>:</w:t>
      </w:r>
    </w:p>
    <w:p w:rsidR="00C344D9" w:rsidRPr="0038258D" w:rsidRDefault="00C344D9" w:rsidP="00C344D9">
      <w:r w:rsidRPr="0038258D">
        <w:rPr>
          <w:i/>
          <w:iCs/>
        </w:rPr>
        <w:tab/>
      </w:r>
      <w:r w:rsidRPr="0038258D">
        <w:t>Emergency Care of the Sick and Injured</w:t>
      </w:r>
    </w:p>
    <w:p w:rsidR="00C344D9" w:rsidRPr="0038258D" w:rsidRDefault="00C344D9" w:rsidP="00C344D9">
      <w:pPr>
        <w:ind w:left="720" w:hanging="720"/>
        <w:rPr>
          <w:iCs/>
        </w:rPr>
      </w:pPr>
      <w:r w:rsidRPr="0038258D">
        <w:tab/>
        <w:t>Fire Command 1A</w:t>
      </w:r>
      <w:r w:rsidRPr="0038258D">
        <w:br/>
        <w:t>Fire Command 1B</w:t>
      </w:r>
      <w:r w:rsidRPr="0038258D">
        <w:br/>
        <w:t>Fire Control 3</w:t>
      </w:r>
      <w:r w:rsidRPr="0038258D">
        <w:br/>
        <w:t>Fire Management 1</w:t>
      </w:r>
      <w:r w:rsidRPr="0038258D">
        <w:br/>
        <w:t>Fire Management 2A</w:t>
      </w:r>
      <w:r w:rsidRPr="0038258D">
        <w:br/>
        <w:t>Fire Prevention 1A</w:t>
      </w:r>
      <w:r w:rsidRPr="0038258D">
        <w:br/>
      </w:r>
      <w:proofErr w:type="spellStart"/>
      <w:r w:rsidRPr="0038258D">
        <w:t>Haz</w:t>
      </w:r>
      <w:proofErr w:type="spellEnd"/>
      <w:r w:rsidRPr="0038258D">
        <w:t xml:space="preserve"> Mat First Responder Awareness Level</w:t>
      </w:r>
      <w:r w:rsidRPr="0038258D">
        <w:br/>
      </w:r>
      <w:proofErr w:type="spellStart"/>
      <w:r w:rsidRPr="0038258D">
        <w:t>Haz</w:t>
      </w:r>
      <w:proofErr w:type="spellEnd"/>
      <w:r w:rsidRPr="0038258D">
        <w:t xml:space="preserve"> Mat First Responder Operational Level</w:t>
      </w:r>
      <w:r w:rsidRPr="0038258D">
        <w:br/>
      </w:r>
      <w:proofErr w:type="spellStart"/>
      <w:r w:rsidRPr="0038258D">
        <w:t>Haz</w:t>
      </w:r>
      <w:proofErr w:type="spellEnd"/>
      <w:r w:rsidRPr="0038258D">
        <w:t xml:space="preserve"> Mat First Responder Operational, Decontamination</w:t>
      </w:r>
    </w:p>
    <w:p w:rsidR="00C344D9" w:rsidRPr="0038258D" w:rsidRDefault="00C344D9" w:rsidP="00C344D9">
      <w:r w:rsidRPr="0038258D">
        <w:tab/>
      </w:r>
    </w:p>
    <w:p w:rsidR="00C344D9" w:rsidRPr="0038258D" w:rsidRDefault="00C344D9" w:rsidP="00C344D9">
      <w:pPr>
        <w:ind w:left="720"/>
        <w:rPr>
          <w:i/>
          <w:iCs/>
        </w:rPr>
      </w:pPr>
      <w:r w:rsidRPr="0038258D">
        <w:rPr>
          <w:b/>
          <w:i/>
          <w:iCs/>
        </w:rPr>
        <w:t>National Fire Academy</w:t>
      </w:r>
      <w:r w:rsidRPr="0038258D">
        <w:rPr>
          <w:i/>
          <w:iCs/>
        </w:rPr>
        <w:t>:</w:t>
      </w:r>
    </w:p>
    <w:p w:rsidR="00C344D9" w:rsidRPr="0038258D" w:rsidRDefault="00C344D9" w:rsidP="00C344D9">
      <w:r w:rsidRPr="0038258D">
        <w:tab/>
        <w:t>Chemistry of Hazardous Materials</w:t>
      </w:r>
    </w:p>
    <w:p w:rsidR="00C344D9" w:rsidRPr="0038258D" w:rsidRDefault="00C344D9" w:rsidP="00C344D9">
      <w:r w:rsidRPr="0038258D">
        <w:tab/>
        <w:t>Emergency Response to Terrorism; Basic Concepts</w:t>
      </w:r>
    </w:p>
    <w:p w:rsidR="00C344D9" w:rsidRPr="0038258D" w:rsidRDefault="00C344D9" w:rsidP="00C344D9">
      <w:pPr>
        <w:pStyle w:val="Heading3"/>
        <w:rPr>
          <w:rFonts w:ascii="Times New Roman" w:hAnsi="Times New Roman" w:cs="Times New Roman"/>
        </w:rPr>
      </w:pPr>
      <w:r w:rsidRPr="0038258D">
        <w:rPr>
          <w:rFonts w:ascii="Times New Roman" w:hAnsi="Times New Roman" w:cs="Times New Roman"/>
        </w:rPr>
        <w:tab/>
      </w:r>
      <w:r w:rsidRPr="00C344D9">
        <w:rPr>
          <w:rFonts w:ascii="Times New Roman" w:hAnsi="Times New Roman" w:cs="Times New Roman"/>
          <w:color w:val="auto"/>
        </w:rPr>
        <w:t>Emer. Response to Terrorism: Strategic Considerations for Command Officers</w:t>
      </w:r>
    </w:p>
    <w:p w:rsidR="00C344D9" w:rsidRPr="0038258D" w:rsidRDefault="00C344D9" w:rsidP="00C344D9"/>
    <w:p w:rsidR="00C344D9" w:rsidRPr="0038258D" w:rsidRDefault="00C344D9" w:rsidP="00C344D9">
      <w:pPr>
        <w:ind w:left="720"/>
        <w:rPr>
          <w:b/>
          <w:i/>
          <w:iCs/>
        </w:rPr>
      </w:pPr>
      <w:r w:rsidRPr="0038258D">
        <w:rPr>
          <w:b/>
          <w:i/>
          <w:iCs/>
        </w:rPr>
        <w:t xml:space="preserve">California </w:t>
      </w:r>
      <w:proofErr w:type="gramStart"/>
      <w:r w:rsidRPr="0038258D">
        <w:rPr>
          <w:b/>
          <w:i/>
          <w:iCs/>
        </w:rPr>
        <w:t>Specialized</w:t>
      </w:r>
      <w:proofErr w:type="gramEnd"/>
      <w:r w:rsidRPr="0038258D">
        <w:rPr>
          <w:b/>
          <w:i/>
          <w:iCs/>
        </w:rPr>
        <w:t xml:space="preserve"> Training Institute (Office Of Emergency Services, OES):</w:t>
      </w:r>
    </w:p>
    <w:p w:rsidR="00C344D9" w:rsidRPr="0038258D" w:rsidRDefault="00C344D9" w:rsidP="00C344D9">
      <w:r w:rsidRPr="0038258D">
        <w:tab/>
        <w:t>Hazardous Materials - Awareness</w:t>
      </w:r>
    </w:p>
    <w:p w:rsidR="00C344D9" w:rsidRPr="0038258D" w:rsidRDefault="00C344D9" w:rsidP="00C344D9">
      <w:pPr>
        <w:pStyle w:val="Heading4"/>
        <w:rPr>
          <w:rFonts w:ascii="Times New Roman" w:hAnsi="Times New Roman" w:cs="Times New Roman"/>
        </w:rPr>
      </w:pPr>
      <w:r w:rsidRPr="0038258D">
        <w:rPr>
          <w:rFonts w:ascii="Times New Roman" w:hAnsi="Times New Roman" w:cs="Times New Roman"/>
        </w:rPr>
        <w:tab/>
      </w:r>
      <w:r w:rsidRPr="0038258D">
        <w:rPr>
          <w:rFonts w:ascii="Times New Roman" w:hAnsi="Times New Roman" w:cs="Times New Roman"/>
        </w:rPr>
        <w:tab/>
      </w:r>
      <w:r w:rsidRPr="0038258D">
        <w:rPr>
          <w:rFonts w:ascii="Times New Roman" w:hAnsi="Times New Roman" w:cs="Times New Roman"/>
        </w:rPr>
        <w:tab/>
        <w:t xml:space="preserve">       </w:t>
      </w:r>
      <w:r w:rsidRPr="0038258D">
        <w:rPr>
          <w:rFonts w:ascii="Times New Roman" w:hAnsi="Times New Roman" w:cs="Times New Roman"/>
        </w:rPr>
        <w:tab/>
      </w:r>
      <w:r w:rsidRPr="00C344D9">
        <w:rPr>
          <w:rFonts w:ascii="Times New Roman" w:hAnsi="Times New Roman" w:cs="Times New Roman"/>
          <w:color w:val="auto"/>
        </w:rPr>
        <w:t>Operations</w:t>
      </w:r>
    </w:p>
    <w:p w:rsidR="00C344D9" w:rsidRPr="0038258D" w:rsidRDefault="00C344D9" w:rsidP="00C344D9">
      <w:r w:rsidRPr="0038258D">
        <w:tab/>
      </w:r>
      <w:r w:rsidRPr="0038258D">
        <w:tab/>
      </w:r>
      <w:r w:rsidRPr="0038258D">
        <w:tab/>
        <w:t xml:space="preserve">       </w:t>
      </w:r>
      <w:r w:rsidRPr="0038258D">
        <w:tab/>
        <w:t>Incident Command/Scene Manager</w:t>
      </w:r>
    </w:p>
    <w:p w:rsidR="00C344D9" w:rsidRPr="0038258D" w:rsidRDefault="00C344D9" w:rsidP="00C344D9">
      <w:r w:rsidRPr="0038258D">
        <w:tab/>
      </w:r>
      <w:r w:rsidRPr="0038258D">
        <w:tab/>
      </w:r>
      <w:r w:rsidRPr="0038258D">
        <w:tab/>
        <w:t xml:space="preserve">       </w:t>
      </w:r>
      <w:r w:rsidRPr="0038258D">
        <w:tab/>
        <w:t>Decontamination</w:t>
      </w:r>
    </w:p>
    <w:p w:rsidR="00C344D9" w:rsidRPr="0038258D" w:rsidRDefault="00C344D9" w:rsidP="00C344D9">
      <w:pPr>
        <w:pStyle w:val="Heading4"/>
        <w:rPr>
          <w:rFonts w:ascii="Times New Roman" w:hAnsi="Times New Roman" w:cs="Times New Roman"/>
        </w:rPr>
      </w:pPr>
      <w:r w:rsidRPr="0038258D">
        <w:rPr>
          <w:rFonts w:ascii="Times New Roman" w:hAnsi="Times New Roman" w:cs="Times New Roman"/>
        </w:rPr>
        <w:t xml:space="preserve">                      </w:t>
      </w:r>
      <w:r w:rsidRPr="0038258D">
        <w:rPr>
          <w:rFonts w:ascii="Times New Roman" w:hAnsi="Times New Roman" w:cs="Times New Roman"/>
        </w:rPr>
        <w:tab/>
      </w:r>
      <w:r w:rsidRPr="0038258D">
        <w:rPr>
          <w:rFonts w:ascii="Times New Roman" w:hAnsi="Times New Roman" w:cs="Times New Roman"/>
        </w:rPr>
        <w:tab/>
        <w:t xml:space="preserve">       </w:t>
      </w:r>
      <w:r w:rsidRPr="0038258D">
        <w:rPr>
          <w:rFonts w:ascii="Times New Roman" w:hAnsi="Times New Roman" w:cs="Times New Roman"/>
        </w:rPr>
        <w:tab/>
      </w:r>
      <w:r w:rsidRPr="00C344D9">
        <w:rPr>
          <w:rFonts w:ascii="Times New Roman" w:hAnsi="Times New Roman" w:cs="Times New Roman"/>
          <w:color w:val="auto"/>
        </w:rPr>
        <w:t>Medical Operations</w:t>
      </w:r>
      <w:r w:rsidRPr="0038258D">
        <w:rPr>
          <w:rFonts w:ascii="Times New Roman" w:hAnsi="Times New Roman" w:cs="Times New Roman"/>
        </w:rPr>
        <w:tab/>
      </w:r>
      <w:r w:rsidRPr="0038258D">
        <w:rPr>
          <w:rFonts w:ascii="Times New Roman" w:hAnsi="Times New Roman" w:cs="Times New Roman"/>
        </w:rPr>
        <w:tab/>
      </w:r>
      <w:r w:rsidRPr="0038258D">
        <w:rPr>
          <w:rFonts w:ascii="Times New Roman" w:hAnsi="Times New Roman" w:cs="Times New Roman"/>
        </w:rPr>
        <w:tab/>
      </w:r>
    </w:p>
    <w:p w:rsidR="00C344D9" w:rsidRPr="0038258D" w:rsidRDefault="00C344D9" w:rsidP="00C344D9"/>
    <w:p w:rsidR="00C344D9" w:rsidRPr="0038258D" w:rsidRDefault="00C344D9" w:rsidP="00C344D9">
      <w:pPr>
        <w:ind w:left="720"/>
        <w:rPr>
          <w:i/>
          <w:iCs/>
        </w:rPr>
      </w:pPr>
      <w:r w:rsidRPr="0038258D">
        <w:rPr>
          <w:b/>
          <w:i/>
          <w:iCs/>
        </w:rPr>
        <w:t>Regional Emergency Medical Services Agency</w:t>
      </w:r>
      <w:r w:rsidRPr="0038258D">
        <w:rPr>
          <w:i/>
          <w:iCs/>
        </w:rPr>
        <w:t>:</w:t>
      </w:r>
    </w:p>
    <w:p w:rsidR="00C344D9" w:rsidRPr="0038258D" w:rsidRDefault="00C344D9" w:rsidP="00C344D9">
      <w:r w:rsidRPr="0038258D">
        <w:tab/>
        <w:t>Multi-casualty Incident Response</w:t>
      </w:r>
    </w:p>
    <w:p w:rsidR="00C344D9" w:rsidRPr="0038258D" w:rsidRDefault="00C344D9" w:rsidP="00C344D9">
      <w:r w:rsidRPr="0038258D">
        <w:tab/>
        <w:t>Medical Helicopter Landing Zone Operations</w:t>
      </w:r>
    </w:p>
    <w:p w:rsidR="00C344D9" w:rsidRPr="0038258D" w:rsidRDefault="00C344D9" w:rsidP="00C344D9"/>
    <w:p w:rsidR="00C344D9" w:rsidRPr="00A4440B" w:rsidRDefault="00C344D9" w:rsidP="00811121"/>
    <w:p w:rsidR="00811121" w:rsidRPr="00600F56" w:rsidRDefault="00811121" w:rsidP="00811121"/>
    <w:p w:rsidR="00811121" w:rsidRDefault="00811121"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Pr="00046A2C" w:rsidRDefault="00C344D9" w:rsidP="00C344D9">
      <w:pPr>
        <w:rPr>
          <w:b/>
          <w:bCs/>
        </w:rPr>
      </w:pPr>
      <w:r w:rsidRPr="00046A2C">
        <w:rPr>
          <w:b/>
          <w:bCs/>
        </w:rPr>
        <w:lastRenderedPageBreak/>
        <w:t>Appendix E</w:t>
      </w:r>
    </w:p>
    <w:p w:rsidR="00C344D9" w:rsidRPr="00046A2C" w:rsidRDefault="00C344D9" w:rsidP="00C344D9">
      <w:pPr>
        <w:jc w:val="center"/>
        <w:rPr>
          <w:b/>
          <w:bCs/>
        </w:rPr>
      </w:pPr>
    </w:p>
    <w:p w:rsidR="00C344D9" w:rsidRPr="00046A2C" w:rsidRDefault="00C344D9" w:rsidP="00C344D9">
      <w:pPr>
        <w:jc w:val="center"/>
      </w:pPr>
      <w:r w:rsidRPr="00046A2C">
        <w:rPr>
          <w:b/>
          <w:bCs/>
        </w:rPr>
        <w:t>EUGEN CONSTANTINESCU, M.S.</w:t>
      </w:r>
      <w:r w:rsidRPr="00046A2C">
        <w:t xml:space="preserve"> </w:t>
      </w:r>
    </w:p>
    <w:p w:rsidR="00C344D9" w:rsidRPr="00046A2C" w:rsidRDefault="00C344D9" w:rsidP="00C344D9"/>
    <w:p w:rsidR="00C344D9" w:rsidRPr="00046A2C" w:rsidRDefault="00C344D9" w:rsidP="00C344D9">
      <w:pPr>
        <w:rPr>
          <w:b/>
        </w:rPr>
      </w:pPr>
      <w:r w:rsidRPr="00046A2C">
        <w:rPr>
          <w:b/>
        </w:rPr>
        <w:t>CONTACT INFORMATION</w:t>
      </w:r>
    </w:p>
    <w:p w:rsidR="00C344D9" w:rsidRPr="00046A2C" w:rsidRDefault="00C344D9" w:rsidP="00C344D9">
      <w:pPr>
        <w:rPr>
          <w:b/>
        </w:rPr>
      </w:pPr>
    </w:p>
    <w:p w:rsidR="00C344D9" w:rsidRPr="00046A2C" w:rsidRDefault="00C344D9" w:rsidP="00C344D9">
      <w:pPr>
        <w:pStyle w:val="Address2"/>
        <w:framePr w:w="0" w:wrap="auto" w:vAnchor="margin" w:hAnchor="text" w:xAlign="left" w:yAlign="inline"/>
        <w:tabs>
          <w:tab w:val="left" w:pos="5760"/>
        </w:tabs>
        <w:spacing w:after="0" w:line="240" w:lineRule="auto"/>
        <w:ind w:left="720"/>
        <w:rPr>
          <w:rFonts w:ascii="Times New Roman" w:hAnsi="Times New Roman"/>
          <w:sz w:val="24"/>
          <w:szCs w:val="24"/>
        </w:rPr>
      </w:pPr>
      <w:r w:rsidRPr="00046A2C">
        <w:rPr>
          <w:rFonts w:ascii="Times New Roman" w:hAnsi="Times New Roman"/>
          <w:sz w:val="24"/>
          <w:szCs w:val="24"/>
        </w:rPr>
        <w:t>Merced College</w:t>
      </w:r>
      <w:r w:rsidRPr="00046A2C">
        <w:rPr>
          <w:rFonts w:ascii="Times New Roman" w:hAnsi="Times New Roman"/>
          <w:sz w:val="24"/>
          <w:szCs w:val="24"/>
        </w:rPr>
        <w:tab/>
        <w:t>1126 Solstice Avenue</w:t>
      </w:r>
    </w:p>
    <w:p w:rsidR="00C344D9" w:rsidRPr="00046A2C" w:rsidRDefault="00C344D9" w:rsidP="00C344D9">
      <w:pPr>
        <w:tabs>
          <w:tab w:val="left" w:pos="5760"/>
        </w:tabs>
        <w:ind w:left="720"/>
      </w:pPr>
      <w:r w:rsidRPr="00046A2C">
        <w:t>Electronics Department</w:t>
      </w:r>
      <w:r w:rsidRPr="00046A2C">
        <w:tab/>
        <w:t>Merced, California  95348</w:t>
      </w:r>
    </w:p>
    <w:p w:rsidR="00C344D9" w:rsidRPr="00046A2C" w:rsidRDefault="00C344D9" w:rsidP="00C344D9">
      <w:pPr>
        <w:tabs>
          <w:tab w:val="left" w:pos="5760"/>
        </w:tabs>
        <w:ind w:left="720"/>
      </w:pPr>
      <w:r w:rsidRPr="00046A2C">
        <w:t>3600 M Street</w:t>
      </w:r>
      <w:r w:rsidRPr="00046A2C">
        <w:tab/>
        <w:t>(209) 384-7966</w:t>
      </w:r>
    </w:p>
    <w:p w:rsidR="00C344D9" w:rsidRPr="00046A2C" w:rsidRDefault="00C344D9" w:rsidP="00C344D9">
      <w:pPr>
        <w:tabs>
          <w:tab w:val="left" w:pos="5760"/>
        </w:tabs>
        <w:ind w:left="720"/>
      </w:pPr>
      <w:r w:rsidRPr="00046A2C">
        <w:t xml:space="preserve">Merced, CA  95348 </w:t>
      </w:r>
    </w:p>
    <w:p w:rsidR="00C344D9" w:rsidRPr="00046A2C" w:rsidRDefault="00C344D9" w:rsidP="00C344D9">
      <w:pPr>
        <w:ind w:left="720"/>
      </w:pPr>
      <w:r w:rsidRPr="00046A2C">
        <w:t>(209) 381-6598</w:t>
      </w:r>
    </w:p>
    <w:p w:rsidR="00C344D9" w:rsidRPr="00046A2C" w:rsidRDefault="00C344D9" w:rsidP="00C344D9">
      <w:pPr>
        <w:ind w:left="720"/>
      </w:pPr>
      <w:r w:rsidRPr="00046A2C">
        <w:t>Constantinescu.e@mccd.edu</w:t>
      </w:r>
    </w:p>
    <w:p w:rsidR="00C344D9" w:rsidRPr="00046A2C" w:rsidRDefault="00C344D9" w:rsidP="00C344D9"/>
    <w:p w:rsidR="00C344D9" w:rsidRPr="00046A2C" w:rsidRDefault="00C344D9" w:rsidP="00C344D9">
      <w:r w:rsidRPr="00046A2C">
        <w:rPr>
          <w:b/>
          <w:bCs/>
        </w:rPr>
        <w:t>EDUCATION</w:t>
      </w:r>
    </w:p>
    <w:p w:rsidR="00C344D9" w:rsidRPr="00046A2C" w:rsidRDefault="00C344D9" w:rsidP="00C344D9">
      <w:r w:rsidRPr="00046A2C">
        <w:t> </w:t>
      </w:r>
    </w:p>
    <w:p w:rsidR="00C344D9" w:rsidRPr="00046A2C" w:rsidRDefault="00C344D9" w:rsidP="00C344D9">
      <w:pPr>
        <w:tabs>
          <w:tab w:val="left" w:pos="3600"/>
        </w:tabs>
      </w:pPr>
      <w:r w:rsidRPr="00046A2C">
        <w:t>Teaching Credentials</w:t>
      </w:r>
      <w:r w:rsidRPr="00046A2C">
        <w:tab/>
        <w:t>1998, CSU Sacramento</w:t>
      </w:r>
    </w:p>
    <w:p w:rsidR="00C344D9" w:rsidRPr="00046A2C" w:rsidRDefault="00C344D9" w:rsidP="00C344D9">
      <w:pPr>
        <w:tabs>
          <w:tab w:val="left" w:pos="3600"/>
        </w:tabs>
      </w:pPr>
      <w:r w:rsidRPr="00046A2C">
        <w:t xml:space="preserve">M.S. - Electronics Engineering </w:t>
      </w:r>
      <w:r w:rsidRPr="00046A2C">
        <w:tab/>
        <w:t>1972, “</w:t>
      </w:r>
      <w:proofErr w:type="spellStart"/>
      <w:r w:rsidRPr="00046A2C">
        <w:t>Polytechnica</w:t>
      </w:r>
      <w:proofErr w:type="spellEnd"/>
      <w:r w:rsidRPr="00046A2C">
        <w:t xml:space="preserve"> University of Bucharest,” Romania </w:t>
      </w:r>
    </w:p>
    <w:p w:rsidR="00C344D9" w:rsidRPr="00046A2C" w:rsidRDefault="00C344D9" w:rsidP="00C344D9">
      <w:pPr>
        <w:tabs>
          <w:tab w:val="left" w:pos="3600"/>
        </w:tabs>
      </w:pPr>
      <w:r w:rsidRPr="00046A2C">
        <w:t>B.S. - Electronics Engineering</w:t>
      </w:r>
      <w:r w:rsidRPr="00046A2C">
        <w:tab/>
        <w:t xml:space="preserve">1966, Military Academy, Brasov, Romania </w:t>
      </w:r>
    </w:p>
    <w:p w:rsidR="00C344D9" w:rsidRPr="00046A2C" w:rsidRDefault="00C344D9" w:rsidP="00C344D9"/>
    <w:p w:rsidR="00C344D9" w:rsidRPr="00046A2C" w:rsidRDefault="00C344D9" w:rsidP="00C344D9">
      <w:r w:rsidRPr="00046A2C">
        <w:rPr>
          <w:b/>
          <w:bCs/>
        </w:rPr>
        <w:t>APPOINTMENTS</w:t>
      </w:r>
      <w:r w:rsidRPr="00046A2C">
        <w:t xml:space="preserve"> </w:t>
      </w:r>
    </w:p>
    <w:p w:rsidR="00C344D9" w:rsidRPr="00046A2C" w:rsidRDefault="00C344D9" w:rsidP="00C344D9"/>
    <w:p w:rsidR="00C344D9" w:rsidRPr="00046A2C" w:rsidRDefault="00C344D9" w:rsidP="00C344D9">
      <w:pPr>
        <w:tabs>
          <w:tab w:val="left" w:pos="2880"/>
        </w:tabs>
        <w:ind w:left="720"/>
      </w:pPr>
      <w:r w:rsidRPr="00046A2C">
        <w:rPr>
          <w:b/>
        </w:rPr>
        <w:t>2000 - Present</w:t>
      </w:r>
      <w:r w:rsidRPr="00046A2C">
        <w:tab/>
        <w:t>Electronics Instructor, Industrial Technology / Merced College</w:t>
      </w:r>
    </w:p>
    <w:p w:rsidR="00C344D9" w:rsidRPr="00046A2C" w:rsidRDefault="00C344D9" w:rsidP="00C344D9">
      <w:pPr>
        <w:tabs>
          <w:tab w:val="left" w:pos="2880"/>
        </w:tabs>
        <w:ind w:left="720"/>
      </w:pPr>
      <w:r w:rsidRPr="00046A2C">
        <w:rPr>
          <w:b/>
        </w:rPr>
        <w:t>2004 - Present</w:t>
      </w:r>
      <w:r w:rsidRPr="00046A2C">
        <w:tab/>
        <w:t>Electronics Department Head / Merced College</w:t>
      </w:r>
    </w:p>
    <w:p w:rsidR="00C344D9" w:rsidRPr="00046A2C" w:rsidRDefault="00C344D9" w:rsidP="00C344D9">
      <w:pPr>
        <w:tabs>
          <w:tab w:val="left" w:pos="2880"/>
        </w:tabs>
        <w:ind w:left="720"/>
      </w:pPr>
      <w:r w:rsidRPr="00046A2C">
        <w:rPr>
          <w:b/>
        </w:rPr>
        <w:t>1991 - 2000</w:t>
      </w:r>
      <w:r w:rsidRPr="00046A2C">
        <w:tab/>
        <w:t>Electronics Instructor / Modesto High School</w:t>
      </w:r>
    </w:p>
    <w:p w:rsidR="00C344D9" w:rsidRPr="00046A2C" w:rsidRDefault="00C344D9" w:rsidP="00C344D9">
      <w:pPr>
        <w:tabs>
          <w:tab w:val="left" w:pos="2880"/>
        </w:tabs>
        <w:ind w:left="720"/>
      </w:pPr>
      <w:r w:rsidRPr="00046A2C">
        <w:rPr>
          <w:b/>
        </w:rPr>
        <w:tab/>
      </w:r>
      <w:r w:rsidRPr="00046A2C">
        <w:t xml:space="preserve">Regional Occupational Programs / Modesto City Schools </w:t>
      </w:r>
    </w:p>
    <w:p w:rsidR="00C344D9" w:rsidRPr="00046A2C" w:rsidRDefault="00C344D9" w:rsidP="00C344D9">
      <w:pPr>
        <w:tabs>
          <w:tab w:val="left" w:pos="2880"/>
        </w:tabs>
        <w:ind w:left="720"/>
      </w:pPr>
      <w:r w:rsidRPr="00046A2C">
        <w:rPr>
          <w:b/>
        </w:rPr>
        <w:t>1988 - 1990</w:t>
      </w:r>
      <w:r w:rsidRPr="00046A2C">
        <w:tab/>
        <w:t>Program Manager, Electrical Engineering Department /</w:t>
      </w:r>
      <w:r w:rsidRPr="00046A2C">
        <w:tab/>
        <w:t>Romanian National Institute for Standards / Bucharest, Romania</w:t>
      </w:r>
    </w:p>
    <w:p w:rsidR="00C344D9" w:rsidRPr="00046A2C" w:rsidRDefault="00C344D9" w:rsidP="00C344D9">
      <w:pPr>
        <w:tabs>
          <w:tab w:val="left" w:pos="2880"/>
        </w:tabs>
        <w:ind w:left="720"/>
      </w:pPr>
      <w:r w:rsidRPr="00046A2C">
        <w:rPr>
          <w:b/>
        </w:rPr>
        <w:t>1984 - 1988</w:t>
      </w:r>
      <w:r w:rsidRPr="00046A2C">
        <w:tab/>
        <w:t>Quality Assurance Engineer / AEROFINA, Avionics Equipment</w:t>
      </w:r>
      <w:r w:rsidRPr="00046A2C">
        <w:br/>
      </w:r>
      <w:r w:rsidRPr="00046A2C">
        <w:tab/>
        <w:t>Manufacturing Plant / Bucharest, Romania</w:t>
      </w:r>
    </w:p>
    <w:p w:rsidR="00C344D9" w:rsidRPr="00046A2C" w:rsidRDefault="00C344D9" w:rsidP="00C344D9">
      <w:pPr>
        <w:tabs>
          <w:tab w:val="left" w:pos="2880"/>
        </w:tabs>
        <w:ind w:left="720"/>
      </w:pPr>
      <w:r w:rsidRPr="00046A2C">
        <w:rPr>
          <w:b/>
        </w:rPr>
        <w:t>1972 - 1984</w:t>
      </w:r>
      <w:r w:rsidRPr="00046A2C">
        <w:tab/>
        <w:t>Electrical Engineer / “</w:t>
      </w:r>
      <w:proofErr w:type="spellStart"/>
      <w:r w:rsidRPr="00046A2C">
        <w:t>Polytechnica</w:t>
      </w:r>
      <w:proofErr w:type="spellEnd"/>
      <w:r w:rsidRPr="00046A2C">
        <w:t xml:space="preserve"> University of Bucharest”,</w:t>
      </w:r>
    </w:p>
    <w:p w:rsidR="00C344D9" w:rsidRPr="00046A2C" w:rsidRDefault="00C344D9" w:rsidP="00C344D9">
      <w:pPr>
        <w:tabs>
          <w:tab w:val="left" w:pos="2880"/>
        </w:tabs>
        <w:ind w:left="720"/>
      </w:pPr>
      <w:r w:rsidRPr="00046A2C">
        <w:rPr>
          <w:b/>
        </w:rPr>
        <w:tab/>
      </w:r>
      <w:r w:rsidRPr="00046A2C">
        <w:t xml:space="preserve">Romania </w:t>
      </w:r>
    </w:p>
    <w:p w:rsidR="00C344D9" w:rsidRPr="00046A2C" w:rsidRDefault="00C344D9" w:rsidP="00C344D9">
      <w:pPr>
        <w:tabs>
          <w:tab w:val="left" w:pos="2880"/>
        </w:tabs>
        <w:ind w:left="720"/>
      </w:pPr>
      <w:r w:rsidRPr="00046A2C">
        <w:rPr>
          <w:b/>
        </w:rPr>
        <w:t>1970 - 1972</w:t>
      </w:r>
      <w:r w:rsidRPr="00046A2C">
        <w:tab/>
        <w:t>Electronics Technician / “</w:t>
      </w:r>
      <w:proofErr w:type="spellStart"/>
      <w:r w:rsidRPr="00046A2C">
        <w:t>Polytechnica</w:t>
      </w:r>
      <w:proofErr w:type="spellEnd"/>
      <w:r w:rsidRPr="00046A2C">
        <w:t xml:space="preserve"> University of Bucharest,”</w:t>
      </w:r>
    </w:p>
    <w:p w:rsidR="00C344D9" w:rsidRPr="00046A2C" w:rsidRDefault="00C344D9" w:rsidP="00C344D9">
      <w:pPr>
        <w:tabs>
          <w:tab w:val="left" w:pos="2880"/>
        </w:tabs>
        <w:ind w:left="720"/>
      </w:pPr>
      <w:r w:rsidRPr="00046A2C">
        <w:rPr>
          <w:b/>
        </w:rPr>
        <w:tab/>
      </w:r>
      <w:r w:rsidRPr="00046A2C">
        <w:t xml:space="preserve">Romania </w:t>
      </w:r>
    </w:p>
    <w:p w:rsidR="00C344D9" w:rsidRPr="00046A2C" w:rsidRDefault="00C344D9" w:rsidP="00C344D9">
      <w:pPr>
        <w:tabs>
          <w:tab w:val="left" w:pos="2880"/>
        </w:tabs>
        <w:ind w:left="720"/>
      </w:pPr>
      <w:r w:rsidRPr="00046A2C">
        <w:rPr>
          <w:b/>
        </w:rPr>
        <w:t>1966 - 1970</w:t>
      </w:r>
      <w:r w:rsidRPr="00046A2C">
        <w:tab/>
        <w:t>Ground Crew Specialist Radar &amp; Radio, Maintenance and Repair,</w:t>
      </w:r>
      <w:r w:rsidRPr="00046A2C">
        <w:br/>
      </w:r>
      <w:r w:rsidRPr="00046A2C">
        <w:tab/>
        <w:t>/ Military Air Force, Romania</w:t>
      </w:r>
    </w:p>
    <w:p w:rsidR="00C344D9" w:rsidRPr="00046A2C" w:rsidRDefault="00C344D9" w:rsidP="00C344D9">
      <w:pPr>
        <w:rPr>
          <w:b/>
          <w:bCs/>
        </w:rPr>
      </w:pPr>
    </w:p>
    <w:p w:rsidR="00C344D9" w:rsidRPr="00046A2C" w:rsidRDefault="00C344D9" w:rsidP="00C344D9">
      <w:r w:rsidRPr="00046A2C">
        <w:rPr>
          <w:b/>
          <w:bCs/>
        </w:rPr>
        <w:t>SYNERGISTIC ACTIVITIES</w:t>
      </w:r>
      <w:r w:rsidRPr="00046A2C">
        <w:t xml:space="preserve"> </w:t>
      </w:r>
    </w:p>
    <w:p w:rsidR="00C344D9" w:rsidRPr="00046A2C" w:rsidRDefault="00C344D9" w:rsidP="00C344D9">
      <w:r w:rsidRPr="00046A2C">
        <w:t> </w:t>
      </w:r>
    </w:p>
    <w:p w:rsidR="00C344D9" w:rsidRPr="00046A2C" w:rsidRDefault="00C344D9" w:rsidP="00965B8D">
      <w:pPr>
        <w:pStyle w:val="ListParagraph"/>
        <w:numPr>
          <w:ilvl w:val="0"/>
          <w:numId w:val="59"/>
        </w:numPr>
        <w:ind w:left="1080" w:hanging="360"/>
        <w:contextualSpacing w:val="0"/>
        <w:rPr>
          <w:rFonts w:ascii="Times New Roman" w:hAnsi="Times New Roman" w:cs="Times New Roman"/>
          <w:sz w:val="24"/>
          <w:szCs w:val="24"/>
        </w:rPr>
      </w:pPr>
      <w:r w:rsidRPr="00046A2C">
        <w:rPr>
          <w:rFonts w:ascii="Times New Roman" w:hAnsi="Times New Roman" w:cs="Times New Roman"/>
          <w:b/>
          <w:bCs/>
          <w:sz w:val="24"/>
          <w:szCs w:val="24"/>
        </w:rPr>
        <w:t>Electronics Curriculum Development</w:t>
      </w:r>
    </w:p>
    <w:p w:rsidR="00C344D9" w:rsidRPr="00046A2C" w:rsidRDefault="00C344D9" w:rsidP="00C344D9">
      <w:r w:rsidRPr="00046A2C">
        <w:t> </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Explore avenues (including collaboration with the NSF-CREATE Consortium) to develop  new programs to qualify students for jobs in Advanced Technological fields like Mechatronics and Renewable Energy sectors, which includes skills in deploying and maintaining wind, water, and solar power management equipment.</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 xml:space="preserve">Develop a Biomedical Instrumentation technician program at Merced College to prepare students to work in medical equipment maintenance, calibration and </w:t>
      </w:r>
      <w:r w:rsidRPr="00046A2C">
        <w:rPr>
          <w:rFonts w:ascii="Times New Roman" w:hAnsi="Times New Roman" w:cs="Times New Roman"/>
          <w:sz w:val="24"/>
          <w:szCs w:val="24"/>
        </w:rPr>
        <w:lastRenderedPageBreak/>
        <w:t>troubleshooting.  Established contact and collaboration with local hospitals and medical practices that employ technicians for servicing biomedical instrumentation equipment.</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Develop an innovative, new survey course titled “The World of Electricity and Electronics” that meets the Natural Sciences Breadth Requirement for graduation at Merced College.  The principles and practice of scientific discovery and reasoning were introduced via the study of electricity and electronics.  The course explores applications of electronics in daily life and serves as a gateway class into the Electronics Departments’ programs.</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Outreach businesses to develop partnerships with local industry and maintain an active Advisory Committee.</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Periodically review and update curriculum and programs to stay current with local industry standards and job skill requirements.</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Develop Articulation Programs with high schools and California State Universities.</w:t>
      </w:r>
    </w:p>
    <w:p w:rsidR="00C344D9" w:rsidRPr="00046A2C" w:rsidRDefault="00C344D9" w:rsidP="00965B8D">
      <w:pPr>
        <w:pStyle w:val="ListParagraph"/>
        <w:numPr>
          <w:ilvl w:val="0"/>
          <w:numId w:val="60"/>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Develop marketing materials and activities to promote the electronics department program offerings among college students and into the community.</w:t>
      </w:r>
    </w:p>
    <w:p w:rsidR="00C344D9" w:rsidRPr="00046A2C" w:rsidRDefault="00C344D9" w:rsidP="00C344D9">
      <w:pPr>
        <w:ind w:left="720"/>
      </w:pPr>
    </w:p>
    <w:p w:rsidR="00C344D9" w:rsidRPr="00046A2C" w:rsidRDefault="00C344D9" w:rsidP="00965B8D">
      <w:pPr>
        <w:pStyle w:val="ListParagraph"/>
        <w:numPr>
          <w:ilvl w:val="0"/>
          <w:numId w:val="59"/>
        </w:numPr>
        <w:ind w:left="1080" w:hanging="360"/>
        <w:contextualSpacing w:val="0"/>
        <w:rPr>
          <w:rFonts w:ascii="Times New Roman" w:hAnsi="Times New Roman" w:cs="Times New Roman"/>
          <w:sz w:val="24"/>
          <w:szCs w:val="24"/>
        </w:rPr>
      </w:pPr>
      <w:r w:rsidRPr="00046A2C">
        <w:rPr>
          <w:rFonts w:ascii="Times New Roman" w:hAnsi="Times New Roman" w:cs="Times New Roman"/>
          <w:b/>
          <w:bCs/>
          <w:sz w:val="24"/>
          <w:szCs w:val="24"/>
        </w:rPr>
        <w:t>Facilities/Teaching Resources</w:t>
      </w:r>
      <w:r w:rsidRPr="00046A2C">
        <w:rPr>
          <w:rFonts w:ascii="Times New Roman" w:hAnsi="Times New Roman" w:cs="Times New Roman"/>
          <w:sz w:val="24"/>
          <w:szCs w:val="24"/>
        </w:rPr>
        <w:t xml:space="preserve"> </w:t>
      </w:r>
    </w:p>
    <w:p w:rsidR="00C344D9" w:rsidRPr="00046A2C" w:rsidRDefault="00C344D9" w:rsidP="00C344D9">
      <w:pPr>
        <w:ind w:left="1440" w:hanging="360"/>
      </w:pPr>
    </w:p>
    <w:p w:rsidR="00C344D9" w:rsidRPr="00046A2C" w:rsidRDefault="00C344D9" w:rsidP="00965B8D">
      <w:pPr>
        <w:pStyle w:val="ListParagraph"/>
        <w:numPr>
          <w:ilvl w:val="0"/>
          <w:numId w:val="57"/>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Developed ten state-of-the-art electronics teaching workstations equipped with modern electronic test and measuring equipment.  Conceived and designed prototype trainer modules for Laboratory activities at Merced College.</w:t>
      </w:r>
    </w:p>
    <w:p w:rsidR="00C344D9" w:rsidRPr="00046A2C" w:rsidRDefault="00C344D9" w:rsidP="00965B8D">
      <w:pPr>
        <w:pStyle w:val="ListParagraph"/>
        <w:numPr>
          <w:ilvl w:val="0"/>
          <w:numId w:val="57"/>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Maintained and repaired broken electronics lab equipment.</w:t>
      </w:r>
    </w:p>
    <w:p w:rsidR="00C344D9" w:rsidRPr="00046A2C" w:rsidRDefault="00C344D9" w:rsidP="00C344D9">
      <w:pPr>
        <w:ind w:left="1440" w:hanging="360"/>
      </w:pPr>
    </w:p>
    <w:p w:rsidR="00C344D9" w:rsidRPr="00046A2C" w:rsidRDefault="00C344D9" w:rsidP="00965B8D">
      <w:pPr>
        <w:pStyle w:val="ListParagraph"/>
        <w:numPr>
          <w:ilvl w:val="0"/>
          <w:numId w:val="59"/>
        </w:numPr>
        <w:ind w:left="1080" w:hanging="360"/>
        <w:contextualSpacing w:val="0"/>
        <w:rPr>
          <w:rFonts w:ascii="Times New Roman" w:hAnsi="Times New Roman" w:cs="Times New Roman"/>
          <w:sz w:val="24"/>
          <w:szCs w:val="24"/>
        </w:rPr>
      </w:pPr>
      <w:r w:rsidRPr="00046A2C">
        <w:rPr>
          <w:rFonts w:ascii="Times New Roman" w:hAnsi="Times New Roman" w:cs="Times New Roman"/>
          <w:b/>
          <w:bCs/>
          <w:sz w:val="24"/>
          <w:szCs w:val="24"/>
        </w:rPr>
        <w:t>Instructional Resources</w:t>
      </w:r>
      <w:r w:rsidRPr="00046A2C">
        <w:rPr>
          <w:rFonts w:ascii="Times New Roman" w:hAnsi="Times New Roman" w:cs="Times New Roman"/>
          <w:sz w:val="24"/>
          <w:szCs w:val="24"/>
        </w:rPr>
        <w:t xml:space="preserve"> </w:t>
      </w:r>
    </w:p>
    <w:p w:rsidR="00C344D9" w:rsidRPr="00046A2C" w:rsidRDefault="00C344D9" w:rsidP="00C344D9">
      <w:pPr>
        <w:ind w:left="1440" w:hanging="360"/>
      </w:pPr>
    </w:p>
    <w:p w:rsidR="00C344D9" w:rsidRPr="00046A2C" w:rsidRDefault="00C344D9" w:rsidP="00965B8D">
      <w:pPr>
        <w:pStyle w:val="ListParagraph"/>
        <w:numPr>
          <w:ilvl w:val="0"/>
          <w:numId w:val="57"/>
        </w:numPr>
        <w:ind w:left="1440"/>
        <w:contextualSpacing w:val="0"/>
        <w:rPr>
          <w:rFonts w:ascii="Times New Roman" w:hAnsi="Times New Roman" w:cs="Times New Roman"/>
          <w:sz w:val="24"/>
          <w:szCs w:val="24"/>
        </w:rPr>
      </w:pPr>
      <w:r w:rsidRPr="00046A2C">
        <w:rPr>
          <w:rFonts w:ascii="Times New Roman" w:hAnsi="Times New Roman" w:cs="Times New Roman"/>
          <w:sz w:val="24"/>
          <w:szCs w:val="24"/>
        </w:rPr>
        <w:t>Design and build ten, Allen Bradley Programmable Logic Controller Trainers that will be instrumental in teaching industrial electronics classes, including necessary skills for Solar, and Wind Technologies.</w:t>
      </w:r>
    </w:p>
    <w:p w:rsidR="00C344D9" w:rsidRPr="00046A2C" w:rsidRDefault="00C344D9" w:rsidP="00C344D9">
      <w:pPr>
        <w:ind w:left="1440" w:hanging="360"/>
        <w:rPr>
          <w:b/>
          <w:bCs/>
        </w:rPr>
      </w:pPr>
    </w:p>
    <w:p w:rsidR="00C344D9" w:rsidRPr="00046A2C" w:rsidRDefault="00C344D9" w:rsidP="00C344D9">
      <w:r w:rsidRPr="00046A2C">
        <w:rPr>
          <w:b/>
          <w:bCs/>
        </w:rPr>
        <w:t>COLLABORATORS &amp; OTHER AFFILIATIONS</w:t>
      </w:r>
    </w:p>
    <w:p w:rsidR="00C344D9" w:rsidRPr="00046A2C" w:rsidRDefault="00C344D9" w:rsidP="00C344D9">
      <w:pPr>
        <w:pStyle w:val="Achievement"/>
        <w:numPr>
          <w:ilvl w:val="0"/>
          <w:numId w:val="0"/>
        </w:numPr>
        <w:tabs>
          <w:tab w:val="left" w:pos="4050"/>
        </w:tabs>
        <w:spacing w:after="0" w:line="240" w:lineRule="auto"/>
        <w:ind w:left="245" w:hanging="245"/>
        <w:rPr>
          <w:rFonts w:ascii="Times New Roman" w:hAnsi="Times New Roman"/>
          <w:sz w:val="24"/>
          <w:szCs w:val="24"/>
        </w:rPr>
      </w:pPr>
    </w:p>
    <w:p w:rsidR="00C344D9" w:rsidRPr="00046A2C" w:rsidRDefault="00C344D9" w:rsidP="00C344D9">
      <w:pPr>
        <w:pStyle w:val="Achievement"/>
        <w:numPr>
          <w:ilvl w:val="0"/>
          <w:numId w:val="0"/>
        </w:numPr>
        <w:spacing w:after="0" w:line="240" w:lineRule="auto"/>
        <w:ind w:left="1080" w:hanging="360"/>
        <w:jc w:val="left"/>
        <w:rPr>
          <w:rFonts w:ascii="Times New Roman" w:hAnsi="Times New Roman"/>
          <w:spacing w:val="0"/>
          <w:sz w:val="24"/>
          <w:szCs w:val="24"/>
        </w:rPr>
      </w:pPr>
      <w:r w:rsidRPr="00046A2C">
        <w:rPr>
          <w:rFonts w:ascii="Times New Roman" w:hAnsi="Times New Roman"/>
          <w:spacing w:val="0"/>
          <w:sz w:val="24"/>
          <w:szCs w:val="24"/>
        </w:rPr>
        <w:t xml:space="preserve">Dr. Kathleen </w:t>
      </w:r>
      <w:proofErr w:type="spellStart"/>
      <w:r w:rsidRPr="00046A2C">
        <w:rPr>
          <w:rFonts w:ascii="Times New Roman" w:hAnsi="Times New Roman"/>
          <w:spacing w:val="0"/>
          <w:sz w:val="24"/>
          <w:szCs w:val="24"/>
        </w:rPr>
        <w:t>Alfano</w:t>
      </w:r>
      <w:proofErr w:type="spellEnd"/>
      <w:r w:rsidRPr="00046A2C">
        <w:rPr>
          <w:rFonts w:ascii="Times New Roman" w:hAnsi="Times New Roman"/>
          <w:spacing w:val="0"/>
          <w:sz w:val="24"/>
          <w:szCs w:val="24"/>
        </w:rPr>
        <w:t xml:space="preserve">, College of Canyons / Valencia, CA, NSF-ATE CREATE Consortium: </w:t>
      </w:r>
      <w:r w:rsidRPr="00046A2C">
        <w:rPr>
          <w:rFonts w:ascii="Times New Roman" w:hAnsi="Times New Roman"/>
          <w:sz w:val="24"/>
          <w:szCs w:val="24"/>
        </w:rPr>
        <w:t>develop new programs on Solar, Wind and Mechatronics at Merced College.</w:t>
      </w:r>
    </w:p>
    <w:p w:rsidR="00C344D9" w:rsidRPr="00046A2C" w:rsidRDefault="00C344D9" w:rsidP="00C344D9">
      <w:pPr>
        <w:pStyle w:val="ListParagraph"/>
        <w:ind w:left="1080" w:hanging="360"/>
        <w:rPr>
          <w:rFonts w:ascii="Times New Roman" w:hAnsi="Times New Roman" w:cs="Times New Roman"/>
          <w:sz w:val="24"/>
          <w:szCs w:val="24"/>
        </w:rPr>
      </w:pPr>
      <w:r w:rsidRPr="00046A2C">
        <w:rPr>
          <w:rFonts w:ascii="Times New Roman" w:hAnsi="Times New Roman" w:cs="Times New Roman"/>
          <w:sz w:val="24"/>
          <w:szCs w:val="24"/>
        </w:rPr>
        <w:t xml:space="preserve">Dean Jim Andersen, Merced College and Karyn </w:t>
      </w:r>
      <w:proofErr w:type="spellStart"/>
      <w:r w:rsidRPr="00046A2C">
        <w:rPr>
          <w:rFonts w:ascii="Times New Roman" w:hAnsi="Times New Roman" w:cs="Times New Roman"/>
          <w:sz w:val="24"/>
          <w:szCs w:val="24"/>
        </w:rPr>
        <w:t>Wiens</w:t>
      </w:r>
      <w:proofErr w:type="spellEnd"/>
      <w:r w:rsidRPr="00046A2C">
        <w:rPr>
          <w:rFonts w:ascii="Times New Roman" w:hAnsi="Times New Roman" w:cs="Times New Roman"/>
          <w:sz w:val="24"/>
          <w:szCs w:val="24"/>
        </w:rPr>
        <w:t>, the Work Force Development Coordinator: provides specialized training on programmable controllers for local industry.</w:t>
      </w:r>
    </w:p>
    <w:p w:rsidR="00C344D9" w:rsidRPr="00046A2C" w:rsidRDefault="00C344D9" w:rsidP="00C344D9">
      <w:pPr>
        <w:pStyle w:val="Achievement"/>
        <w:numPr>
          <w:ilvl w:val="0"/>
          <w:numId w:val="0"/>
        </w:numPr>
        <w:spacing w:after="0" w:line="240" w:lineRule="auto"/>
        <w:ind w:left="1080" w:hanging="360"/>
        <w:jc w:val="left"/>
        <w:rPr>
          <w:rFonts w:ascii="Times New Roman" w:hAnsi="Times New Roman"/>
          <w:spacing w:val="0"/>
          <w:sz w:val="24"/>
          <w:szCs w:val="24"/>
        </w:rPr>
      </w:pPr>
      <w:proofErr w:type="gramStart"/>
      <w:r w:rsidRPr="00046A2C">
        <w:rPr>
          <w:rFonts w:ascii="Times New Roman" w:hAnsi="Times New Roman"/>
          <w:spacing w:val="0"/>
          <w:sz w:val="24"/>
          <w:szCs w:val="24"/>
        </w:rPr>
        <w:t>Member, EPSILON-PI-TAU, an International Honorary Organization for Professions in Technology, since 2007.</w:t>
      </w:r>
      <w:proofErr w:type="gramEnd"/>
    </w:p>
    <w:p w:rsidR="00C344D9" w:rsidRPr="00046A2C" w:rsidRDefault="00C344D9" w:rsidP="00C344D9">
      <w:pPr>
        <w:pStyle w:val="Achievement"/>
        <w:numPr>
          <w:ilvl w:val="0"/>
          <w:numId w:val="0"/>
        </w:numPr>
        <w:spacing w:after="0" w:line="240" w:lineRule="auto"/>
        <w:ind w:left="1080" w:hanging="360"/>
        <w:jc w:val="left"/>
        <w:rPr>
          <w:rFonts w:ascii="Times New Roman" w:hAnsi="Times New Roman"/>
          <w:spacing w:val="0"/>
          <w:sz w:val="24"/>
          <w:szCs w:val="24"/>
        </w:rPr>
      </w:pPr>
      <w:proofErr w:type="gramStart"/>
      <w:r w:rsidRPr="00046A2C">
        <w:rPr>
          <w:rFonts w:ascii="Times New Roman" w:hAnsi="Times New Roman"/>
          <w:spacing w:val="0"/>
          <w:sz w:val="24"/>
          <w:szCs w:val="24"/>
        </w:rPr>
        <w:t>Member, California Industrial Technology Education Association (CITEA), since 1996.</w:t>
      </w:r>
      <w:proofErr w:type="gramEnd"/>
    </w:p>
    <w:p w:rsidR="00C344D9" w:rsidRPr="00046A2C" w:rsidRDefault="00C344D9" w:rsidP="00C344D9">
      <w:pPr>
        <w:pStyle w:val="Achievement"/>
        <w:numPr>
          <w:ilvl w:val="0"/>
          <w:numId w:val="0"/>
        </w:numPr>
        <w:spacing w:after="0" w:line="240" w:lineRule="auto"/>
        <w:ind w:left="1080" w:hanging="360"/>
        <w:jc w:val="left"/>
        <w:rPr>
          <w:rFonts w:ascii="Times New Roman" w:hAnsi="Times New Roman"/>
          <w:spacing w:val="0"/>
          <w:sz w:val="24"/>
          <w:szCs w:val="24"/>
        </w:rPr>
      </w:pPr>
      <w:proofErr w:type="gramStart"/>
      <w:r w:rsidRPr="00046A2C">
        <w:rPr>
          <w:rFonts w:ascii="Times New Roman" w:hAnsi="Times New Roman"/>
          <w:spacing w:val="0"/>
          <w:sz w:val="24"/>
          <w:szCs w:val="24"/>
        </w:rPr>
        <w:t>Member, California Council of Electronics Instructors CCEI), since 1995.</w:t>
      </w:r>
      <w:proofErr w:type="gramEnd"/>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tbl>
      <w:tblPr>
        <w:tblpPr w:leftFromText="180" w:rightFromText="180" w:vertAnchor="page" w:horzAnchor="margin" w:tblpXSpec="center" w:tblpY="3005"/>
        <w:tblW w:w="5545" w:type="pct"/>
        <w:tblLayout w:type="fixed"/>
        <w:tblLook w:val="04A0" w:firstRow="1" w:lastRow="0" w:firstColumn="1" w:lastColumn="0" w:noHBand="0" w:noVBand="1"/>
      </w:tblPr>
      <w:tblGrid>
        <w:gridCol w:w="549"/>
        <w:gridCol w:w="2071"/>
        <w:gridCol w:w="809"/>
        <w:gridCol w:w="809"/>
        <w:gridCol w:w="1164"/>
        <w:gridCol w:w="1204"/>
        <w:gridCol w:w="57"/>
        <w:gridCol w:w="556"/>
        <w:gridCol w:w="705"/>
        <w:gridCol w:w="1347"/>
        <w:gridCol w:w="1349"/>
      </w:tblGrid>
      <w:tr w:rsidR="00C344D9" w:rsidRPr="001333B0" w:rsidTr="00C344D9">
        <w:trPr>
          <w:trHeight w:val="615"/>
        </w:trPr>
        <w:tc>
          <w:tcPr>
            <w:tcW w:w="25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A70602">
              <w:rPr>
                <w:rFonts w:ascii="Calibri" w:hAnsi="Calibri" w:cs="Calibri"/>
                <w:b/>
                <w:bCs/>
                <w:noProof/>
                <w:color w:val="000000"/>
              </w:rPr>
              <w:lastRenderedPageBreak/>
              <mc:AlternateContent>
                <mc:Choice Requires="wps">
                  <w:drawing>
                    <wp:anchor distT="0" distB="0" distL="114300" distR="114300" simplePos="0" relativeHeight="251659264" behindDoc="0" locked="0" layoutInCell="1" allowOverlap="1" wp14:anchorId="3017DBC7" wp14:editId="1E574061">
                      <wp:simplePos x="0" y="0"/>
                      <wp:positionH relativeFrom="column">
                        <wp:posOffset>-64770</wp:posOffset>
                      </wp:positionH>
                      <wp:positionV relativeFrom="paragraph">
                        <wp:posOffset>-635000</wp:posOffset>
                      </wp:positionV>
                      <wp:extent cx="1195705" cy="331470"/>
                      <wp:effectExtent l="0" t="0" r="2349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31470"/>
                              </a:xfrm>
                              <a:prstGeom prst="rect">
                                <a:avLst/>
                              </a:prstGeom>
                              <a:solidFill>
                                <a:srgbClr val="FFFFFF"/>
                              </a:solidFill>
                              <a:ln w="9525">
                                <a:solidFill>
                                  <a:srgbClr val="000000"/>
                                </a:solidFill>
                                <a:miter lim="800000"/>
                                <a:headEnd/>
                                <a:tailEnd/>
                              </a:ln>
                            </wps:spPr>
                            <wps:txbx>
                              <w:txbxContent>
                                <w:p w:rsidR="00506C3B" w:rsidRPr="00A70602" w:rsidRDefault="00506C3B" w:rsidP="00C344D9">
                                  <w:pPr>
                                    <w:rPr>
                                      <w:b/>
                                      <w:sz w:val="28"/>
                                      <w:szCs w:val="28"/>
                                    </w:rPr>
                                  </w:pPr>
                                  <w:r w:rsidRPr="00A70602">
                                    <w:rPr>
                                      <w:b/>
                                      <w:sz w:val="28"/>
                                      <w:szCs w:val="28"/>
                                    </w:rP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pt;margin-top:-50pt;width:94.15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">
                      <v:textbox>
                        <w:txbxContent>
                          <w:p w:rsidR="00506C3B" w:rsidRPr="00A70602" w:rsidRDefault="00506C3B" w:rsidP="00C344D9">
                            <w:pPr>
                              <w:rPr>
                                <w:b/>
                                <w:sz w:val="28"/>
                                <w:szCs w:val="28"/>
                              </w:rPr>
                            </w:pPr>
                            <w:r w:rsidRPr="00A70602">
                              <w:rPr>
                                <w:b/>
                                <w:sz w:val="28"/>
                                <w:szCs w:val="28"/>
                              </w:rPr>
                              <w:t>Appendix F</w:t>
                            </w:r>
                          </w:p>
                        </w:txbxContent>
                      </v:textbox>
                    </v:shape>
                  </w:pict>
                </mc:Fallback>
              </mc:AlternateContent>
            </w:r>
            <w:proofErr w:type="spellStart"/>
            <w:r w:rsidRPr="001333B0">
              <w:rPr>
                <w:rFonts w:ascii="Calibri" w:hAnsi="Calibri" w:cs="Calibri"/>
                <w:b/>
                <w:bCs/>
                <w:color w:val="000000"/>
              </w:rPr>
              <w:t>Qty</w:t>
            </w:r>
            <w:proofErr w:type="spellEnd"/>
          </w:p>
        </w:tc>
        <w:tc>
          <w:tcPr>
            <w:tcW w:w="975" w:type="pct"/>
            <w:tcBorders>
              <w:top w:val="single" w:sz="8" w:space="0" w:color="auto"/>
              <w:left w:val="nil"/>
              <w:bottom w:val="single" w:sz="8" w:space="0" w:color="auto"/>
              <w:right w:val="single" w:sz="8" w:space="0" w:color="auto"/>
            </w:tcBorders>
            <w:shd w:val="clear" w:color="auto" w:fill="auto"/>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Description</w:t>
            </w:r>
          </w:p>
        </w:tc>
        <w:tc>
          <w:tcPr>
            <w:tcW w:w="381" w:type="pct"/>
            <w:tcBorders>
              <w:top w:val="single" w:sz="8" w:space="0" w:color="auto"/>
              <w:left w:val="nil"/>
              <w:bottom w:val="single" w:sz="8" w:space="0" w:color="auto"/>
              <w:right w:val="single" w:sz="8" w:space="0" w:color="auto"/>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 xml:space="preserve"> Price </w:t>
            </w:r>
          </w:p>
        </w:tc>
        <w:tc>
          <w:tcPr>
            <w:tcW w:w="381" w:type="pct"/>
            <w:tcBorders>
              <w:top w:val="single" w:sz="8" w:space="0" w:color="auto"/>
              <w:left w:val="nil"/>
              <w:bottom w:val="single" w:sz="8" w:space="0" w:color="auto"/>
              <w:right w:val="single" w:sz="8" w:space="0" w:color="auto"/>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 xml:space="preserve"> Total </w:t>
            </w:r>
          </w:p>
        </w:tc>
        <w:tc>
          <w:tcPr>
            <w:tcW w:w="548" w:type="pct"/>
            <w:tcBorders>
              <w:top w:val="single" w:sz="8" w:space="0" w:color="auto"/>
              <w:left w:val="nil"/>
              <w:bottom w:val="single" w:sz="8" w:space="0" w:color="auto"/>
              <w:right w:val="single" w:sz="8" w:space="0" w:color="auto"/>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 xml:space="preserve"> Grand Total </w:t>
            </w:r>
          </w:p>
        </w:tc>
        <w:tc>
          <w:tcPr>
            <w:tcW w:w="1822" w:type="pct"/>
            <w:gridSpan w:val="5"/>
            <w:tcBorders>
              <w:top w:val="single" w:sz="8" w:space="0" w:color="auto"/>
              <w:left w:val="nil"/>
              <w:bottom w:val="single" w:sz="4" w:space="0" w:color="auto"/>
              <w:right w:val="single" w:sz="8" w:space="0" w:color="000000"/>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 xml:space="preserve">When </w:t>
            </w:r>
            <w:r w:rsidRPr="001333B0">
              <w:rPr>
                <w:rFonts w:ascii="Calibri" w:hAnsi="Calibri" w:cs="Calibri"/>
                <w:b/>
                <w:bCs/>
                <w:i/>
                <w:iCs/>
                <w:color w:val="000000"/>
              </w:rPr>
              <w:t>Earliest</w:t>
            </w:r>
            <w:r w:rsidRPr="001333B0">
              <w:rPr>
                <w:rFonts w:ascii="Calibri" w:hAnsi="Calibri" w:cs="Calibri"/>
                <w:b/>
                <w:bCs/>
                <w:color w:val="000000"/>
              </w:rPr>
              <w:t xml:space="preserve"> Needed?</w:t>
            </w:r>
          </w:p>
        </w:tc>
        <w:tc>
          <w:tcPr>
            <w:tcW w:w="635" w:type="pct"/>
            <w:tcBorders>
              <w:top w:val="single" w:sz="8" w:space="0" w:color="auto"/>
              <w:left w:val="nil"/>
              <w:bottom w:val="nil"/>
              <w:right w:val="single" w:sz="8" w:space="0" w:color="auto"/>
            </w:tcBorders>
            <w:shd w:val="clear" w:color="auto" w:fill="auto"/>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Total Years</w:t>
            </w:r>
            <w:r w:rsidRPr="001333B0">
              <w:rPr>
                <w:rFonts w:ascii="Calibri" w:hAnsi="Calibri" w:cs="Calibri"/>
                <w:b/>
                <w:bCs/>
                <w:color w:val="000000"/>
              </w:rPr>
              <w:br/>
              <w:t>1-3</w:t>
            </w:r>
          </w:p>
        </w:tc>
      </w:tr>
      <w:tr w:rsidR="00C344D9" w:rsidRPr="001333B0" w:rsidTr="00C344D9">
        <w:trPr>
          <w:trHeight w:val="315"/>
        </w:trPr>
        <w:tc>
          <w:tcPr>
            <w:tcW w:w="258" w:type="pct"/>
            <w:tcBorders>
              <w:top w:val="nil"/>
              <w:left w:val="nil"/>
              <w:bottom w:val="single" w:sz="8" w:space="0" w:color="auto"/>
              <w:right w:val="nil"/>
            </w:tcBorders>
            <w:shd w:val="clear" w:color="000000" w:fill="FFCC00"/>
            <w:vAlign w:val="bottom"/>
            <w:hideMark/>
          </w:tcPr>
          <w:p w:rsidR="00C344D9" w:rsidRPr="001333B0" w:rsidRDefault="00C344D9" w:rsidP="00C344D9">
            <w:pPr>
              <w:rPr>
                <w:rFonts w:ascii="Calibri" w:hAnsi="Calibri" w:cs="Calibri"/>
                <w:b/>
                <w:bCs/>
                <w:color w:val="000000"/>
              </w:rPr>
            </w:pPr>
            <w:r w:rsidRPr="001333B0">
              <w:rPr>
                <w:rFonts w:ascii="Calibri" w:hAnsi="Calibri" w:cs="Calibri"/>
                <w:b/>
                <w:bCs/>
                <w:color w:val="000000"/>
              </w:rPr>
              <w:t> </w:t>
            </w:r>
          </w:p>
        </w:tc>
        <w:tc>
          <w:tcPr>
            <w:tcW w:w="975" w:type="pct"/>
            <w:tcBorders>
              <w:top w:val="nil"/>
              <w:left w:val="single" w:sz="8" w:space="0" w:color="auto"/>
              <w:bottom w:val="single" w:sz="8" w:space="0" w:color="auto"/>
              <w:right w:val="nil"/>
            </w:tcBorders>
            <w:shd w:val="clear" w:color="000000" w:fill="FFCC00"/>
            <w:vAlign w:val="bottom"/>
            <w:hideMark/>
          </w:tcPr>
          <w:p w:rsidR="00C344D9" w:rsidRPr="001333B0" w:rsidRDefault="00C344D9" w:rsidP="00C344D9">
            <w:pPr>
              <w:rPr>
                <w:rFonts w:ascii="Calibri" w:hAnsi="Calibri" w:cs="Calibri"/>
                <w:b/>
                <w:bCs/>
                <w:color w:val="000000"/>
              </w:rPr>
            </w:pPr>
            <w:r w:rsidRPr="001333B0">
              <w:rPr>
                <w:rFonts w:ascii="Calibri" w:hAnsi="Calibri" w:cs="Calibri"/>
                <w:b/>
                <w:bCs/>
                <w:color w:val="000000"/>
              </w:rPr>
              <w:t>AH - Emergency Medical Tech</w:t>
            </w:r>
          </w:p>
        </w:tc>
        <w:tc>
          <w:tcPr>
            <w:tcW w:w="381" w:type="pct"/>
            <w:tcBorders>
              <w:top w:val="nil"/>
              <w:left w:val="nil"/>
              <w:bottom w:val="single" w:sz="8" w:space="0" w:color="auto"/>
              <w:right w:val="nil"/>
            </w:tcBorders>
            <w:shd w:val="clear" w:color="000000" w:fill="FFCC00"/>
            <w:vAlign w:val="bottom"/>
            <w:hideMark/>
          </w:tcPr>
          <w:p w:rsidR="00C344D9" w:rsidRPr="001333B0" w:rsidRDefault="00C344D9" w:rsidP="00C344D9">
            <w:pPr>
              <w:rPr>
                <w:rFonts w:ascii="Calibri" w:hAnsi="Calibri" w:cs="Calibri"/>
                <w:b/>
                <w:bCs/>
                <w:color w:val="000000"/>
              </w:rPr>
            </w:pPr>
            <w:r w:rsidRPr="001333B0">
              <w:rPr>
                <w:rFonts w:ascii="Calibri" w:hAnsi="Calibri" w:cs="Calibri"/>
                <w:b/>
                <w:bCs/>
                <w:color w:val="000000"/>
              </w:rPr>
              <w:t> </w:t>
            </w:r>
          </w:p>
        </w:tc>
        <w:tc>
          <w:tcPr>
            <w:tcW w:w="381" w:type="pct"/>
            <w:tcBorders>
              <w:top w:val="nil"/>
              <w:left w:val="nil"/>
              <w:bottom w:val="single" w:sz="8" w:space="0" w:color="auto"/>
              <w:right w:val="nil"/>
            </w:tcBorders>
            <w:shd w:val="clear" w:color="000000" w:fill="FFCC00"/>
            <w:vAlign w:val="bottom"/>
            <w:hideMark/>
          </w:tcPr>
          <w:p w:rsidR="00C344D9" w:rsidRPr="001333B0" w:rsidRDefault="00C344D9" w:rsidP="00C344D9">
            <w:pPr>
              <w:rPr>
                <w:rFonts w:ascii="Calibri" w:hAnsi="Calibri" w:cs="Calibri"/>
                <w:b/>
                <w:bCs/>
                <w:color w:val="000000"/>
              </w:rPr>
            </w:pPr>
            <w:r w:rsidRPr="001333B0">
              <w:rPr>
                <w:rFonts w:ascii="Calibri" w:hAnsi="Calibri" w:cs="Calibri"/>
                <w:b/>
                <w:bCs/>
                <w:color w:val="000000"/>
              </w:rPr>
              <w:t> </w:t>
            </w:r>
          </w:p>
        </w:tc>
        <w:tc>
          <w:tcPr>
            <w:tcW w:w="548" w:type="pct"/>
            <w:tcBorders>
              <w:top w:val="nil"/>
              <w:left w:val="nil"/>
              <w:bottom w:val="single" w:sz="8" w:space="0" w:color="auto"/>
              <w:right w:val="single" w:sz="8" w:space="0" w:color="auto"/>
            </w:tcBorders>
            <w:shd w:val="clear" w:color="000000" w:fill="FFCC00"/>
            <w:vAlign w:val="bottom"/>
            <w:hideMark/>
          </w:tcPr>
          <w:p w:rsidR="00C344D9" w:rsidRPr="001333B0" w:rsidRDefault="00C344D9" w:rsidP="00C344D9">
            <w:pPr>
              <w:rPr>
                <w:rFonts w:ascii="Calibri" w:hAnsi="Calibri" w:cs="Calibri"/>
                <w:b/>
                <w:bCs/>
                <w:color w:val="000000"/>
              </w:rPr>
            </w:pPr>
            <w:r w:rsidRPr="001333B0">
              <w:rPr>
                <w:rFonts w:ascii="Calibri" w:hAnsi="Calibri" w:cs="Calibri"/>
                <w:b/>
                <w:bCs/>
                <w:color w:val="000000"/>
              </w:rPr>
              <w:t> </w:t>
            </w:r>
          </w:p>
        </w:tc>
        <w:tc>
          <w:tcPr>
            <w:tcW w:w="567" w:type="pct"/>
            <w:tcBorders>
              <w:top w:val="nil"/>
              <w:left w:val="nil"/>
              <w:bottom w:val="single" w:sz="8" w:space="0" w:color="auto"/>
              <w:right w:val="single" w:sz="4" w:space="0" w:color="auto"/>
            </w:tcBorders>
            <w:shd w:val="clear" w:color="000000" w:fill="DAEEF3"/>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Year 1</w:t>
            </w:r>
          </w:p>
        </w:tc>
        <w:tc>
          <w:tcPr>
            <w:tcW w:w="289" w:type="pct"/>
            <w:gridSpan w:val="2"/>
            <w:tcBorders>
              <w:top w:val="nil"/>
              <w:left w:val="nil"/>
              <w:bottom w:val="single" w:sz="8" w:space="0" w:color="auto"/>
              <w:right w:val="single" w:sz="4" w:space="0" w:color="auto"/>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Year 2</w:t>
            </w:r>
          </w:p>
        </w:tc>
        <w:tc>
          <w:tcPr>
            <w:tcW w:w="966" w:type="pct"/>
            <w:gridSpan w:val="2"/>
            <w:tcBorders>
              <w:top w:val="nil"/>
              <w:left w:val="nil"/>
              <w:bottom w:val="single" w:sz="8" w:space="0" w:color="auto"/>
              <w:right w:val="nil"/>
            </w:tcBorders>
            <w:shd w:val="clear" w:color="auto" w:fill="auto"/>
            <w:noWrap/>
            <w:vAlign w:val="bottom"/>
            <w:hideMark/>
          </w:tcPr>
          <w:p w:rsidR="00C344D9" w:rsidRPr="001333B0" w:rsidRDefault="00C344D9" w:rsidP="00C344D9">
            <w:pPr>
              <w:jc w:val="center"/>
              <w:rPr>
                <w:rFonts w:ascii="Calibri" w:hAnsi="Calibri" w:cs="Calibri"/>
                <w:b/>
                <w:bCs/>
                <w:color w:val="000000"/>
              </w:rPr>
            </w:pPr>
            <w:r w:rsidRPr="001333B0">
              <w:rPr>
                <w:rFonts w:ascii="Calibri" w:hAnsi="Calibri" w:cs="Calibri"/>
                <w:b/>
                <w:bCs/>
                <w:color w:val="000000"/>
              </w:rPr>
              <w:t>Year 3</w:t>
            </w:r>
          </w:p>
        </w:tc>
        <w:tc>
          <w:tcPr>
            <w:tcW w:w="635" w:type="pct"/>
            <w:tcBorders>
              <w:top w:val="nil"/>
              <w:left w:val="single" w:sz="4" w:space="0" w:color="auto"/>
              <w:bottom w:val="single" w:sz="8" w:space="0" w:color="auto"/>
              <w:right w:val="nil"/>
            </w:tcBorders>
            <w:shd w:val="clear" w:color="auto" w:fill="auto"/>
            <w:noWrap/>
            <w:vAlign w:val="bottom"/>
            <w:hideMark/>
          </w:tcPr>
          <w:p w:rsidR="00C344D9" w:rsidRPr="001333B0" w:rsidRDefault="00C344D9" w:rsidP="00C344D9">
            <w:pPr>
              <w:jc w:val="center"/>
              <w:rPr>
                <w:rFonts w:ascii="Calibri" w:hAnsi="Calibri" w:cs="Calibri"/>
                <w:color w:val="000000"/>
              </w:rPr>
            </w:pPr>
            <w:r w:rsidRPr="001333B0">
              <w:rPr>
                <w:rFonts w:ascii="Calibri" w:hAnsi="Calibri" w:cs="Calibri"/>
                <w:color w:val="000000"/>
              </w:rPr>
              <w:t> </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proofErr w:type="spellStart"/>
            <w:r w:rsidRPr="001333B0">
              <w:rPr>
                <w:rFonts w:ascii="Calibri" w:hAnsi="Calibri" w:cs="Calibri"/>
                <w:color w:val="000000"/>
              </w:rPr>
              <w:t>Moulage</w:t>
            </w:r>
            <w:proofErr w:type="spellEnd"/>
            <w:r w:rsidRPr="001333B0">
              <w:rPr>
                <w:rFonts w:ascii="Calibri" w:hAnsi="Calibri" w:cs="Calibri"/>
                <w:color w:val="000000"/>
              </w:rPr>
              <w:t xml:space="preserve"> or Casualty Simulation Equipment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914.00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914.00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$914.00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$914.00</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Trauma Dressings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76.10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456.60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$456.60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$456.60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$456.60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$1,369.80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per student Pen Lights (or provided by the student)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3.10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3.10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$3.10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$3.10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$3.10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$9.30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per student Scissors (or provided by the student)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2.29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2.29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$6.87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Stethoscopes (or provided by the student)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49.95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199.80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$199.80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$199.80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Blood pressure cuffs - adult sizes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31.25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125.00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$125.00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$125.00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Blood pressure cuffs - child size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31.25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125.00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$125.00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$125.00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Bag-valve-mask devices - adult size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3.09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12.36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$12.36</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$12.36</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Bag-valve-mask devices - pediatric size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3.09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12.36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$12.36</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$12.36</w:t>
            </w:r>
          </w:p>
        </w:tc>
      </w:tr>
      <w:tr w:rsidR="00C344D9" w:rsidRPr="001333B0" w:rsidTr="00C344D9">
        <w:trPr>
          <w:trHeight w:val="6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Oxygen tank with regulator and key (Must be operational and maintain a minimum of 500psi.)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99.95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199.90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$199.90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Oxygen masks non-</w:t>
            </w:r>
            <w:proofErr w:type="spellStart"/>
            <w:r w:rsidRPr="001333B0">
              <w:rPr>
                <w:rFonts w:ascii="Calibri" w:hAnsi="Calibri" w:cs="Calibri"/>
                <w:color w:val="000000"/>
              </w:rPr>
              <w:t>rebreather</w:t>
            </w:r>
            <w:proofErr w:type="spellEnd"/>
            <w:r w:rsidRPr="001333B0">
              <w:rPr>
                <w:rFonts w:ascii="Calibri" w:hAnsi="Calibri" w:cs="Calibri"/>
                <w:color w:val="000000"/>
              </w:rPr>
              <w:t xml:space="preserve"> - adult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1.63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6.52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$6.52</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$6.52</w:t>
            </w:r>
          </w:p>
        </w:tc>
      </w:tr>
      <w:tr w:rsidR="00C344D9" w:rsidRPr="001333B0" w:rsidTr="00872FFF">
        <w:trPr>
          <w:trHeight w:val="8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Oxygen masks </w:t>
            </w:r>
            <w:r w:rsidRPr="001333B0">
              <w:rPr>
                <w:rFonts w:ascii="Calibri" w:hAnsi="Calibri" w:cs="Calibri"/>
                <w:color w:val="000000"/>
              </w:rPr>
              <w:lastRenderedPageBreak/>
              <w:t>non-</w:t>
            </w:r>
            <w:proofErr w:type="spellStart"/>
            <w:r w:rsidRPr="001333B0">
              <w:rPr>
                <w:rFonts w:ascii="Calibri" w:hAnsi="Calibri" w:cs="Calibri"/>
                <w:color w:val="000000"/>
              </w:rPr>
              <w:t>rebreather</w:t>
            </w:r>
            <w:proofErr w:type="spellEnd"/>
            <w:r w:rsidRPr="001333B0">
              <w:rPr>
                <w:rFonts w:ascii="Calibri" w:hAnsi="Calibri" w:cs="Calibri"/>
                <w:color w:val="000000"/>
              </w:rPr>
              <w:t xml:space="preserve"> - child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1.78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7.12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$7.12</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$7.12</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4</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Nasal cannulas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19.80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$19.80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$19.80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boxes Alcohol preps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3.25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6.50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$6.50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$6.50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$6.50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$19.50</w:t>
            </w:r>
          </w:p>
        </w:tc>
      </w:tr>
      <w:tr w:rsidR="00C344D9" w:rsidRPr="001333B0" w:rsidTr="00C344D9">
        <w:trPr>
          <w:trHeight w:val="9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Gloves - (small, medium, large, and </w:t>
            </w:r>
            <w:proofErr w:type="spellStart"/>
            <w:r w:rsidRPr="001333B0">
              <w:rPr>
                <w:rFonts w:ascii="Calibri" w:hAnsi="Calibri" w:cs="Calibri"/>
                <w:color w:val="000000"/>
              </w:rPr>
              <w:t>extra large</w:t>
            </w:r>
            <w:proofErr w:type="spellEnd"/>
            <w:r w:rsidRPr="001333B0">
              <w:rPr>
                <w:rFonts w:ascii="Calibri" w:hAnsi="Calibri" w:cs="Calibri"/>
                <w:color w:val="000000"/>
              </w:rPr>
              <w:t xml:space="preserve">, non-latex) (each student has one box of an appropriate size available during the course)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8.49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475.44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$475.44</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$475.44</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$475.44</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$1,426.32</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packages 4x4 sponges (</w:t>
            </w:r>
            <w:proofErr w:type="spellStart"/>
            <w:r w:rsidRPr="001333B0">
              <w:rPr>
                <w:rFonts w:ascii="Calibri" w:hAnsi="Calibri" w:cs="Calibri"/>
                <w:color w:val="000000"/>
              </w:rPr>
              <w:t>non sterile</w:t>
            </w:r>
            <w:proofErr w:type="spellEnd"/>
            <w:r w:rsidRPr="001333B0">
              <w:rPr>
                <w:rFonts w:ascii="Calibri" w:hAnsi="Calibri" w:cs="Calibri"/>
                <w:color w:val="000000"/>
              </w:rPr>
              <w:t xml:space="preserv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4.39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26.34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$26.34</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$26.34</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$26.34</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$79.02</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boxes 5x9 sponges (</w:t>
            </w:r>
            <w:proofErr w:type="spellStart"/>
            <w:r w:rsidRPr="001333B0">
              <w:rPr>
                <w:rFonts w:ascii="Calibri" w:hAnsi="Calibri" w:cs="Calibri"/>
                <w:color w:val="000000"/>
              </w:rPr>
              <w:t>non sterile</w:t>
            </w:r>
            <w:proofErr w:type="spellEnd"/>
            <w:r w:rsidRPr="001333B0">
              <w:rPr>
                <w:rFonts w:ascii="Calibri" w:hAnsi="Calibri" w:cs="Calibri"/>
                <w:color w:val="000000"/>
              </w:rPr>
              <w:t xml:space="preserv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68.79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343.95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$343.95</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$343.95</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$343.95</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$1,031.85</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36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rolls Rolled gauze (</w:t>
            </w:r>
            <w:proofErr w:type="spellStart"/>
            <w:r w:rsidRPr="001333B0">
              <w:rPr>
                <w:rFonts w:ascii="Calibri" w:hAnsi="Calibri" w:cs="Calibri"/>
                <w:color w:val="000000"/>
              </w:rPr>
              <w:t>non sterile</w:t>
            </w:r>
            <w:proofErr w:type="spellEnd"/>
            <w:r w:rsidRPr="001333B0">
              <w:rPr>
                <w:rFonts w:ascii="Calibri" w:hAnsi="Calibri" w:cs="Calibri"/>
                <w:color w:val="000000"/>
              </w:rPr>
              <w:t>)</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5.59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201.24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$201.24</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$201.24</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$201.24</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$603.72</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Occlusive dressings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67.89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339.45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$339.45</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$339.45</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$339.45</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$1,018.35</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Traction splint devices 1 Hare adult, 1 SAGAR adult</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289.45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578.90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$578.90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$578.90</w:t>
            </w:r>
          </w:p>
        </w:tc>
      </w:tr>
      <w:tr w:rsidR="00C344D9" w:rsidRPr="001333B0" w:rsidTr="00C344D9">
        <w:trPr>
          <w:trHeight w:val="6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Cervical-thoracic spinal immobilization device for extrication, with straps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21.49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42.98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$42.98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$42.98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Long spine boards with securing devices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191.95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383.90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$383.90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$383.90</w:t>
            </w:r>
          </w:p>
        </w:tc>
      </w:tr>
      <w:tr w:rsidR="00C344D9" w:rsidRPr="001333B0" w:rsidTr="00C344D9">
        <w:trPr>
          <w:trHeight w:val="12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15</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3 of each size Cervical collars (small, regular, medium, large, </w:t>
            </w:r>
            <w:r w:rsidRPr="001333B0">
              <w:rPr>
                <w:rFonts w:ascii="Calibri" w:hAnsi="Calibri" w:cs="Calibri"/>
                <w:color w:val="000000"/>
              </w:rPr>
              <w:lastRenderedPageBreak/>
              <w:t xml:space="preserve">and </w:t>
            </w:r>
            <w:proofErr w:type="spellStart"/>
            <w:r w:rsidRPr="001333B0">
              <w:rPr>
                <w:rFonts w:ascii="Calibri" w:hAnsi="Calibri" w:cs="Calibri"/>
                <w:color w:val="000000"/>
              </w:rPr>
              <w:t>extra large</w:t>
            </w:r>
            <w:proofErr w:type="spellEnd"/>
            <w:r w:rsidRPr="001333B0">
              <w:rPr>
                <w:rFonts w:ascii="Calibri" w:hAnsi="Calibri" w:cs="Calibri"/>
                <w:color w:val="000000"/>
              </w:rPr>
              <w:t xml:space="preserve">) NOTE: may substitute 6 adjustable devices NOTE: Soft collars and foam types are not acceptable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9.23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138.45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$138.45</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$138.45</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Head immobilization materials/devices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83.20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166.40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$166.40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$166.40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Ambulance stretcher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517.89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517.89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$517.89</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$517.89</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Blood glucose monitoring devices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44.95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89.90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$89.90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$89.90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Portable suction devices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748.95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1,497.90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$1,497.90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$1,497.90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3</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Rigid suction catheters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0.63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1.89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$1.89</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$1.89</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3</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Flexible suction catheters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0.63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1.89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$1.89</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$1.89</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of each size </w:t>
            </w:r>
            <w:proofErr w:type="spellStart"/>
            <w:r w:rsidRPr="001333B0">
              <w:rPr>
                <w:rFonts w:ascii="Calibri" w:hAnsi="Calibri" w:cs="Calibri"/>
                <w:color w:val="000000"/>
              </w:rPr>
              <w:t>Oropharyngeal</w:t>
            </w:r>
            <w:proofErr w:type="spellEnd"/>
            <w:r w:rsidRPr="001333B0">
              <w:rPr>
                <w:rFonts w:ascii="Calibri" w:hAnsi="Calibri" w:cs="Calibri"/>
                <w:color w:val="000000"/>
              </w:rPr>
              <w:t xml:space="preserve"> airways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10.98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$10.98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$10.98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of each size Nasopharyngeal airways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9.90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$9.90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$9.90</w:t>
            </w:r>
          </w:p>
        </w:tc>
      </w:tr>
      <w:tr w:rsidR="00C344D9" w:rsidRPr="001333B0" w:rsidTr="00C344D9">
        <w:trPr>
          <w:trHeight w:val="6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of each size Rigid splints (6 inch, 12 inch, 18 inch, 24 inch, and 36 inch)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4.39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8.78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$8.78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$8.78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Burn sheets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5.69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11.38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$11.38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$11.38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OB kits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9.59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19.18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$19.18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$19.18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CPR Manikins - adult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253.70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507.40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$507.40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$507.40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CPR Manikins - child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688.49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1,376.98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$1,376.98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$1,376.98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CPR Manikins - </w:t>
            </w:r>
            <w:r w:rsidRPr="001333B0">
              <w:rPr>
                <w:rFonts w:ascii="Calibri" w:hAnsi="Calibri" w:cs="Calibri"/>
                <w:color w:val="000000"/>
              </w:rPr>
              <w:lastRenderedPageBreak/>
              <w:t xml:space="preserve">infant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428.49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856.98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$856.98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$856.98</w:t>
            </w:r>
          </w:p>
        </w:tc>
      </w:tr>
      <w:tr w:rsidR="00C344D9" w:rsidRPr="001333B0" w:rsidTr="00C344D9">
        <w:trPr>
          <w:trHeight w:val="6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56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1 box of 50 per student CPR face shields or similar barrier device (or provided by the student)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14.95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837.20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$837.20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$837.20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$837.20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$2,511.60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56</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1 per student Pocket mask (or provided by the student)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11.79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660.24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$660.24</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$660.24</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$660.24</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$1,980.72</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Semi-Automatic Defibrillator or AED training device</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$596.00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$596.00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Butterfly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21.39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21.39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$21.39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$21.39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$21.39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$64.17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- 24 Gauge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$474.00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- 22 Gauge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$474.00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- 20 Gauge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$474.00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- 18 Gauge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$474.00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Catheter - 16 Gauge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158.00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$158.00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$474.00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box IV Catheters central line catheter or intra-</w:t>
            </w:r>
            <w:proofErr w:type="spellStart"/>
            <w:r w:rsidRPr="001333B0">
              <w:rPr>
                <w:rFonts w:ascii="Calibri" w:hAnsi="Calibri" w:cs="Calibri"/>
                <w:color w:val="000000"/>
              </w:rPr>
              <w:t>cath</w:t>
            </w:r>
            <w:proofErr w:type="spellEnd"/>
            <w:r w:rsidRPr="001333B0">
              <w:rPr>
                <w:rFonts w:ascii="Calibri" w:hAnsi="Calibri" w:cs="Calibri"/>
                <w:color w:val="000000"/>
              </w:rPr>
              <w:t xml:space="preserve">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unit Monitor/Defibrillator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15,000.00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15,000.00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$15,000.00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$15,000.00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unit Arrhythmia Simulator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1,295.00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1,295.00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$1,295.00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$1,295.00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Electrodes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w:t>
            </w:r>
            <w:r w:rsidRPr="001333B0">
              <w:rPr>
                <w:rFonts w:ascii="Calibri" w:hAnsi="Calibri" w:cs="Calibri"/>
                <w:color w:val="000000"/>
              </w:rPr>
              <w:lastRenderedPageBreak/>
              <w:t xml:space="preserve">-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unit Intubation Manikin-adult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995.00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1,990.00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$1,990.00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unit Intubation Manikin - pediatrics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1,525.00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3,050.00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$3,050.00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$3,050.00</w:t>
            </w:r>
          </w:p>
        </w:tc>
      </w:tr>
      <w:tr w:rsidR="00C344D9" w:rsidRPr="001333B0" w:rsidTr="00C344D9">
        <w:trPr>
          <w:trHeight w:val="300"/>
        </w:trPr>
        <w:tc>
          <w:tcPr>
            <w:tcW w:w="258"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set each type Laryngoscope Handle and Blades - one complete set curved and straight, sizes 0 through 4 </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268</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804</w:t>
            </w:r>
          </w:p>
        </w:tc>
        <w:tc>
          <w:tcPr>
            <w:tcW w:w="548"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594" w:type="pct"/>
            <w:gridSpan w:val="2"/>
            <w:tcBorders>
              <w:top w:val="nil"/>
              <w:left w:val="single" w:sz="4" w:space="0" w:color="auto"/>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$804.00</w:t>
            </w:r>
          </w:p>
        </w:tc>
        <w:tc>
          <w:tcPr>
            <w:tcW w:w="594" w:type="pct"/>
            <w:gridSpan w:val="2"/>
            <w:tcBorders>
              <w:top w:val="nil"/>
              <w:left w:val="nil"/>
              <w:bottom w:val="nil"/>
              <w:right w:val="nil"/>
            </w:tcBorders>
            <w:shd w:val="clear" w:color="000000" w:fill="E6B8B7"/>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nil"/>
            </w:tcBorders>
            <w:shd w:val="clear" w:color="000000" w:fill="E6B8B7"/>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$804.00</w:t>
            </w:r>
          </w:p>
        </w:tc>
      </w:tr>
      <w:tr w:rsidR="00C344D9" w:rsidRPr="001333B0" w:rsidTr="00C344D9">
        <w:trPr>
          <w:trHeight w:val="6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3</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set Endotracheal Tubes - 3.0, 3.5, 4.0, 4.5, 5.0, 5.5, 6.0, 6.5, 7.0, 7.5, 8.0, 8.5, and 9.0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249.00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747.00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$747.00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$747.00</w:t>
            </w:r>
          </w:p>
        </w:tc>
      </w:tr>
      <w:tr w:rsidR="00C344D9" w:rsidRPr="001333B0" w:rsidTr="00C344D9">
        <w:trPr>
          <w:trHeight w:val="300"/>
        </w:trPr>
        <w:tc>
          <w:tcPr>
            <w:tcW w:w="258"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r w:rsidRPr="001333B0">
              <w:rPr>
                <w:rFonts w:ascii="Calibri" w:hAnsi="Calibri" w:cs="Calibri"/>
                <w:color w:val="000000"/>
              </w:rPr>
              <w:t>Esophageal Tracheal Double Lumen Airway Device</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w:t>
            </w:r>
          </w:p>
        </w:tc>
        <w:tc>
          <w:tcPr>
            <w:tcW w:w="548"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594" w:type="pct"/>
            <w:gridSpan w:val="2"/>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w:t>
            </w:r>
          </w:p>
        </w:tc>
        <w:tc>
          <w:tcPr>
            <w:tcW w:w="594" w:type="pct"/>
            <w:gridSpan w:val="2"/>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w:t>
            </w:r>
          </w:p>
        </w:tc>
        <w:tc>
          <w:tcPr>
            <w:tcW w:w="634"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00"/>
        </w:trPr>
        <w:tc>
          <w:tcPr>
            <w:tcW w:w="258"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roofErr w:type="spellStart"/>
            <w:r w:rsidRPr="001333B0">
              <w:rPr>
                <w:rFonts w:ascii="Calibri" w:hAnsi="Calibri" w:cs="Calibri"/>
                <w:color w:val="000000"/>
              </w:rPr>
              <w:t>Stylets</w:t>
            </w:r>
            <w:proofErr w:type="spellEnd"/>
            <w:r w:rsidRPr="001333B0">
              <w:rPr>
                <w:rFonts w:ascii="Calibri" w:hAnsi="Calibri" w:cs="Calibri"/>
                <w:color w:val="000000"/>
              </w:rPr>
              <w:t xml:space="preserve"> - boogies, introducers adult and pediatric </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400</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400</w:t>
            </w:r>
          </w:p>
        </w:tc>
        <w:tc>
          <w:tcPr>
            <w:tcW w:w="548"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594" w:type="pct"/>
            <w:gridSpan w:val="2"/>
            <w:tcBorders>
              <w:top w:val="nil"/>
              <w:left w:val="single" w:sz="4" w:space="0" w:color="auto"/>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$400.00</w:t>
            </w:r>
          </w:p>
        </w:tc>
        <w:tc>
          <w:tcPr>
            <w:tcW w:w="594" w:type="pct"/>
            <w:gridSpan w:val="2"/>
            <w:tcBorders>
              <w:top w:val="nil"/>
              <w:left w:val="nil"/>
              <w:bottom w:val="nil"/>
              <w:right w:val="nil"/>
            </w:tcBorders>
            <w:shd w:val="clear" w:color="000000" w:fill="E6B8B7"/>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nil"/>
            </w:tcBorders>
            <w:shd w:val="clear" w:color="000000" w:fill="E6B8B7"/>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$400.00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1 cc Syringes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10.99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10.99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$10.99</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$10.99</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3 cc Syringes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9.19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9.19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$9.19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$9.19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$9.19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$27.57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5 cc Syringes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15.79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15.79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$15.79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$15.79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$15.79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$47.37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10-12 cc Syringes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16.69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16.69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$16.69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$16.69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$16.69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$50.07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20 cc Syringes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22.59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22.59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$22.59</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$22.59</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$22.59</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$67.77</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IV Infusion Arm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510.00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1,020.00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$1,020.00</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$1,020.00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bags each IV Fluids: 100cc, 250cc, 500cc, 1000cc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3.29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16.45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$16.45</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$16.45</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$16.45</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$49.35</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5</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sets each IV </w:t>
            </w:r>
            <w:r w:rsidRPr="001333B0">
              <w:rPr>
                <w:rFonts w:ascii="Calibri" w:hAnsi="Calibri" w:cs="Calibri"/>
                <w:color w:val="000000"/>
              </w:rPr>
              <w:lastRenderedPageBreak/>
              <w:t xml:space="preserve">Tubing - 10gtt and 60gtt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4.69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xml:space="preserve">               </w:t>
            </w:r>
            <w:r w:rsidRPr="001333B0">
              <w:rPr>
                <w:rFonts w:ascii="Calibri" w:hAnsi="Calibri" w:cs="Calibri"/>
                <w:color w:val="000000"/>
              </w:rPr>
              <w:lastRenderedPageBreak/>
              <w:t xml:space="preserve">23.45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$23.45</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$23.45</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$23.45</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$70.35</w:t>
            </w:r>
          </w:p>
        </w:tc>
      </w:tr>
      <w:tr w:rsidR="00C344D9" w:rsidRPr="001333B0" w:rsidTr="00C344D9">
        <w:trPr>
          <w:trHeight w:val="300"/>
        </w:trPr>
        <w:tc>
          <w:tcPr>
            <w:tcW w:w="258"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lastRenderedPageBreak/>
              <w:t>1</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case Blood tubing </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w:t>
            </w:r>
          </w:p>
        </w:tc>
        <w:tc>
          <w:tcPr>
            <w:tcW w:w="548"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594" w:type="pct"/>
            <w:gridSpan w:val="2"/>
            <w:tcBorders>
              <w:top w:val="nil"/>
              <w:left w:val="nil"/>
              <w:bottom w:val="nil"/>
              <w:right w:val="nil"/>
            </w:tcBorders>
            <w:shd w:val="clear" w:color="000000" w:fill="DAEEF3"/>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$225.00</w:t>
            </w:r>
          </w:p>
        </w:tc>
        <w:tc>
          <w:tcPr>
            <w:tcW w:w="594" w:type="pct"/>
            <w:gridSpan w:val="2"/>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$225.00</w:t>
            </w:r>
          </w:p>
        </w:tc>
        <w:tc>
          <w:tcPr>
            <w:tcW w:w="634"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$225.00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$675.00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Sharps containers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5.69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11.38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$11.38</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$11.38</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$11.38</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$34.14</w:t>
            </w:r>
          </w:p>
        </w:tc>
      </w:tr>
      <w:tr w:rsidR="00C344D9" w:rsidRPr="001333B0" w:rsidTr="00C344D9">
        <w:trPr>
          <w:trHeight w:val="1200"/>
        </w:trPr>
        <w:tc>
          <w:tcPr>
            <w:tcW w:w="258" w:type="pct"/>
            <w:tcBorders>
              <w:top w:val="nil"/>
              <w:left w:val="single" w:sz="4" w:space="0" w:color="auto"/>
              <w:bottom w:val="nil"/>
              <w:right w:val="nil"/>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1</w:t>
            </w:r>
          </w:p>
        </w:tc>
        <w:tc>
          <w:tcPr>
            <w:tcW w:w="975" w:type="pct"/>
            <w:tcBorders>
              <w:top w:val="nil"/>
              <w:left w:val="nil"/>
              <w:bottom w:val="nil"/>
              <w:right w:val="nil"/>
            </w:tcBorders>
            <w:shd w:val="clear" w:color="000000" w:fill="FFFFFF"/>
            <w:vAlign w:val="center"/>
            <w:hideMark/>
          </w:tcPr>
          <w:p w:rsidR="00C344D9" w:rsidRPr="001333B0" w:rsidRDefault="00C344D9" w:rsidP="00C344D9">
            <w:pPr>
              <w:rPr>
                <w:rFonts w:ascii="Calibri" w:hAnsi="Calibri" w:cs="Calibri"/>
              </w:rPr>
            </w:pPr>
            <w:proofErr w:type="gramStart"/>
            <w:r w:rsidRPr="001333B0">
              <w:rPr>
                <w:rFonts w:ascii="Calibri" w:hAnsi="Calibri" w:cs="Calibri"/>
              </w:rPr>
              <w:t>for</w:t>
            </w:r>
            <w:proofErr w:type="gramEnd"/>
            <w:r w:rsidRPr="001333B0">
              <w:rPr>
                <w:rFonts w:ascii="Calibri" w:hAnsi="Calibri" w:cs="Calibri"/>
              </w:rPr>
              <w:t xml:space="preserve"> each skill Invasive Skills Manikin – </w:t>
            </w:r>
            <w:proofErr w:type="spellStart"/>
            <w:r w:rsidRPr="001333B0">
              <w:rPr>
                <w:rFonts w:ascii="Calibri" w:hAnsi="Calibri" w:cs="Calibri"/>
              </w:rPr>
              <w:t>Cricothyrotomy</w:t>
            </w:r>
            <w:proofErr w:type="spellEnd"/>
            <w:r w:rsidRPr="001333B0">
              <w:rPr>
                <w:rFonts w:ascii="Calibri" w:hAnsi="Calibri" w:cs="Calibri"/>
              </w:rPr>
              <w:t xml:space="preserve"> Central Line, Tension Pneumothorax NOTE: A single manikin equipped for all skills, or a combination of manikins to cover all skills, is acceptable. </w:t>
            </w:r>
          </w:p>
        </w:tc>
        <w:tc>
          <w:tcPr>
            <w:tcW w:w="381" w:type="pct"/>
            <w:tcBorders>
              <w:top w:val="nil"/>
              <w:left w:val="single" w:sz="4" w:space="0" w:color="auto"/>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w:t>
            </w:r>
          </w:p>
        </w:tc>
        <w:tc>
          <w:tcPr>
            <w:tcW w:w="381" w:type="pct"/>
            <w:tcBorders>
              <w:top w:val="nil"/>
              <w:left w:val="single" w:sz="4" w:space="0" w:color="auto"/>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xml:space="preserve">                      -   </w:t>
            </w:r>
          </w:p>
        </w:tc>
        <w:tc>
          <w:tcPr>
            <w:tcW w:w="548" w:type="pct"/>
            <w:tcBorders>
              <w:top w:val="nil"/>
              <w:left w:val="nil"/>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w:t>
            </w:r>
          </w:p>
        </w:tc>
        <w:tc>
          <w:tcPr>
            <w:tcW w:w="594" w:type="pct"/>
            <w:gridSpan w:val="2"/>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$1,015.00</w:t>
            </w:r>
          </w:p>
        </w:tc>
        <w:tc>
          <w:tcPr>
            <w:tcW w:w="594" w:type="pct"/>
            <w:gridSpan w:val="2"/>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$340.00</w:t>
            </w:r>
          </w:p>
        </w:tc>
        <w:tc>
          <w:tcPr>
            <w:tcW w:w="634" w:type="pct"/>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$340.00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$1,695.00</w:t>
            </w:r>
          </w:p>
        </w:tc>
      </w:tr>
      <w:tr w:rsidR="00C344D9" w:rsidRPr="001333B0" w:rsidTr="00C344D9">
        <w:trPr>
          <w:trHeight w:val="1200"/>
        </w:trPr>
        <w:tc>
          <w:tcPr>
            <w:tcW w:w="258" w:type="pct"/>
            <w:tcBorders>
              <w:top w:val="nil"/>
              <w:left w:val="single" w:sz="4" w:space="0" w:color="auto"/>
              <w:bottom w:val="nil"/>
              <w:right w:val="nil"/>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1</w:t>
            </w:r>
          </w:p>
        </w:tc>
        <w:tc>
          <w:tcPr>
            <w:tcW w:w="975" w:type="pct"/>
            <w:tcBorders>
              <w:top w:val="nil"/>
              <w:left w:val="nil"/>
              <w:bottom w:val="nil"/>
              <w:right w:val="nil"/>
            </w:tcBorders>
            <w:shd w:val="clear" w:color="000000" w:fill="FFFFFF"/>
            <w:vAlign w:val="center"/>
            <w:hideMark/>
          </w:tcPr>
          <w:p w:rsidR="00C344D9" w:rsidRPr="001333B0" w:rsidRDefault="00C344D9" w:rsidP="00C344D9">
            <w:pPr>
              <w:rPr>
                <w:rFonts w:ascii="Calibri" w:hAnsi="Calibri" w:cs="Calibri"/>
              </w:rPr>
            </w:pPr>
            <w:proofErr w:type="gramStart"/>
            <w:r w:rsidRPr="001333B0">
              <w:rPr>
                <w:rFonts w:ascii="Calibri" w:hAnsi="Calibri" w:cs="Calibri"/>
              </w:rPr>
              <w:t>for</w:t>
            </w:r>
            <w:proofErr w:type="gramEnd"/>
            <w:r w:rsidRPr="001333B0">
              <w:rPr>
                <w:rFonts w:ascii="Calibri" w:hAnsi="Calibri" w:cs="Calibri"/>
              </w:rPr>
              <w:t xml:space="preserve"> each skill Training Devices for </w:t>
            </w:r>
            <w:proofErr w:type="spellStart"/>
            <w:r w:rsidRPr="001333B0">
              <w:rPr>
                <w:rFonts w:ascii="Calibri" w:hAnsi="Calibri" w:cs="Calibri"/>
              </w:rPr>
              <w:t>intraosseous</w:t>
            </w:r>
            <w:proofErr w:type="spellEnd"/>
            <w:r w:rsidRPr="001333B0">
              <w:rPr>
                <w:rFonts w:ascii="Calibri" w:hAnsi="Calibri" w:cs="Calibri"/>
              </w:rPr>
              <w:t xml:space="preserve"> and sternal </w:t>
            </w:r>
            <w:proofErr w:type="spellStart"/>
            <w:r w:rsidRPr="001333B0">
              <w:rPr>
                <w:rFonts w:ascii="Calibri" w:hAnsi="Calibri" w:cs="Calibri"/>
              </w:rPr>
              <w:t>intraosseous</w:t>
            </w:r>
            <w:proofErr w:type="spellEnd"/>
            <w:r w:rsidRPr="001333B0">
              <w:rPr>
                <w:rFonts w:ascii="Calibri" w:hAnsi="Calibri" w:cs="Calibri"/>
              </w:rPr>
              <w:t xml:space="preserve">, adult and pediatric NOTE: A single device equipped for all skills, or a combination of devices to cover all skills, is acceptable. </w:t>
            </w:r>
          </w:p>
        </w:tc>
        <w:tc>
          <w:tcPr>
            <w:tcW w:w="381" w:type="pct"/>
            <w:tcBorders>
              <w:top w:val="nil"/>
              <w:left w:val="single" w:sz="4" w:space="0" w:color="auto"/>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w:t>
            </w:r>
          </w:p>
        </w:tc>
        <w:tc>
          <w:tcPr>
            <w:tcW w:w="381" w:type="pct"/>
            <w:tcBorders>
              <w:top w:val="nil"/>
              <w:left w:val="single" w:sz="4" w:space="0" w:color="auto"/>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xml:space="preserve">                      -   </w:t>
            </w:r>
          </w:p>
        </w:tc>
        <w:tc>
          <w:tcPr>
            <w:tcW w:w="548" w:type="pct"/>
            <w:tcBorders>
              <w:top w:val="nil"/>
              <w:left w:val="nil"/>
              <w:bottom w:val="nil"/>
              <w:right w:val="single" w:sz="4" w:space="0" w:color="auto"/>
            </w:tcBorders>
            <w:shd w:val="clear" w:color="000000" w:fill="FFFFFF"/>
            <w:noWrap/>
            <w:vAlign w:val="center"/>
            <w:hideMark/>
          </w:tcPr>
          <w:p w:rsidR="00C344D9" w:rsidRPr="001333B0" w:rsidRDefault="00C344D9" w:rsidP="00C344D9">
            <w:pPr>
              <w:rPr>
                <w:rFonts w:ascii="Calibri" w:hAnsi="Calibri" w:cs="Calibri"/>
              </w:rPr>
            </w:pPr>
            <w:r w:rsidRPr="001333B0">
              <w:rPr>
                <w:rFonts w:ascii="Calibri" w:hAnsi="Calibri" w:cs="Calibri"/>
              </w:rPr>
              <w:t> </w:t>
            </w:r>
          </w:p>
        </w:tc>
        <w:tc>
          <w:tcPr>
            <w:tcW w:w="594" w:type="pct"/>
            <w:gridSpan w:val="2"/>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$1,990.00</w:t>
            </w:r>
          </w:p>
        </w:tc>
        <w:tc>
          <w:tcPr>
            <w:tcW w:w="594" w:type="pct"/>
            <w:gridSpan w:val="2"/>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$0.00</w:t>
            </w:r>
          </w:p>
        </w:tc>
        <w:tc>
          <w:tcPr>
            <w:tcW w:w="634" w:type="pct"/>
            <w:tcBorders>
              <w:top w:val="nil"/>
              <w:left w:val="nil"/>
              <w:bottom w:val="nil"/>
              <w:right w:val="single" w:sz="4" w:space="0" w:color="auto"/>
            </w:tcBorders>
            <w:shd w:val="clear" w:color="000000" w:fill="FFFFFF"/>
            <w:noWrap/>
            <w:vAlign w:val="center"/>
            <w:hideMark/>
          </w:tcPr>
          <w:p w:rsidR="00C344D9" w:rsidRPr="001333B0" w:rsidRDefault="00C344D9" w:rsidP="00C344D9">
            <w:pPr>
              <w:jc w:val="right"/>
              <w:rPr>
                <w:rFonts w:ascii="Calibri" w:hAnsi="Calibri" w:cs="Calibri"/>
              </w:rPr>
            </w:pPr>
            <w:r w:rsidRPr="001333B0">
              <w:rPr>
                <w:rFonts w:ascii="Calibri" w:hAnsi="Calibri" w:cs="Calibri"/>
              </w:rPr>
              <w:t>$0.00</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$1,990.00</w:t>
            </w:r>
          </w:p>
        </w:tc>
      </w:tr>
      <w:tr w:rsidR="00C344D9" w:rsidRPr="001333B0" w:rsidTr="00C344D9">
        <w:trPr>
          <w:trHeight w:val="300"/>
        </w:trPr>
        <w:tc>
          <w:tcPr>
            <w:tcW w:w="258"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r w:rsidRPr="001333B0">
              <w:rPr>
                <w:rFonts w:ascii="Calibri" w:hAnsi="Calibri" w:cs="Calibri"/>
                <w:color w:val="000000"/>
              </w:rPr>
              <w:t>3 Ea. Adult and pediatric Magill forceps</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12</w:t>
            </w:r>
          </w:p>
        </w:tc>
        <w:tc>
          <w:tcPr>
            <w:tcW w:w="381"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72</w:t>
            </w:r>
          </w:p>
        </w:tc>
        <w:tc>
          <w:tcPr>
            <w:tcW w:w="548"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594" w:type="pct"/>
            <w:gridSpan w:val="2"/>
            <w:tcBorders>
              <w:top w:val="nil"/>
              <w:left w:val="nil"/>
              <w:bottom w:val="nil"/>
              <w:right w:val="nil"/>
            </w:tcBorders>
            <w:shd w:val="clear" w:color="000000" w:fill="DAEEF3"/>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$72.00</w:t>
            </w:r>
          </w:p>
        </w:tc>
        <w:tc>
          <w:tcPr>
            <w:tcW w:w="594" w:type="pct"/>
            <w:gridSpan w:val="2"/>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$72.00</w:t>
            </w:r>
          </w:p>
        </w:tc>
        <w:tc>
          <w:tcPr>
            <w:tcW w:w="634" w:type="pct"/>
            <w:tcBorders>
              <w:top w:val="nil"/>
              <w:left w:val="nil"/>
              <w:bottom w:val="nil"/>
              <w:right w:val="nil"/>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$72.00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$216.00</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Hemostat forceps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12.89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25.78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$25.78</w:t>
            </w:r>
          </w:p>
        </w:tc>
        <w:tc>
          <w:tcPr>
            <w:tcW w:w="594" w:type="pct"/>
            <w:gridSpan w:val="2"/>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nil"/>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$25.78</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box IV tourniquets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3.49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6.98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$6.98</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$6.98</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$6.98</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$20.94</w:t>
            </w:r>
          </w:p>
        </w:tc>
      </w:tr>
      <w:tr w:rsidR="00C344D9" w:rsidRPr="001333B0" w:rsidTr="00C344D9">
        <w:trPr>
          <w:trHeight w:val="30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3</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Scalpels</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19.69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59.07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nil"/>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$59.07</w:t>
            </w:r>
          </w:p>
        </w:tc>
        <w:tc>
          <w:tcPr>
            <w:tcW w:w="594" w:type="pct"/>
            <w:gridSpan w:val="2"/>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$59.07</w:t>
            </w:r>
          </w:p>
        </w:tc>
        <w:tc>
          <w:tcPr>
            <w:tcW w:w="634"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$59.07</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$177.21</w:t>
            </w:r>
          </w:p>
        </w:tc>
      </w:tr>
      <w:tr w:rsidR="00C344D9" w:rsidRPr="001333B0" w:rsidTr="00C344D9">
        <w:trPr>
          <w:trHeight w:val="315"/>
        </w:trPr>
        <w:tc>
          <w:tcPr>
            <w:tcW w:w="258" w:type="pct"/>
            <w:tcBorders>
              <w:top w:val="nil"/>
              <w:left w:val="single" w:sz="4" w:space="0" w:color="auto"/>
              <w:bottom w:val="single" w:sz="4" w:space="0" w:color="auto"/>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2</w:t>
            </w:r>
          </w:p>
        </w:tc>
        <w:tc>
          <w:tcPr>
            <w:tcW w:w="975" w:type="pct"/>
            <w:tcBorders>
              <w:top w:val="nil"/>
              <w:left w:val="nil"/>
              <w:bottom w:val="single" w:sz="4" w:space="0" w:color="auto"/>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Simulated Drug Box</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475.00 </w:t>
            </w:r>
          </w:p>
        </w:tc>
        <w:tc>
          <w:tcPr>
            <w:tcW w:w="381" w:type="pct"/>
            <w:tcBorders>
              <w:top w:val="nil"/>
              <w:left w:val="single" w:sz="4" w:space="0" w:color="auto"/>
              <w:bottom w:val="single" w:sz="4" w:space="0" w:color="auto"/>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950.00 </w:t>
            </w:r>
          </w:p>
        </w:tc>
        <w:tc>
          <w:tcPr>
            <w:tcW w:w="548" w:type="pct"/>
            <w:tcBorders>
              <w:top w:val="nil"/>
              <w:left w:val="nil"/>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single" w:sz="4" w:space="0" w:color="auto"/>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$950.00</w:t>
            </w:r>
          </w:p>
        </w:tc>
        <w:tc>
          <w:tcPr>
            <w:tcW w:w="594" w:type="pct"/>
            <w:gridSpan w:val="2"/>
            <w:tcBorders>
              <w:top w:val="nil"/>
              <w:left w:val="nil"/>
              <w:bottom w:val="single" w:sz="8" w:space="0" w:color="auto"/>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4" w:type="pct"/>
            <w:tcBorders>
              <w:top w:val="nil"/>
              <w:left w:val="nil"/>
              <w:bottom w:val="single" w:sz="8" w:space="0" w:color="auto"/>
              <w:right w:val="single" w:sz="4" w:space="0" w:color="auto"/>
            </w:tcBorders>
            <w:shd w:val="clear" w:color="000000" w:fill="E6B8B7"/>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w:t>
            </w:r>
          </w:p>
        </w:tc>
        <w:tc>
          <w:tcPr>
            <w:tcW w:w="635" w:type="pct"/>
            <w:tcBorders>
              <w:top w:val="nil"/>
              <w:left w:val="nil"/>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$950.00</w:t>
            </w:r>
          </w:p>
        </w:tc>
      </w:tr>
      <w:tr w:rsidR="00C344D9" w:rsidRPr="001333B0" w:rsidTr="00C344D9">
        <w:trPr>
          <w:trHeight w:val="6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Consultant, Scope of Work for legal application, accreditation, contracts</w:t>
            </w: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25,000.00 </w:t>
            </w: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25,000.00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$25,000.00</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$25,000.00</w:t>
            </w:r>
          </w:p>
        </w:tc>
      </w:tr>
      <w:tr w:rsidR="00C344D9" w:rsidRPr="001333B0" w:rsidTr="00C344D9">
        <w:trPr>
          <w:trHeight w:val="6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Yearly costs for required Medical Director. Estimated $70/</w:t>
            </w:r>
            <w:proofErr w:type="spellStart"/>
            <w:r w:rsidRPr="001333B0">
              <w:rPr>
                <w:rFonts w:ascii="Calibri" w:hAnsi="Calibri" w:cs="Calibri"/>
                <w:color w:val="000000"/>
              </w:rPr>
              <w:t>hr</w:t>
            </w:r>
            <w:proofErr w:type="spellEnd"/>
            <w:r w:rsidRPr="001333B0">
              <w:rPr>
                <w:rFonts w:ascii="Calibri" w:hAnsi="Calibri" w:cs="Calibri"/>
                <w:color w:val="000000"/>
              </w:rPr>
              <w:t xml:space="preserve"> for 10 hrs. per month (meetings, scope, reviews) 12 </w:t>
            </w:r>
            <w:proofErr w:type="spellStart"/>
            <w:r w:rsidRPr="001333B0">
              <w:rPr>
                <w:rFonts w:ascii="Calibri" w:hAnsi="Calibri" w:cs="Calibri"/>
                <w:color w:val="000000"/>
              </w:rPr>
              <w:t>mo</w:t>
            </w:r>
            <w:proofErr w:type="spellEnd"/>
            <w:r w:rsidRPr="001333B0">
              <w:rPr>
                <w:rFonts w:ascii="Calibri" w:hAnsi="Calibri" w:cs="Calibri"/>
                <w:color w:val="000000"/>
              </w:rPr>
              <w:t>/year</w:t>
            </w: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16,800.00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$8,400.00</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$8,400.00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$16,800.00</w:t>
            </w:r>
          </w:p>
        </w:tc>
      </w:tr>
      <w:tr w:rsidR="00C344D9" w:rsidRPr="001333B0" w:rsidTr="00C344D9">
        <w:trPr>
          <w:trHeight w:val="330"/>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mbria" w:hAnsi="Cambria" w:cs="Calibri"/>
                <w:color w:val="000000"/>
              </w:rPr>
            </w:pPr>
            <w:r w:rsidRPr="001333B0">
              <w:rPr>
                <w:rFonts w:ascii="Cambria" w:hAnsi="Cambria" w:cs="Calibri"/>
                <w:color w:val="000000"/>
              </w:rPr>
              <w:t>TEAS test X 24 students     ($35 each)</w:t>
            </w: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1,680.00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$840.00</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$840.00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$1,680.00</w:t>
            </w:r>
          </w:p>
        </w:tc>
      </w:tr>
      <w:tr w:rsidR="00C344D9" w:rsidRPr="001333B0" w:rsidTr="00C344D9">
        <w:trPr>
          <w:trHeight w:val="12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Personnel costs- program estimated at 33-35 units. 24 instructional units (2) semesters (9 units clinical/internships</w:t>
            </w:r>
            <w:proofErr w:type="gramStart"/>
            <w:r w:rsidRPr="001333B0">
              <w:rPr>
                <w:rFonts w:ascii="Calibri" w:hAnsi="Calibri" w:cs="Calibri"/>
                <w:color w:val="000000"/>
              </w:rPr>
              <w:t>)-</w:t>
            </w:r>
            <w:proofErr w:type="gramEnd"/>
            <w:r w:rsidRPr="001333B0">
              <w:rPr>
                <w:rFonts w:ascii="Calibri" w:hAnsi="Calibri" w:cs="Calibri"/>
                <w:color w:val="000000"/>
              </w:rPr>
              <w:t xml:space="preserve"> 1 Full time professor equivalent.  12 units Instruction and 3 units release time per semester. </w:t>
            </w: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FF0000"/>
              </w:rPr>
            </w:pPr>
            <w:r w:rsidRPr="001333B0">
              <w:rPr>
                <w:rFonts w:ascii="Calibri" w:hAnsi="Calibri" w:cs="Calibri"/>
                <w:color w:val="FF0000"/>
              </w:rPr>
              <w:t>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$58,000.00</w:t>
            </w:r>
          </w:p>
        </w:tc>
        <w:tc>
          <w:tcPr>
            <w:tcW w:w="634" w:type="pct"/>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$58,000.00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$116,000.00</w:t>
            </w:r>
          </w:p>
        </w:tc>
      </w:tr>
      <w:tr w:rsidR="00C344D9" w:rsidRPr="001333B0" w:rsidTr="00C344D9">
        <w:trPr>
          <w:trHeight w:val="6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1</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Additional  time for specialty instruction, skills, clinical, and field evaluation- adjunct and/or overload = est. additional 240 </w:t>
            </w:r>
            <w:proofErr w:type="spellStart"/>
            <w:r w:rsidRPr="001333B0">
              <w:rPr>
                <w:rFonts w:ascii="Calibri" w:hAnsi="Calibri" w:cs="Calibri"/>
                <w:color w:val="000000"/>
              </w:rPr>
              <w:t>hrs</w:t>
            </w:r>
            <w:proofErr w:type="spellEnd"/>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$10,800.00</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$10,800.00</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$21,600.00</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Awaiting costs from Purchasing</w:t>
            </w: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Note: Full time Professorship costs seem low- </w:t>
            </w:r>
            <w:r w:rsidRPr="001333B0">
              <w:rPr>
                <w:rFonts w:ascii="Calibri" w:hAnsi="Calibri" w:cs="Calibri"/>
                <w:color w:val="000000"/>
              </w:rPr>
              <w:lastRenderedPageBreak/>
              <w:t>Benefits etc</w:t>
            </w:r>
            <w:proofErr w:type="gramStart"/>
            <w:r w:rsidRPr="001333B0">
              <w:rPr>
                <w:rFonts w:ascii="Calibri" w:hAnsi="Calibri" w:cs="Calibri"/>
                <w:color w:val="000000"/>
              </w:rPr>
              <w:t>..</w:t>
            </w:r>
            <w:proofErr w:type="gramEnd"/>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lastRenderedPageBreak/>
              <w:t> </w:t>
            </w:r>
          </w:p>
        </w:tc>
        <w:tc>
          <w:tcPr>
            <w:tcW w:w="975" w:type="pct"/>
            <w:tcBorders>
              <w:top w:val="nil"/>
              <w:left w:val="nil"/>
              <w:bottom w:val="nil"/>
              <w:right w:val="nil"/>
            </w:tcBorders>
            <w:shd w:val="clear" w:color="auto" w:fill="auto"/>
            <w:vAlign w:val="center"/>
            <w:hideMark/>
          </w:tcPr>
          <w:p w:rsidR="00C344D9" w:rsidRPr="001333B0" w:rsidRDefault="00C344D9" w:rsidP="00C344D9">
            <w:pPr>
              <w:rPr>
                <w:rFonts w:ascii="Calibri" w:hAnsi="Calibri" w:cs="Calibri"/>
                <w:color w:val="000000"/>
              </w:rPr>
            </w:pPr>
          </w:p>
        </w:tc>
        <w:tc>
          <w:tcPr>
            <w:tcW w:w="381"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rPr>
                <w:rFonts w:ascii="Calibri" w:hAnsi="Calibri" w:cs="Calibri"/>
                <w:color w:val="000000"/>
              </w:rPr>
            </w:pPr>
            <w:r w:rsidRPr="001333B0">
              <w:rPr>
                <w:rFonts w:ascii="Calibri" w:hAnsi="Calibri" w:cs="Calibri"/>
                <w:color w:val="000000"/>
              </w:rPr>
              <w:t> </w:t>
            </w:r>
          </w:p>
        </w:tc>
        <w:tc>
          <w:tcPr>
            <w:tcW w:w="548" w:type="pct"/>
            <w:tcBorders>
              <w:top w:val="nil"/>
              <w:left w:val="nil"/>
              <w:bottom w:val="nil"/>
              <w:right w:val="nil"/>
            </w:tcBorders>
            <w:shd w:val="clear" w:color="auto" w:fill="auto"/>
            <w:noWrap/>
            <w:vAlign w:val="center"/>
            <w:hideMark/>
          </w:tcPr>
          <w:p w:rsidR="00C344D9" w:rsidRPr="001333B0" w:rsidRDefault="00C344D9" w:rsidP="00C344D9">
            <w:pPr>
              <w:rPr>
                <w:rFonts w:ascii="Calibri" w:hAnsi="Calibri" w:cs="Calibri"/>
                <w:color w:val="000000"/>
              </w:rPr>
            </w:pPr>
          </w:p>
        </w:tc>
        <w:tc>
          <w:tcPr>
            <w:tcW w:w="594" w:type="pct"/>
            <w:gridSpan w:val="2"/>
            <w:tcBorders>
              <w:top w:val="nil"/>
              <w:left w:val="nil"/>
              <w:bottom w:val="single" w:sz="8" w:space="0" w:color="auto"/>
              <w:right w:val="nil"/>
            </w:tcBorders>
            <w:shd w:val="clear" w:color="000000" w:fill="DAEEF3"/>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594" w:type="pct"/>
            <w:gridSpan w:val="2"/>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4" w:type="pct"/>
            <w:tcBorders>
              <w:top w:val="nil"/>
              <w:left w:val="nil"/>
              <w:bottom w:val="single" w:sz="8" w:space="0" w:color="auto"/>
              <w:right w:val="nil"/>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w:t>
            </w:r>
          </w:p>
        </w:tc>
        <w:tc>
          <w:tcPr>
            <w:tcW w:w="635" w:type="pct"/>
            <w:tcBorders>
              <w:top w:val="nil"/>
              <w:left w:val="single" w:sz="4" w:space="0" w:color="auto"/>
              <w:bottom w:val="nil"/>
              <w:right w:val="single" w:sz="4" w:space="0" w:color="auto"/>
            </w:tcBorders>
            <w:shd w:val="clear" w:color="auto" w:fill="auto"/>
            <w:noWrap/>
            <w:vAlign w:val="center"/>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$0.00</w:t>
            </w:r>
          </w:p>
        </w:tc>
      </w:tr>
      <w:tr w:rsidR="00C344D9" w:rsidRPr="001333B0" w:rsidTr="00C344D9">
        <w:trPr>
          <w:trHeight w:val="315"/>
        </w:trPr>
        <w:tc>
          <w:tcPr>
            <w:tcW w:w="258" w:type="pct"/>
            <w:tcBorders>
              <w:top w:val="nil"/>
              <w:left w:val="single" w:sz="4" w:space="0" w:color="auto"/>
              <w:bottom w:val="nil"/>
              <w:right w:val="nil"/>
            </w:tcBorders>
            <w:shd w:val="clear" w:color="auto" w:fill="auto"/>
            <w:noWrap/>
            <w:vAlign w:val="bottom"/>
            <w:hideMark/>
          </w:tcPr>
          <w:p w:rsidR="00C344D9" w:rsidRPr="001333B0" w:rsidRDefault="00C344D9" w:rsidP="00C344D9">
            <w:pPr>
              <w:jc w:val="center"/>
              <w:rPr>
                <w:rFonts w:ascii="Calibri" w:hAnsi="Calibri" w:cs="Calibri"/>
                <w:color w:val="000000"/>
              </w:rPr>
            </w:pPr>
            <w:r w:rsidRPr="001333B0">
              <w:rPr>
                <w:rFonts w:ascii="Calibri" w:hAnsi="Calibri" w:cs="Calibri"/>
                <w:color w:val="000000"/>
              </w:rPr>
              <w:t> </w:t>
            </w:r>
          </w:p>
        </w:tc>
        <w:tc>
          <w:tcPr>
            <w:tcW w:w="975"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381" w:type="pct"/>
            <w:tcBorders>
              <w:top w:val="nil"/>
              <w:left w:val="nil"/>
              <w:bottom w:val="nil"/>
              <w:right w:val="nil"/>
            </w:tcBorders>
            <w:shd w:val="clear" w:color="auto" w:fill="auto"/>
            <w:noWrap/>
            <w:vAlign w:val="bottom"/>
            <w:hideMark/>
          </w:tcPr>
          <w:p w:rsidR="00C344D9" w:rsidRPr="001333B0" w:rsidRDefault="00C344D9" w:rsidP="00C344D9">
            <w:pPr>
              <w:rPr>
                <w:rFonts w:ascii="Calibri" w:hAnsi="Calibri" w:cs="Calibri"/>
                <w:color w:val="000000"/>
              </w:rPr>
            </w:pPr>
          </w:p>
        </w:tc>
        <w:tc>
          <w:tcPr>
            <w:tcW w:w="381" w:type="pct"/>
            <w:tcBorders>
              <w:top w:val="nil"/>
              <w:left w:val="single" w:sz="4" w:space="0" w:color="auto"/>
              <w:bottom w:val="nil"/>
              <w:right w:val="single" w:sz="4" w:space="0" w:color="auto"/>
            </w:tcBorders>
            <w:shd w:val="clear" w:color="auto" w:fill="auto"/>
            <w:noWrap/>
            <w:vAlign w:val="bottom"/>
            <w:hideMark/>
          </w:tcPr>
          <w:p w:rsidR="00C344D9" w:rsidRPr="001333B0" w:rsidRDefault="00C344D9" w:rsidP="00C344D9">
            <w:pPr>
              <w:jc w:val="right"/>
              <w:rPr>
                <w:rFonts w:ascii="Calibri" w:hAnsi="Calibri" w:cs="Calibri"/>
                <w:color w:val="000000"/>
              </w:rPr>
            </w:pPr>
            <w:r w:rsidRPr="001333B0">
              <w:rPr>
                <w:rFonts w:ascii="Calibri" w:hAnsi="Calibri" w:cs="Calibri"/>
                <w:color w:val="000000"/>
              </w:rPr>
              <w:t xml:space="preserve">                      -   </w:t>
            </w:r>
          </w:p>
        </w:tc>
        <w:tc>
          <w:tcPr>
            <w:tcW w:w="5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44D9" w:rsidRPr="001333B0" w:rsidRDefault="00C344D9" w:rsidP="00C344D9">
            <w:pPr>
              <w:rPr>
                <w:rFonts w:ascii="Calibri" w:hAnsi="Calibri" w:cs="Calibri"/>
                <w:color w:val="000000"/>
              </w:rPr>
            </w:pPr>
            <w:r w:rsidRPr="001333B0">
              <w:rPr>
                <w:rFonts w:ascii="Calibri" w:hAnsi="Calibri" w:cs="Calibri"/>
                <w:color w:val="000000"/>
              </w:rPr>
              <w:t xml:space="preserve"> $        37,778.64 </w:t>
            </w:r>
          </w:p>
        </w:tc>
        <w:tc>
          <w:tcPr>
            <w:tcW w:w="594" w:type="pct"/>
            <w:gridSpan w:val="2"/>
            <w:tcBorders>
              <w:top w:val="nil"/>
              <w:left w:val="nil"/>
              <w:bottom w:val="single" w:sz="8" w:space="0" w:color="auto"/>
              <w:right w:val="nil"/>
            </w:tcBorders>
            <w:shd w:val="clear" w:color="000000" w:fill="DAEEF3"/>
            <w:noWrap/>
            <w:vAlign w:val="bottom"/>
            <w:hideMark/>
          </w:tcPr>
          <w:p w:rsidR="00C344D9" w:rsidRPr="001333B0" w:rsidRDefault="00C344D9" w:rsidP="00C344D9">
            <w:pPr>
              <w:jc w:val="right"/>
              <w:rPr>
                <w:rFonts w:ascii="Calibri" w:hAnsi="Calibri" w:cs="Calibri"/>
                <w:b/>
                <w:bCs/>
                <w:color w:val="000000"/>
              </w:rPr>
            </w:pPr>
            <w:r w:rsidRPr="001333B0">
              <w:rPr>
                <w:rFonts w:ascii="Calibri" w:hAnsi="Calibri" w:cs="Calibri"/>
                <w:b/>
                <w:bCs/>
                <w:color w:val="000000"/>
              </w:rPr>
              <w:t>$66,379.64</w:t>
            </w:r>
          </w:p>
        </w:tc>
        <w:tc>
          <w:tcPr>
            <w:tcW w:w="594" w:type="pct"/>
            <w:gridSpan w:val="2"/>
            <w:tcBorders>
              <w:top w:val="nil"/>
              <w:left w:val="single" w:sz="8" w:space="0" w:color="auto"/>
              <w:bottom w:val="single" w:sz="8" w:space="0" w:color="auto"/>
              <w:right w:val="single" w:sz="8" w:space="0" w:color="auto"/>
            </w:tcBorders>
            <w:shd w:val="clear" w:color="auto" w:fill="auto"/>
            <w:noWrap/>
            <w:vAlign w:val="bottom"/>
            <w:hideMark/>
          </w:tcPr>
          <w:p w:rsidR="00C344D9" w:rsidRPr="001333B0" w:rsidRDefault="00C344D9" w:rsidP="00C344D9">
            <w:pPr>
              <w:jc w:val="right"/>
              <w:rPr>
                <w:rFonts w:ascii="Calibri" w:hAnsi="Calibri" w:cs="Calibri"/>
                <w:b/>
                <w:bCs/>
                <w:color w:val="000000"/>
              </w:rPr>
            </w:pPr>
            <w:r w:rsidRPr="001333B0">
              <w:rPr>
                <w:rFonts w:ascii="Calibri" w:hAnsi="Calibri" w:cs="Calibri"/>
                <w:b/>
                <w:bCs/>
                <w:color w:val="000000"/>
              </w:rPr>
              <w:t>$83,022.33</w:t>
            </w:r>
          </w:p>
        </w:tc>
        <w:tc>
          <w:tcPr>
            <w:tcW w:w="634" w:type="pct"/>
            <w:tcBorders>
              <w:top w:val="nil"/>
              <w:left w:val="nil"/>
              <w:bottom w:val="single" w:sz="8" w:space="0" w:color="auto"/>
              <w:right w:val="single" w:sz="8" w:space="0" w:color="auto"/>
            </w:tcBorders>
            <w:shd w:val="clear" w:color="auto" w:fill="auto"/>
            <w:noWrap/>
            <w:vAlign w:val="bottom"/>
            <w:hideMark/>
          </w:tcPr>
          <w:p w:rsidR="00C344D9" w:rsidRPr="001333B0" w:rsidRDefault="00C344D9" w:rsidP="00C344D9">
            <w:pPr>
              <w:jc w:val="right"/>
              <w:rPr>
                <w:rFonts w:ascii="Calibri" w:hAnsi="Calibri" w:cs="Calibri"/>
                <w:b/>
                <w:bCs/>
                <w:color w:val="000000"/>
              </w:rPr>
            </w:pPr>
            <w:r w:rsidRPr="001333B0">
              <w:rPr>
                <w:rFonts w:ascii="Calibri" w:hAnsi="Calibri" w:cs="Calibri"/>
                <w:b/>
                <w:bCs/>
                <w:color w:val="000000"/>
              </w:rPr>
              <w:t>$83,022.33</w:t>
            </w:r>
          </w:p>
        </w:tc>
        <w:tc>
          <w:tcPr>
            <w:tcW w:w="635" w:type="pct"/>
            <w:tcBorders>
              <w:top w:val="single" w:sz="8" w:space="0" w:color="auto"/>
              <w:left w:val="nil"/>
              <w:bottom w:val="single" w:sz="8" w:space="0" w:color="auto"/>
              <w:right w:val="single" w:sz="8" w:space="0" w:color="auto"/>
            </w:tcBorders>
            <w:shd w:val="clear" w:color="auto" w:fill="auto"/>
            <w:noWrap/>
            <w:vAlign w:val="bottom"/>
            <w:hideMark/>
          </w:tcPr>
          <w:p w:rsidR="00C344D9" w:rsidRPr="001333B0" w:rsidRDefault="00C344D9" w:rsidP="00C344D9">
            <w:pPr>
              <w:jc w:val="right"/>
              <w:rPr>
                <w:rFonts w:ascii="Calibri" w:hAnsi="Calibri" w:cs="Calibri"/>
                <w:b/>
                <w:bCs/>
                <w:color w:val="000000"/>
              </w:rPr>
            </w:pPr>
            <w:r w:rsidRPr="001333B0">
              <w:rPr>
                <w:rFonts w:ascii="Calibri" w:hAnsi="Calibri" w:cs="Calibri"/>
                <w:b/>
                <w:bCs/>
                <w:color w:val="000000"/>
              </w:rPr>
              <w:t>$232,424.30</w:t>
            </w:r>
          </w:p>
        </w:tc>
      </w:tr>
    </w:tbl>
    <w:p w:rsidR="00C344D9" w:rsidRPr="001333B0" w:rsidRDefault="00C344D9" w:rsidP="00C344D9"/>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740C9C" w:rsidRDefault="00740C9C"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C344D9" w:rsidRDefault="00C344D9"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C344D9" w:rsidRDefault="00C344D9" w:rsidP="00811121">
      <w:pPr>
        <w:ind w:firstLine="720"/>
      </w:pPr>
    </w:p>
    <w:tbl>
      <w:tblPr>
        <w:tblpPr w:leftFromText="180" w:rightFromText="180" w:horzAnchor="margin" w:tblpY="1080"/>
        <w:tblW w:w="5226" w:type="pct"/>
        <w:tblLayout w:type="fixed"/>
        <w:tblLook w:val="04A0" w:firstRow="1" w:lastRow="0" w:firstColumn="1" w:lastColumn="0" w:noHBand="0" w:noVBand="1"/>
      </w:tblPr>
      <w:tblGrid>
        <w:gridCol w:w="1012"/>
        <w:gridCol w:w="1440"/>
        <w:gridCol w:w="782"/>
        <w:gridCol w:w="415"/>
        <w:gridCol w:w="288"/>
        <w:gridCol w:w="380"/>
        <w:gridCol w:w="400"/>
        <w:gridCol w:w="518"/>
        <w:gridCol w:w="424"/>
        <w:gridCol w:w="424"/>
        <w:gridCol w:w="492"/>
        <w:gridCol w:w="456"/>
        <w:gridCol w:w="645"/>
        <w:gridCol w:w="418"/>
        <w:gridCol w:w="516"/>
        <w:gridCol w:w="458"/>
        <w:gridCol w:w="941"/>
      </w:tblGrid>
      <w:tr w:rsidR="00C344D9" w:rsidRPr="00136B62" w:rsidTr="00C344D9">
        <w:trPr>
          <w:trHeight w:val="345"/>
        </w:trPr>
        <w:tc>
          <w:tcPr>
            <w:tcW w:w="50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bookmarkStart w:id="2" w:name="RANGE!A22:Q77"/>
            <w:bookmarkEnd w:id="2"/>
          </w:p>
        </w:tc>
        <w:tc>
          <w:tcPr>
            <w:tcW w:w="719" w:type="pct"/>
            <w:tcBorders>
              <w:top w:val="nil"/>
              <w:left w:val="nil"/>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WORKSHEET</w:t>
            </w: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Arial" w:hAnsi="Arial" w:cs="Arial"/>
                <w:sz w:val="16"/>
                <w:szCs w:val="16"/>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46"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MS Sans Serif" w:hAnsi="MS Sans Serif"/>
                <w:sz w:val="20"/>
                <w:szCs w:val="20"/>
              </w:rPr>
            </w:pPr>
          </w:p>
        </w:tc>
        <w:tc>
          <w:tcPr>
            <w:tcW w:w="22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32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0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58"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r>
      <w:tr w:rsidR="00C344D9" w:rsidRPr="00136B62" w:rsidTr="00C344D9">
        <w:trPr>
          <w:trHeight w:val="315"/>
        </w:trPr>
        <w:tc>
          <w:tcPr>
            <w:tcW w:w="505" w:type="pct"/>
            <w:tcBorders>
              <w:top w:val="single" w:sz="4" w:space="0" w:color="auto"/>
              <w:left w:val="single" w:sz="4" w:space="0" w:color="auto"/>
              <w:bottom w:val="nil"/>
              <w:right w:val="nil"/>
            </w:tcBorders>
            <w:shd w:val="clear" w:color="000000" w:fill="CCC0DA"/>
            <w:noWrap/>
            <w:vAlign w:val="bottom"/>
            <w:hideMark/>
          </w:tcPr>
          <w:p w:rsidR="00C344D9" w:rsidRPr="00136B62" w:rsidRDefault="00740C9C" w:rsidP="00C344D9">
            <w:pPr>
              <w:jc w:val="center"/>
              <w:rPr>
                <w:rFonts w:ascii="Arial" w:hAnsi="Arial" w:cs="Arial"/>
                <w:b/>
                <w:bCs/>
                <w:sz w:val="18"/>
                <w:szCs w:val="18"/>
              </w:rPr>
            </w:pPr>
            <w:r w:rsidRPr="00634C15">
              <w:rPr>
                <w:rFonts w:ascii="Arial" w:hAnsi="Arial" w:cs="Arial"/>
                <w:noProof/>
                <w:sz w:val="16"/>
                <w:szCs w:val="16"/>
              </w:rPr>
              <w:lastRenderedPageBreak/>
              <mc:AlternateContent>
                <mc:Choice Requires="wps">
                  <w:drawing>
                    <wp:anchor distT="0" distB="0" distL="114300" distR="114300" simplePos="0" relativeHeight="251661312" behindDoc="0" locked="0" layoutInCell="1" allowOverlap="1" wp14:anchorId="46EA1947" wp14:editId="1DD892A2">
                      <wp:simplePos x="0" y="0"/>
                      <wp:positionH relativeFrom="column">
                        <wp:posOffset>-20955</wp:posOffset>
                      </wp:positionH>
                      <wp:positionV relativeFrom="paragraph">
                        <wp:posOffset>-567055</wp:posOffset>
                      </wp:positionV>
                      <wp:extent cx="1133475" cy="333375"/>
                      <wp:effectExtent l="0" t="0" r="2857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333375"/>
                              </a:xfrm>
                              <a:prstGeom prst="rect">
                                <a:avLst/>
                              </a:prstGeom>
                              <a:solidFill>
                                <a:srgbClr val="FFFFFF"/>
                              </a:solidFill>
                              <a:ln w="9525">
                                <a:solidFill>
                                  <a:srgbClr val="000000"/>
                                </a:solidFill>
                                <a:miter lim="800000"/>
                                <a:headEnd/>
                                <a:tailEnd/>
                              </a:ln>
                            </wps:spPr>
                            <wps:txbx>
                              <w:txbxContent>
                                <w:p w:rsidR="00506C3B" w:rsidRPr="00634C15" w:rsidRDefault="00506C3B" w:rsidP="00C344D9">
                                  <w:pPr>
                                    <w:rPr>
                                      <w:b/>
                                      <w:sz w:val="28"/>
                                      <w:szCs w:val="28"/>
                                    </w:rPr>
                                  </w:pPr>
                                  <w:r w:rsidRPr="00634C15">
                                    <w:rPr>
                                      <w:b/>
                                      <w:sz w:val="28"/>
                                      <w:szCs w:val="28"/>
                                    </w:rPr>
                                    <w:t>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5pt;margin-top:-44.65pt;width:89.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">
                      <v:textbox>
                        <w:txbxContent>
                          <w:p w:rsidR="00506C3B" w:rsidRPr="00634C15" w:rsidRDefault="00506C3B" w:rsidP="00C344D9">
                            <w:pPr>
                              <w:rPr>
                                <w:b/>
                                <w:sz w:val="28"/>
                                <w:szCs w:val="28"/>
                              </w:rPr>
                            </w:pPr>
                            <w:r w:rsidRPr="00634C15">
                              <w:rPr>
                                <w:b/>
                                <w:sz w:val="28"/>
                                <w:szCs w:val="28"/>
                              </w:rPr>
                              <w:t>Appendix G</w:t>
                            </w:r>
                          </w:p>
                        </w:txbxContent>
                      </v:textbox>
                    </v:shape>
                  </w:pict>
                </mc:Fallback>
              </mc:AlternateContent>
            </w:r>
            <w:r w:rsidR="00C344D9" w:rsidRPr="00136B62">
              <w:rPr>
                <w:rFonts w:ascii="Arial" w:hAnsi="Arial" w:cs="Arial"/>
                <w:b/>
                <w:bCs/>
                <w:sz w:val="18"/>
                <w:szCs w:val="18"/>
              </w:rPr>
              <w:t>CO 572</w:t>
            </w:r>
          </w:p>
        </w:tc>
        <w:tc>
          <w:tcPr>
            <w:tcW w:w="719" w:type="pct"/>
            <w:tcBorders>
              <w:top w:val="single" w:sz="4" w:space="0" w:color="auto"/>
              <w:left w:val="nil"/>
              <w:bottom w:val="single" w:sz="4" w:space="0" w:color="auto"/>
              <w:right w:val="nil"/>
            </w:tcBorders>
            <w:shd w:val="clear" w:color="000000" w:fill="CCC0DA"/>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4/1/2013 16:52</w:t>
            </w:r>
          </w:p>
        </w:tc>
        <w:tc>
          <w:tcPr>
            <w:tcW w:w="390"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rPr>
            </w:pPr>
            <w:r w:rsidRPr="00136B62">
              <w:rPr>
                <w:rFonts w:ascii="Arial" w:hAnsi="Arial" w:cs="Arial"/>
                <w:b/>
                <w:bCs/>
              </w:rPr>
              <w:t> </w:t>
            </w:r>
          </w:p>
        </w:tc>
        <w:tc>
          <w:tcPr>
            <w:tcW w:w="207"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144" w:type="pct"/>
            <w:tcBorders>
              <w:top w:val="single" w:sz="4" w:space="0" w:color="auto"/>
              <w:left w:val="nil"/>
              <w:bottom w:val="nil"/>
              <w:right w:val="nil"/>
            </w:tcBorders>
            <w:shd w:val="clear" w:color="000000" w:fill="CCC0DA"/>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 </w:t>
            </w:r>
          </w:p>
        </w:tc>
        <w:tc>
          <w:tcPr>
            <w:tcW w:w="190"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00"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1478" w:type="pct"/>
            <w:gridSpan w:val="6"/>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xml:space="preserve">Ag. Mfg. </w:t>
            </w:r>
            <w:proofErr w:type="spellStart"/>
            <w:r w:rsidRPr="00136B62">
              <w:rPr>
                <w:rFonts w:ascii="Arial" w:hAnsi="Arial" w:cs="Arial"/>
                <w:b/>
                <w:bCs/>
                <w:sz w:val="18"/>
                <w:szCs w:val="18"/>
              </w:rPr>
              <w:t>DoL</w:t>
            </w:r>
            <w:proofErr w:type="spellEnd"/>
            <w:r w:rsidRPr="00136B62">
              <w:rPr>
                <w:rFonts w:ascii="Arial" w:hAnsi="Arial" w:cs="Arial"/>
                <w:b/>
                <w:bCs/>
                <w:sz w:val="18"/>
                <w:szCs w:val="18"/>
              </w:rPr>
              <w:t xml:space="preserve"> TAA CCCT (Carry-over 7/1/12-9/30/12)   2012-2013</w:t>
            </w:r>
          </w:p>
        </w:tc>
        <w:tc>
          <w:tcPr>
            <w:tcW w:w="209"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58"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29"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471" w:type="pct"/>
            <w:tcBorders>
              <w:top w:val="single" w:sz="4" w:space="0" w:color="auto"/>
              <w:left w:val="nil"/>
              <w:bottom w:val="nil"/>
              <w:right w:val="single" w:sz="4" w:space="0" w:color="auto"/>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r>
      <w:tr w:rsidR="00C344D9" w:rsidRPr="00136B62" w:rsidTr="00C344D9">
        <w:trPr>
          <w:trHeight w:val="1335"/>
        </w:trPr>
        <w:tc>
          <w:tcPr>
            <w:tcW w:w="505" w:type="pct"/>
            <w:tcBorders>
              <w:top w:val="single" w:sz="4" w:space="0" w:color="auto"/>
              <w:left w:val="single" w:sz="4" w:space="0" w:color="auto"/>
              <w:bottom w:val="single" w:sz="4" w:space="0" w:color="auto"/>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ACCOUNT</w:t>
            </w:r>
          </w:p>
        </w:tc>
        <w:tc>
          <w:tcPr>
            <w:tcW w:w="71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NAME</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GROSS EXPENSES</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PERCENT</w:t>
            </w:r>
          </w:p>
        </w:tc>
        <w:tc>
          <w:tcPr>
            <w:tcW w:w="14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CODE</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bookmarkStart w:id="3" w:name="RANGE!F24"/>
            <w:r w:rsidRPr="00136B62">
              <w:rPr>
                <w:rFonts w:ascii="Arial" w:hAnsi="Arial" w:cs="Arial"/>
                <w:b/>
                <w:bCs/>
                <w:sz w:val="18"/>
                <w:szCs w:val="18"/>
              </w:rPr>
              <w:t>Salary/Range/Start Date</w:t>
            </w:r>
            <w:bookmarkEnd w:id="3"/>
          </w:p>
        </w:tc>
        <w:tc>
          <w:tcPr>
            <w:tcW w:w="20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MONTHS</w:t>
            </w:r>
          </w:p>
        </w:tc>
        <w:tc>
          <w:tcPr>
            <w:tcW w:w="259"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ALLOCATED EXPENSES</w:t>
            </w:r>
          </w:p>
        </w:tc>
        <w:tc>
          <w:tcPr>
            <w:tcW w:w="21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STRS</w:t>
            </w:r>
          </w:p>
        </w:tc>
        <w:tc>
          <w:tcPr>
            <w:tcW w:w="21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PERS</w:t>
            </w:r>
          </w:p>
        </w:tc>
        <w:tc>
          <w:tcPr>
            <w:tcW w:w="24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FICA</w:t>
            </w:r>
          </w:p>
        </w:tc>
        <w:tc>
          <w:tcPr>
            <w:tcW w:w="22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H&amp;W</w:t>
            </w:r>
          </w:p>
        </w:tc>
        <w:tc>
          <w:tcPr>
            <w:tcW w:w="32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SUI</w:t>
            </w:r>
          </w:p>
        </w:tc>
        <w:tc>
          <w:tcPr>
            <w:tcW w:w="20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W/C</w:t>
            </w:r>
          </w:p>
        </w:tc>
        <w:tc>
          <w:tcPr>
            <w:tcW w:w="25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IP</w:t>
            </w:r>
          </w:p>
        </w:tc>
        <w:tc>
          <w:tcPr>
            <w:tcW w:w="229"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TOTAL BENEFITS</w:t>
            </w:r>
          </w:p>
        </w:tc>
        <w:tc>
          <w:tcPr>
            <w:tcW w:w="471"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TOTAL EXPENSES</w:t>
            </w:r>
          </w:p>
        </w:tc>
      </w:tr>
      <w:tr w:rsidR="00C344D9" w:rsidRPr="00136B62" w:rsidTr="00C344D9">
        <w:trPr>
          <w:trHeight w:val="495"/>
        </w:trPr>
        <w:tc>
          <w:tcPr>
            <w:tcW w:w="505" w:type="pct"/>
            <w:tcBorders>
              <w:top w:val="nil"/>
              <w:left w:val="single" w:sz="4" w:space="0" w:color="auto"/>
              <w:bottom w:val="single" w:sz="4" w:space="0" w:color="auto"/>
              <w:right w:val="single" w:sz="4" w:space="0" w:color="auto"/>
            </w:tcBorders>
            <w:shd w:val="clear" w:color="auto" w:fill="auto"/>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CERT</w:t>
            </w:r>
          </w:p>
        </w:tc>
        <w:tc>
          <w:tcPr>
            <w:tcW w:w="719" w:type="pct"/>
            <w:tcBorders>
              <w:top w:val="nil"/>
              <w:left w:val="nil"/>
              <w:bottom w:val="nil"/>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390" w:type="pct"/>
            <w:tcBorders>
              <w:top w:val="nil"/>
              <w:left w:val="single" w:sz="4" w:space="0" w:color="auto"/>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07"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144"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190" w:type="pct"/>
            <w:tcBorders>
              <w:top w:val="nil"/>
              <w:left w:val="nil"/>
              <w:bottom w:val="nil"/>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00" w:type="pct"/>
            <w:tcBorders>
              <w:top w:val="nil"/>
              <w:left w:val="single" w:sz="4" w:space="0" w:color="auto"/>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59"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12"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12"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46"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28"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322"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09"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58"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29"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471"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124.51227.601300.572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Anderson, Robert (Lead Dean)</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$135,936.00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0.81670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18</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A-6</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2/3</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$1,110.14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91.59</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16.11</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147.58</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12.21</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16.77</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6.66</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$290.92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$1,401.06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124.51227.601400.572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Andersen, Jim (Dean)</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$124,347.00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1.05950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18</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A-5</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2/3</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$1,317.48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108.69</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19.10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186.84</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6.95</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20.48</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7.90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$349.96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$1,667.44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124.51228.649900.572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Hollister, Christine</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$6,016.41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18</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13-3</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 mo.</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$2,045.58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168.76</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29.66</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22.50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30.91</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12.27</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$264.10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$2,309.68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Fishman, D. Ag/Mfg. (SU12)</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00"/>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72.50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55.00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75.55</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$203.05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$5,203.05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124.51420.094500.572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Nagano, Jeff (FA12)</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00"/>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Constantinescu, </w:t>
            </w:r>
            <w:proofErr w:type="spellStart"/>
            <w:r w:rsidRPr="00136B62">
              <w:rPr>
                <w:rFonts w:ascii="Arial" w:hAnsi="Arial" w:cs="Arial"/>
                <w:sz w:val="16"/>
                <w:szCs w:val="16"/>
              </w:rPr>
              <w:t>Eugen</w:t>
            </w:r>
            <w:proofErr w:type="spellEnd"/>
            <w:r w:rsidRPr="00136B62">
              <w:rPr>
                <w:rFonts w:ascii="Arial" w:hAnsi="Arial" w:cs="Arial"/>
                <w:sz w:val="16"/>
                <w:szCs w:val="16"/>
              </w:rPr>
              <w:t xml:space="preserve"> Elect. (FA12)</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00"/>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43.50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33.00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45.33</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$121.83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$3,121.83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124.51420.095650.572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Boyle, Steve </w:t>
            </w:r>
            <w:proofErr w:type="spellStart"/>
            <w:r w:rsidRPr="00136B62">
              <w:rPr>
                <w:rFonts w:ascii="Arial" w:hAnsi="Arial" w:cs="Arial"/>
                <w:sz w:val="16"/>
                <w:szCs w:val="16"/>
              </w:rPr>
              <w:t>Wldg</w:t>
            </w:r>
            <w:proofErr w:type="spellEnd"/>
            <w:r w:rsidRPr="00136B62">
              <w:rPr>
                <w:rFonts w:ascii="Arial" w:hAnsi="Arial" w:cs="Arial"/>
                <w:sz w:val="16"/>
                <w:szCs w:val="16"/>
              </w:rPr>
              <w:t xml:space="preserve"> (SU12)</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00"/>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72.50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55.00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75.55</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$203.05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$5,203.05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124.51420.630000.572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Other, </w:t>
            </w:r>
            <w:proofErr w:type="spellStart"/>
            <w:r w:rsidRPr="00136B62">
              <w:rPr>
                <w:rFonts w:ascii="Arial" w:hAnsi="Arial" w:cs="Arial"/>
                <w:sz w:val="16"/>
                <w:szCs w:val="16"/>
              </w:rPr>
              <w:t>AgMtg</w:t>
            </w:r>
            <w:proofErr w:type="spellEnd"/>
            <w:r w:rsidRPr="00136B62">
              <w:rPr>
                <w:rFonts w:ascii="Arial" w:hAnsi="Arial" w:cs="Arial"/>
                <w:sz w:val="16"/>
                <w:szCs w:val="16"/>
              </w:rPr>
              <w:t xml:space="preserve"> TBD (168 hrs.)</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11</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xml:space="preserve">$40.50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proofErr w:type="spellStart"/>
            <w:r w:rsidRPr="00136B62">
              <w:rPr>
                <w:rFonts w:ascii="Arial" w:hAnsi="Arial" w:cs="Arial"/>
                <w:sz w:val="16"/>
                <w:szCs w:val="16"/>
              </w:rPr>
              <w:t>Hrly</w:t>
            </w:r>
            <w:proofErr w:type="spellEnd"/>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505" w:type="pct"/>
            <w:tcBorders>
              <w:top w:val="nil"/>
              <w:left w:val="single" w:sz="4" w:space="0" w:color="auto"/>
              <w:bottom w:val="single" w:sz="4" w:space="0" w:color="auto"/>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719" w:type="pct"/>
            <w:tcBorders>
              <w:top w:val="nil"/>
              <w:left w:val="nil"/>
              <w:bottom w:val="nil"/>
              <w:right w:val="nil"/>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4"/>
                <w:szCs w:val="14"/>
              </w:rPr>
            </w:pPr>
            <w:r w:rsidRPr="00136B62">
              <w:rPr>
                <w:rFonts w:ascii="Arial" w:hAnsi="Arial" w:cs="Arial"/>
                <w:sz w:val="14"/>
                <w:szCs w:val="14"/>
              </w:rPr>
              <w:t> </w:t>
            </w:r>
          </w:p>
        </w:tc>
        <w:tc>
          <w:tcPr>
            <w:tcW w:w="25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c>
          <w:tcPr>
            <w:tcW w:w="212"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$369.04 </w:t>
            </w:r>
          </w:p>
        </w:tc>
        <w:tc>
          <w:tcPr>
            <w:tcW w:w="212"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$0.00 </w:t>
            </w:r>
          </w:p>
        </w:tc>
        <w:tc>
          <w:tcPr>
            <w:tcW w:w="246"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$253.37 </w:t>
            </w:r>
          </w:p>
        </w:tc>
        <w:tc>
          <w:tcPr>
            <w:tcW w:w="228"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$334.42 </w:t>
            </w:r>
          </w:p>
        </w:tc>
        <w:tc>
          <w:tcPr>
            <w:tcW w:w="322"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$184.66 </w:t>
            </w:r>
          </w:p>
        </w:tc>
        <w:tc>
          <w:tcPr>
            <w:tcW w:w="209"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$264.59 </w:t>
            </w:r>
          </w:p>
        </w:tc>
        <w:tc>
          <w:tcPr>
            <w:tcW w:w="258"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xml:space="preserve">$26.83 </w:t>
            </w:r>
          </w:p>
        </w:tc>
        <w:tc>
          <w:tcPr>
            <w:tcW w:w="22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c>
          <w:tcPr>
            <w:tcW w:w="471"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r>
      <w:tr w:rsidR="00C344D9" w:rsidRPr="00136B62" w:rsidTr="00C344D9">
        <w:trPr>
          <w:trHeight w:val="495"/>
        </w:trPr>
        <w:tc>
          <w:tcPr>
            <w:tcW w:w="505" w:type="pct"/>
            <w:tcBorders>
              <w:top w:val="nil"/>
              <w:left w:val="single" w:sz="4" w:space="0" w:color="auto"/>
              <w:bottom w:val="single" w:sz="4" w:space="0" w:color="auto"/>
              <w:right w:val="nil"/>
            </w:tcBorders>
            <w:shd w:val="clear" w:color="auto" w:fill="auto"/>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CLASS / MGMT</w:t>
            </w:r>
          </w:p>
        </w:tc>
        <w:tc>
          <w:tcPr>
            <w:tcW w:w="719" w:type="pct"/>
            <w:tcBorders>
              <w:top w:val="nil"/>
              <w:left w:val="single" w:sz="4" w:space="0" w:color="auto"/>
              <w:bottom w:val="nil"/>
              <w:right w:val="nil"/>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390" w:type="pct"/>
            <w:tcBorders>
              <w:top w:val="nil"/>
              <w:left w:val="single" w:sz="4" w:space="0" w:color="auto"/>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207"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144"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190"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200"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259"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124.52120.649900.572</w:t>
            </w:r>
          </w:p>
        </w:tc>
        <w:tc>
          <w:tcPr>
            <w:tcW w:w="719"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Assistant (TBD)</w:t>
            </w:r>
          </w:p>
        </w:tc>
        <w:tc>
          <w:tcPr>
            <w:tcW w:w="3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16-1</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 mo.</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60"/>
        </w:trPr>
        <w:tc>
          <w:tcPr>
            <w:tcW w:w="505"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color w:val="FF0000"/>
                <w:sz w:val="16"/>
                <w:szCs w:val="16"/>
              </w:rPr>
            </w:pPr>
            <w:r w:rsidRPr="00136B62">
              <w:rPr>
                <w:rFonts w:ascii="Arial" w:hAnsi="Arial" w:cs="Arial"/>
                <w:color w:val="FF0000"/>
                <w:sz w:val="16"/>
                <w:szCs w:val="16"/>
              </w:rPr>
              <w:t>0.00</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75"/>
        </w:trPr>
        <w:tc>
          <w:tcPr>
            <w:tcW w:w="5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lastRenderedPageBreak/>
              <w:t>EXPENSES</w:t>
            </w:r>
          </w:p>
        </w:tc>
        <w:tc>
          <w:tcPr>
            <w:tcW w:w="719"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124.54310.011600.572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Supplies-Ag.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$12,500.00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$12,500.00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$12,500.00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124.54310.093400.572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Supplies-</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$16,723.00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$16,723.00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$16,723.00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124.54410.011600.572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General supplies-Ag.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124.54410.093400.572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General supplies-</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$408.00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$408.00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$408.00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124.55100.011600.572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Consultant-Ag. Mfg.</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$4,332.00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$4,332.00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$4,332.00 </w:t>
            </w:r>
          </w:p>
        </w:tc>
      </w:tr>
      <w:tr w:rsidR="00C344D9" w:rsidRPr="00136B62" w:rsidTr="00C344D9">
        <w:trPr>
          <w:trHeight w:val="36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124.55100.093400.572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Consultant-</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$2,166.00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$2,166.00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$2,166.00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Conf</w:t>
            </w:r>
            <w:proofErr w:type="spellEnd"/>
            <w:r w:rsidRPr="00136B62">
              <w:rPr>
                <w:rFonts w:ascii="Arial" w:hAnsi="Arial" w:cs="Arial"/>
                <w:sz w:val="16"/>
                <w:szCs w:val="16"/>
              </w:rPr>
              <w:t xml:space="preserve"> Travel-Ag.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$2,967.00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$2,967.00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$2,967.00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Conf</w:t>
            </w:r>
            <w:proofErr w:type="spellEnd"/>
            <w:r w:rsidRPr="00136B62">
              <w:rPr>
                <w:rFonts w:ascii="Arial" w:hAnsi="Arial" w:cs="Arial"/>
                <w:sz w:val="16"/>
                <w:szCs w:val="16"/>
              </w:rPr>
              <w:t xml:space="preserve"> Travel-</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$1,351.00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$1,351.00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$1,351.00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124.55211.011600.572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Recruitment-Ag.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$1,099.00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$1,099.00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$1,099.00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124.55211.093400.572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Recruitment-</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$712.00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$712.00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$712.00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124.55232.011600.572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Training-Ag. Mfg.</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124.55232.093400.572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Training-</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$488.00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$488.00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$488.00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Postage-Ag. Mfg.</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124.55310.093400.572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Postage--</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$250.00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$250.00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$250.00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124.55350.093400.572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Accr</w:t>
            </w:r>
            <w:proofErr w:type="spellEnd"/>
            <w:r w:rsidRPr="00136B62">
              <w:rPr>
                <w:rFonts w:ascii="Arial" w:hAnsi="Arial" w:cs="Arial"/>
                <w:sz w:val="16"/>
                <w:szCs w:val="16"/>
              </w:rPr>
              <w:t>. Fee-</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$834.00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$834.00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$834.00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124.55360.011600.572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Duplicating-Ag. Mfg.</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124.55360.093400.572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Duplicating-</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 </w:t>
            </w:r>
          </w:p>
        </w:tc>
      </w:tr>
      <w:tr w:rsidR="00C344D9" w:rsidRPr="00136B62" w:rsidTr="00C344D9">
        <w:trPr>
          <w:trHeight w:val="37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lastRenderedPageBreak/>
              <w:t>124.55610.011600.572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Contr. Service</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$2,090.00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$2,090.00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$2,090.00 </w:t>
            </w:r>
          </w:p>
        </w:tc>
      </w:tr>
      <w:tr w:rsidR="00C344D9" w:rsidRPr="00136B62" w:rsidTr="00C344D9">
        <w:trPr>
          <w:trHeight w:val="480"/>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124.55610.649900.572</w:t>
            </w:r>
          </w:p>
        </w:tc>
        <w:tc>
          <w:tcPr>
            <w:tcW w:w="719" w:type="pct"/>
            <w:tcBorders>
              <w:top w:val="nil"/>
              <w:left w:val="single" w:sz="4" w:space="0" w:color="auto"/>
              <w:bottom w:val="nil"/>
              <w:right w:val="nil"/>
            </w:tcBorders>
            <w:shd w:val="clear" w:color="auto" w:fill="auto"/>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Contr. Service (MC-DWI Employment Specialist II)</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124.55612.011600.572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SI Software-Ag.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$5,243.00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$5,243.00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$5,243.00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124.55612.093400.572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SI Software-</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$11,774.00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$11,774.00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$11,774.00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124.55800.000000.572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Unallocated</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$21,318.24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$21,318.24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$21,318.24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124.56410.011600.572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Equip-Ag.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$22,954.00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$22,954.00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$22,954.00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124.56410.093400.572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Equip-</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$14,268.00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$14,268.00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$14,268.00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124.56420.011600.572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Equip-Ag. Mfg.</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$874.00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$874.00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$874.00 </w:t>
            </w:r>
          </w:p>
        </w:tc>
      </w:tr>
      <w:tr w:rsidR="00C344D9" w:rsidRPr="00136B62" w:rsidTr="00C344D9">
        <w:trPr>
          <w:trHeight w:val="345"/>
        </w:trPr>
        <w:tc>
          <w:tcPr>
            <w:tcW w:w="505"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124.56420.093400.572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Equip-</w:t>
            </w:r>
            <w:proofErr w:type="spellStart"/>
            <w:r w:rsidRPr="00136B62">
              <w:rPr>
                <w:rFonts w:ascii="Arial" w:hAnsi="Arial" w:cs="Arial"/>
                <w:sz w:val="16"/>
                <w:szCs w:val="16"/>
              </w:rPr>
              <w:t>Electr</w:t>
            </w:r>
            <w:proofErr w:type="spellEnd"/>
            <w:r w:rsidRPr="00136B62">
              <w:rPr>
                <w:rFonts w:ascii="Arial" w:hAnsi="Arial" w:cs="Arial"/>
                <w:sz w:val="16"/>
                <w:szCs w:val="16"/>
              </w:rPr>
              <w:t>.</w:t>
            </w:r>
          </w:p>
        </w:tc>
        <w:tc>
          <w:tcPr>
            <w:tcW w:w="390"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$66.00 </w:t>
            </w:r>
          </w:p>
        </w:tc>
        <w:tc>
          <w:tcPr>
            <w:tcW w:w="207"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$66.00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$66.00 </w:t>
            </w:r>
          </w:p>
        </w:tc>
      </w:tr>
      <w:tr w:rsidR="00C344D9" w:rsidRPr="00136B62" w:rsidTr="00C344D9">
        <w:trPr>
          <w:trHeight w:val="345"/>
        </w:trPr>
        <w:tc>
          <w:tcPr>
            <w:tcW w:w="505"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124.57321.000000.572</w:t>
            </w:r>
          </w:p>
        </w:tc>
        <w:tc>
          <w:tcPr>
            <w:tcW w:w="719"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Admin </w:t>
            </w:r>
            <w:proofErr w:type="gramStart"/>
            <w:r w:rsidRPr="00136B62">
              <w:rPr>
                <w:rFonts w:ascii="Arial" w:hAnsi="Arial" w:cs="Arial"/>
                <w:sz w:val="16"/>
                <w:szCs w:val="16"/>
              </w:rPr>
              <w:t>Allow(</w:t>
            </w:r>
            <w:proofErr w:type="gramEnd"/>
            <w:r w:rsidRPr="00136B62">
              <w:rPr>
                <w:rFonts w:ascii="Arial" w:hAnsi="Arial" w:cs="Arial"/>
                <w:sz w:val="16"/>
                <w:szCs w:val="16"/>
              </w:rPr>
              <w:t>5% of Direct Cost)(33%)</w:t>
            </w:r>
          </w:p>
        </w:tc>
        <w:tc>
          <w:tcPr>
            <w:tcW w:w="390"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$4,710.00 </w:t>
            </w:r>
          </w:p>
        </w:tc>
        <w:tc>
          <w:tcPr>
            <w:tcW w:w="207"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100.000</w:t>
            </w:r>
          </w:p>
        </w:tc>
        <w:tc>
          <w:tcPr>
            <w:tcW w:w="14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9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0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$4,710.00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1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322"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0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9"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47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$4,710.00 </w:t>
            </w:r>
          </w:p>
        </w:tc>
      </w:tr>
      <w:tr w:rsidR="00C344D9" w:rsidRPr="00136B62" w:rsidTr="00C344D9">
        <w:trPr>
          <w:trHeight w:val="270"/>
        </w:trPr>
        <w:tc>
          <w:tcPr>
            <w:tcW w:w="505" w:type="pct"/>
            <w:tcBorders>
              <w:top w:val="single" w:sz="4" w:space="0" w:color="auto"/>
              <w:left w:val="single" w:sz="4" w:space="0" w:color="auto"/>
              <w:bottom w:val="single" w:sz="4" w:space="0" w:color="auto"/>
              <w:right w:val="nil"/>
            </w:tcBorders>
            <w:shd w:val="clear" w:color="auto" w:fill="auto"/>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TOTALS</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144"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190"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200" w:type="pct"/>
            <w:tcBorders>
              <w:top w:val="single" w:sz="4" w:space="0" w:color="auto"/>
              <w:left w:val="nil"/>
              <w:bottom w:val="single" w:sz="4" w:space="0" w:color="auto"/>
              <w:right w:val="nil"/>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2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$148,850.44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$738.08 </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$0.00 </w:t>
            </w:r>
          </w:p>
        </w:tc>
        <w:tc>
          <w:tcPr>
            <w:tcW w:w="246"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$506.74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$668.84 </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$369.32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$529.18 </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$53.66 </w:t>
            </w:r>
          </w:p>
        </w:tc>
        <w:tc>
          <w:tcPr>
            <w:tcW w:w="229"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$1,432.91 </w:t>
            </w:r>
          </w:p>
        </w:tc>
        <w:tc>
          <w:tcPr>
            <w:tcW w:w="471"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$150,283.35 </w:t>
            </w:r>
          </w:p>
        </w:tc>
      </w:tr>
      <w:tr w:rsidR="00C344D9" w:rsidRPr="00136B62" w:rsidTr="00C344D9">
        <w:trPr>
          <w:trHeight w:val="270"/>
        </w:trPr>
        <w:tc>
          <w:tcPr>
            <w:tcW w:w="50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All Budget/Revenue/Awards are ESTIMATES</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4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8"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32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0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58"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r>
      <w:tr w:rsidR="00C344D9" w:rsidRPr="00136B62" w:rsidTr="00C344D9">
        <w:trPr>
          <w:trHeight w:val="270"/>
        </w:trPr>
        <w:tc>
          <w:tcPr>
            <w:tcW w:w="505"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Program Manager:  Jim Andersen</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390" w:type="pct"/>
            <w:gridSpan w:val="2"/>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Year 1 of 3</w:t>
            </w: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58" w:type="pct"/>
            <w:gridSpan w:val="2"/>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124.48120.800000.572</w:t>
            </w:r>
          </w:p>
        </w:tc>
        <w:tc>
          <w:tcPr>
            <w:tcW w:w="228"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322"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Yr. 1 Award</w:t>
            </w:r>
          </w:p>
        </w:tc>
        <w:tc>
          <w:tcPr>
            <w:tcW w:w="209"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58"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$139,259.00</w:t>
            </w: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71"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344D9" w:rsidRPr="00136B62" w:rsidRDefault="00C344D9" w:rsidP="00C344D9">
            <w:pPr>
              <w:jc w:val="right"/>
              <w:rPr>
                <w:rFonts w:ascii="Arial" w:hAnsi="Arial" w:cs="Arial"/>
                <w:b/>
                <w:bCs/>
                <w:color w:val="333333"/>
                <w:sz w:val="16"/>
                <w:szCs w:val="16"/>
              </w:rPr>
            </w:pPr>
            <w:r w:rsidRPr="00136B62">
              <w:rPr>
                <w:rFonts w:ascii="Arial" w:hAnsi="Arial" w:cs="Arial"/>
                <w:b/>
                <w:bCs/>
                <w:color w:val="333333"/>
                <w:sz w:val="16"/>
                <w:szCs w:val="16"/>
              </w:rPr>
              <w:t>$0.00</w:t>
            </w:r>
          </w:p>
        </w:tc>
      </w:tr>
      <w:tr w:rsidR="00C344D9" w:rsidRPr="00136B62" w:rsidTr="00C344D9">
        <w:trPr>
          <w:trHeight w:val="270"/>
        </w:trPr>
        <w:tc>
          <w:tcPr>
            <w:tcW w:w="505"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Deans:  Bobby Anderson/Jim Andersen/Kevin Kistler</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12"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46"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28"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322"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Spent 11/12</w:t>
            </w:r>
          </w:p>
        </w:tc>
        <w:tc>
          <w:tcPr>
            <w:tcW w:w="209"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58"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-$41,636.65</w:t>
            </w: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color w:val="333333"/>
                <w:sz w:val="16"/>
                <w:szCs w:val="16"/>
              </w:rPr>
            </w:pPr>
          </w:p>
        </w:tc>
      </w:tr>
      <w:tr w:rsidR="00C344D9" w:rsidRPr="00136B62" w:rsidTr="00C344D9">
        <w:trPr>
          <w:trHeight w:val="270"/>
        </w:trPr>
        <w:tc>
          <w:tcPr>
            <w:tcW w:w="505"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VP:  Marianne Tortorici</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12"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46"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759" w:type="pct"/>
            <w:gridSpan w:val="3"/>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moved from 571/BT30172</w:t>
            </w:r>
          </w:p>
        </w:tc>
        <w:tc>
          <w:tcPr>
            <w:tcW w:w="258"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$52,600.00</w:t>
            </w: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color w:val="333333"/>
                <w:sz w:val="16"/>
                <w:szCs w:val="16"/>
              </w:rPr>
            </w:pPr>
          </w:p>
        </w:tc>
      </w:tr>
      <w:tr w:rsidR="00C344D9" w:rsidRPr="00136B62" w:rsidTr="00C344D9">
        <w:trPr>
          <w:trHeight w:val="300"/>
        </w:trPr>
        <w:tc>
          <w:tcPr>
            <w:tcW w:w="505"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71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3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12"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46"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759" w:type="pct"/>
            <w:gridSpan w:val="3"/>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moved from 571/BT30176</w:t>
            </w:r>
          </w:p>
        </w:tc>
        <w:tc>
          <w:tcPr>
            <w:tcW w:w="258"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$61.00</w:t>
            </w: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color w:val="333333"/>
                <w:sz w:val="16"/>
                <w:szCs w:val="16"/>
              </w:rPr>
            </w:pPr>
          </w:p>
        </w:tc>
      </w:tr>
      <w:tr w:rsidR="00C344D9" w:rsidRPr="00136B62" w:rsidTr="00C344D9">
        <w:trPr>
          <w:trHeight w:val="345"/>
        </w:trPr>
        <w:tc>
          <w:tcPr>
            <w:tcW w:w="1614" w:type="pct"/>
            <w:gridSpan w:val="3"/>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Agreement #:  TC-22498-11-60-A-6/CFDA #:  17.282/MC2146 and  2146A</w:t>
            </w:r>
          </w:p>
        </w:tc>
        <w:tc>
          <w:tcPr>
            <w:tcW w:w="207"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4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9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0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9"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12"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12"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46"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28"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322"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Carry-over </w:t>
            </w:r>
            <w:r w:rsidRPr="00136B62">
              <w:rPr>
                <w:rFonts w:ascii="Arial" w:hAnsi="Arial" w:cs="Arial"/>
                <w:b/>
                <w:bCs/>
                <w:sz w:val="16"/>
                <w:szCs w:val="16"/>
              </w:rPr>
              <w:lastRenderedPageBreak/>
              <w:t>12/13</w:t>
            </w:r>
          </w:p>
        </w:tc>
        <w:tc>
          <w:tcPr>
            <w:tcW w:w="209"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lastRenderedPageBreak/>
              <w:t> </w:t>
            </w:r>
          </w:p>
        </w:tc>
        <w:tc>
          <w:tcPr>
            <w:tcW w:w="258" w:type="pct"/>
            <w:tcBorders>
              <w:top w:val="single" w:sz="4" w:space="0" w:color="auto"/>
              <w:left w:val="nil"/>
              <w:bottom w:val="double" w:sz="6" w:space="0" w:color="auto"/>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$150,2</w:t>
            </w:r>
            <w:r w:rsidRPr="00136B62">
              <w:rPr>
                <w:rFonts w:ascii="Arial" w:hAnsi="Arial" w:cs="Arial"/>
                <w:b/>
                <w:bCs/>
                <w:sz w:val="16"/>
                <w:szCs w:val="16"/>
              </w:rPr>
              <w:lastRenderedPageBreak/>
              <w:t>83.35</w:t>
            </w:r>
          </w:p>
        </w:tc>
        <w:tc>
          <w:tcPr>
            <w:tcW w:w="22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47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color w:val="333333"/>
                <w:sz w:val="16"/>
                <w:szCs w:val="16"/>
              </w:rPr>
            </w:pPr>
          </w:p>
        </w:tc>
      </w:tr>
    </w:tbl>
    <w:p w:rsidR="00C344D9" w:rsidRDefault="00C344D9" w:rsidP="00C344D9"/>
    <w:p w:rsidR="00C344D9" w:rsidRDefault="00C344D9" w:rsidP="00C344D9"/>
    <w:tbl>
      <w:tblPr>
        <w:tblW w:w="5320" w:type="pct"/>
        <w:tblLayout w:type="fixed"/>
        <w:tblLook w:val="04A0" w:firstRow="1" w:lastRow="0" w:firstColumn="1" w:lastColumn="0" w:noHBand="0" w:noVBand="1"/>
      </w:tblPr>
      <w:tblGrid>
        <w:gridCol w:w="1012"/>
        <w:gridCol w:w="1259"/>
        <w:gridCol w:w="878"/>
        <w:gridCol w:w="375"/>
        <w:gridCol w:w="287"/>
        <w:gridCol w:w="481"/>
        <w:gridCol w:w="373"/>
        <w:gridCol w:w="509"/>
        <w:gridCol w:w="479"/>
        <w:gridCol w:w="448"/>
        <w:gridCol w:w="507"/>
        <w:gridCol w:w="522"/>
        <w:gridCol w:w="479"/>
        <w:gridCol w:w="448"/>
        <w:gridCol w:w="536"/>
        <w:gridCol w:w="479"/>
        <w:gridCol w:w="1117"/>
      </w:tblGrid>
      <w:tr w:rsidR="00C344D9" w:rsidRPr="00136B62" w:rsidTr="00C344D9">
        <w:trPr>
          <w:trHeight w:val="345"/>
        </w:trPr>
        <w:tc>
          <w:tcPr>
            <w:tcW w:w="49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618" w:type="pct"/>
            <w:tcBorders>
              <w:top w:val="nil"/>
              <w:left w:val="nil"/>
              <w:bottom w:val="nil"/>
              <w:right w:val="nil"/>
            </w:tcBorders>
            <w:shd w:val="clear" w:color="000000" w:fill="FFFFFF"/>
            <w:noWrap/>
            <w:vAlign w:val="bottom"/>
            <w:hideMark/>
          </w:tcPr>
          <w:p w:rsidR="00C344D9" w:rsidRPr="00136B62" w:rsidRDefault="00C344D9" w:rsidP="00C344D9">
            <w:pPr>
              <w:jc w:val="center"/>
              <w:rPr>
                <w:rFonts w:ascii="Arial" w:hAnsi="Arial" w:cs="Arial"/>
                <w:b/>
                <w:bCs/>
              </w:rPr>
            </w:pPr>
            <w:r w:rsidRPr="00136B62">
              <w:rPr>
                <w:rFonts w:ascii="Arial" w:hAnsi="Arial" w:cs="Arial"/>
                <w:b/>
                <w:bCs/>
              </w:rPr>
              <w:t>DRAFT - WORKSHEET</w:t>
            </w: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Arial" w:hAnsi="Arial" w:cs="Arial"/>
                <w:sz w:val="16"/>
                <w:szCs w:val="16"/>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MS Sans Serif" w:hAnsi="MS Sans Serif"/>
                <w:sz w:val="20"/>
                <w:szCs w:val="20"/>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r>
      <w:tr w:rsidR="00C344D9" w:rsidRPr="00136B62" w:rsidTr="00C344D9">
        <w:trPr>
          <w:trHeight w:val="315"/>
        </w:trPr>
        <w:tc>
          <w:tcPr>
            <w:tcW w:w="496" w:type="pct"/>
            <w:tcBorders>
              <w:top w:val="single" w:sz="4" w:space="0" w:color="auto"/>
              <w:left w:val="single" w:sz="4" w:space="0" w:color="auto"/>
              <w:bottom w:val="nil"/>
              <w:right w:val="nil"/>
            </w:tcBorders>
            <w:shd w:val="clear" w:color="000000" w:fill="CCC0DA"/>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582</w:t>
            </w:r>
          </w:p>
        </w:tc>
        <w:tc>
          <w:tcPr>
            <w:tcW w:w="618" w:type="pct"/>
            <w:tcBorders>
              <w:top w:val="single" w:sz="4" w:space="0" w:color="auto"/>
              <w:left w:val="nil"/>
              <w:bottom w:val="single" w:sz="4" w:space="0" w:color="auto"/>
              <w:right w:val="nil"/>
            </w:tcBorders>
            <w:shd w:val="clear" w:color="000000" w:fill="CCC0DA"/>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4/1/2013 16:53</w:t>
            </w:r>
          </w:p>
        </w:tc>
        <w:tc>
          <w:tcPr>
            <w:tcW w:w="431"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rPr>
            </w:pPr>
            <w:r w:rsidRPr="00136B62">
              <w:rPr>
                <w:rFonts w:ascii="Arial" w:hAnsi="Arial" w:cs="Arial"/>
                <w:b/>
                <w:bCs/>
              </w:rPr>
              <w:t> </w:t>
            </w:r>
          </w:p>
        </w:tc>
        <w:tc>
          <w:tcPr>
            <w:tcW w:w="184"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141" w:type="pct"/>
            <w:tcBorders>
              <w:top w:val="single" w:sz="4" w:space="0" w:color="auto"/>
              <w:left w:val="nil"/>
              <w:bottom w:val="nil"/>
              <w:right w:val="nil"/>
            </w:tcBorders>
            <w:shd w:val="clear" w:color="000000" w:fill="CCC0DA"/>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 </w:t>
            </w:r>
          </w:p>
        </w:tc>
        <w:tc>
          <w:tcPr>
            <w:tcW w:w="236"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183"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954" w:type="pct"/>
            <w:gridSpan w:val="4"/>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8"/>
                <w:szCs w:val="18"/>
              </w:rPr>
            </w:pPr>
            <w:r w:rsidRPr="00136B62">
              <w:rPr>
                <w:rFonts w:ascii="Arial" w:hAnsi="Arial" w:cs="Arial"/>
                <w:b/>
                <w:bCs/>
                <w:sz w:val="18"/>
                <w:szCs w:val="18"/>
              </w:rPr>
              <w:t xml:space="preserve">Ag. Mfg. </w:t>
            </w:r>
            <w:proofErr w:type="spellStart"/>
            <w:r w:rsidRPr="00136B62">
              <w:rPr>
                <w:rFonts w:ascii="Arial" w:hAnsi="Arial" w:cs="Arial"/>
                <w:b/>
                <w:bCs/>
                <w:sz w:val="18"/>
                <w:szCs w:val="18"/>
              </w:rPr>
              <w:t>DoL</w:t>
            </w:r>
            <w:proofErr w:type="spellEnd"/>
            <w:r w:rsidRPr="00136B62">
              <w:rPr>
                <w:rFonts w:ascii="Arial" w:hAnsi="Arial" w:cs="Arial"/>
                <w:b/>
                <w:bCs/>
                <w:sz w:val="18"/>
                <w:szCs w:val="18"/>
              </w:rPr>
              <w:t xml:space="preserve"> TAA CCCT 10/1/12-9/30/13</w:t>
            </w:r>
          </w:p>
        </w:tc>
        <w:tc>
          <w:tcPr>
            <w:tcW w:w="256"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20"/>
                <w:szCs w:val="20"/>
              </w:rPr>
            </w:pPr>
            <w:r w:rsidRPr="00136B62">
              <w:rPr>
                <w:rFonts w:ascii="Arial" w:hAnsi="Arial" w:cs="Arial"/>
                <w:b/>
                <w:bCs/>
                <w:sz w:val="20"/>
                <w:szCs w:val="20"/>
              </w:rPr>
              <w:t> </w:t>
            </w:r>
          </w:p>
        </w:tc>
        <w:tc>
          <w:tcPr>
            <w:tcW w:w="235"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20"/>
                <w:szCs w:val="20"/>
              </w:rPr>
            </w:pPr>
            <w:r w:rsidRPr="00136B62">
              <w:rPr>
                <w:rFonts w:ascii="Arial" w:hAnsi="Arial" w:cs="Arial"/>
                <w:b/>
                <w:bCs/>
                <w:sz w:val="20"/>
                <w:szCs w:val="20"/>
              </w:rPr>
              <w:t> </w:t>
            </w:r>
          </w:p>
        </w:tc>
        <w:tc>
          <w:tcPr>
            <w:tcW w:w="220"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63"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235" w:type="pct"/>
            <w:tcBorders>
              <w:top w:val="single" w:sz="4" w:space="0" w:color="auto"/>
              <w:left w:val="nil"/>
              <w:bottom w:val="nil"/>
              <w:right w:val="nil"/>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549" w:type="pct"/>
            <w:tcBorders>
              <w:top w:val="single" w:sz="4" w:space="0" w:color="auto"/>
              <w:left w:val="nil"/>
              <w:bottom w:val="nil"/>
              <w:right w:val="single" w:sz="4" w:space="0" w:color="auto"/>
            </w:tcBorders>
            <w:shd w:val="clear" w:color="000000" w:fill="CCC0DA"/>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r>
      <w:tr w:rsidR="00C344D9" w:rsidRPr="00136B62" w:rsidTr="00C344D9">
        <w:trPr>
          <w:trHeight w:val="1335"/>
        </w:trPr>
        <w:tc>
          <w:tcPr>
            <w:tcW w:w="496" w:type="pct"/>
            <w:tcBorders>
              <w:top w:val="single" w:sz="4" w:space="0" w:color="auto"/>
              <w:left w:val="single" w:sz="4" w:space="0" w:color="auto"/>
              <w:bottom w:val="single" w:sz="4" w:space="0" w:color="auto"/>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ACCOUNT</w:t>
            </w:r>
          </w:p>
        </w:tc>
        <w:tc>
          <w:tcPr>
            <w:tcW w:w="618"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NAME</w:t>
            </w:r>
          </w:p>
        </w:tc>
        <w:tc>
          <w:tcPr>
            <w:tcW w:w="431"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GROSS EXPENSES</w:t>
            </w:r>
          </w:p>
        </w:tc>
        <w:tc>
          <w:tcPr>
            <w:tcW w:w="184"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PERCENT</w:t>
            </w:r>
          </w:p>
        </w:tc>
        <w:tc>
          <w:tcPr>
            <w:tcW w:w="14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CODE</w:t>
            </w:r>
          </w:p>
        </w:tc>
        <w:tc>
          <w:tcPr>
            <w:tcW w:w="236"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Salary/Range/Start Date</w:t>
            </w:r>
          </w:p>
        </w:tc>
        <w:tc>
          <w:tcPr>
            <w:tcW w:w="18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MONTHS</w:t>
            </w:r>
          </w:p>
        </w:tc>
        <w:tc>
          <w:tcPr>
            <w:tcW w:w="250"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ALLOCATED EXPENSES</w:t>
            </w:r>
          </w:p>
        </w:tc>
        <w:tc>
          <w:tcPr>
            <w:tcW w:w="23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STRS</w:t>
            </w:r>
          </w:p>
        </w:tc>
        <w:tc>
          <w:tcPr>
            <w:tcW w:w="22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PERS</w:t>
            </w:r>
          </w:p>
        </w:tc>
        <w:tc>
          <w:tcPr>
            <w:tcW w:w="24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FICA</w:t>
            </w:r>
          </w:p>
        </w:tc>
        <w:tc>
          <w:tcPr>
            <w:tcW w:w="25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H&amp;W</w:t>
            </w:r>
          </w:p>
        </w:tc>
        <w:tc>
          <w:tcPr>
            <w:tcW w:w="235"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SUI</w:t>
            </w:r>
          </w:p>
        </w:tc>
        <w:tc>
          <w:tcPr>
            <w:tcW w:w="22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W/C</w:t>
            </w:r>
          </w:p>
        </w:tc>
        <w:tc>
          <w:tcPr>
            <w:tcW w:w="26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IP</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TOTAL BENEFITS</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TOTAL EXPENSES</w:t>
            </w:r>
          </w:p>
        </w:tc>
      </w:tr>
      <w:tr w:rsidR="00C344D9" w:rsidRPr="00136B62" w:rsidTr="00C344D9">
        <w:trPr>
          <w:trHeight w:val="495"/>
        </w:trPr>
        <w:tc>
          <w:tcPr>
            <w:tcW w:w="496" w:type="pct"/>
            <w:tcBorders>
              <w:top w:val="nil"/>
              <w:left w:val="single" w:sz="4" w:space="0" w:color="auto"/>
              <w:bottom w:val="single" w:sz="4" w:space="0" w:color="auto"/>
              <w:right w:val="single" w:sz="4" w:space="0" w:color="auto"/>
            </w:tcBorders>
            <w:shd w:val="clear" w:color="auto" w:fill="auto"/>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CERT</w:t>
            </w:r>
          </w:p>
        </w:tc>
        <w:tc>
          <w:tcPr>
            <w:tcW w:w="618" w:type="pct"/>
            <w:tcBorders>
              <w:top w:val="nil"/>
              <w:left w:val="nil"/>
              <w:bottom w:val="nil"/>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431" w:type="pct"/>
            <w:tcBorders>
              <w:top w:val="nil"/>
              <w:left w:val="single" w:sz="4" w:space="0" w:color="auto"/>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184"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141"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36" w:type="pct"/>
            <w:tcBorders>
              <w:top w:val="nil"/>
              <w:left w:val="nil"/>
              <w:bottom w:val="nil"/>
              <w:right w:val="nil"/>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183" w:type="pct"/>
            <w:tcBorders>
              <w:top w:val="nil"/>
              <w:left w:val="single" w:sz="4" w:space="0" w:color="auto"/>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50"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35"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20"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49"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56"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35"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20"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63"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235"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549" w:type="pct"/>
            <w:tcBorders>
              <w:top w:val="nil"/>
              <w:left w:val="nil"/>
              <w:bottom w:val="nil"/>
              <w:right w:val="single" w:sz="4" w:space="0" w:color="auto"/>
            </w:tcBorders>
            <w:shd w:val="clear" w:color="auto" w:fill="auto"/>
            <w:noWrap/>
            <w:textDirection w:val="btLr"/>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124.51228.649900.582</w:t>
            </w:r>
          </w:p>
        </w:tc>
        <w:tc>
          <w:tcPr>
            <w:tcW w:w="618"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Hollister, Christine</w:t>
            </w:r>
          </w:p>
        </w:tc>
        <w:tc>
          <w:tcPr>
            <w:tcW w:w="43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$55,603.00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18</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13-3</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 mos.</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$18,905.02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1,559.66</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274.12</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4,607.75</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207.96</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285.65</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113.43</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$7,048.57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$25,953.59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2013-2014</w:t>
            </w:r>
          </w:p>
        </w:tc>
        <w:tc>
          <w:tcPr>
            <w:tcW w:w="618"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Hollister, Christine</w:t>
            </w:r>
          </w:p>
        </w:tc>
        <w:tc>
          <w:tcPr>
            <w:tcW w:w="43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$18,534.00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18</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13-3</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3 mos.</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$6,301.56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519.88</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91.37</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1,535.92</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69.32</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95.22</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37.81</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$2,349.52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$8,651.08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$25,206.58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Fishman, D. Ag/Mfg. (FA12/SP13)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10/9</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72.50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55.00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75.55</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$203.05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$5,203.05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2013-2014</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Fishman, D. Ag/Mfg. (2 units/FA13)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2/3</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Constantinescu, E. </w:t>
            </w:r>
            <w:proofErr w:type="spellStart"/>
            <w:r w:rsidRPr="00136B62">
              <w:rPr>
                <w:rFonts w:ascii="Arial" w:hAnsi="Arial" w:cs="Arial"/>
                <w:sz w:val="16"/>
                <w:szCs w:val="16"/>
              </w:rPr>
              <w:t>Mech</w:t>
            </w:r>
            <w:proofErr w:type="spellEnd"/>
            <w:r w:rsidRPr="00136B62">
              <w:rPr>
                <w:rFonts w:ascii="Arial" w:hAnsi="Arial" w:cs="Arial"/>
                <w:sz w:val="16"/>
                <w:szCs w:val="16"/>
              </w:rPr>
              <w:t>(FA12/SP13)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$5,000.00</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236"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V-18</w:t>
            </w:r>
          </w:p>
        </w:tc>
        <w:tc>
          <w:tcPr>
            <w:tcW w:w="183"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10/9</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$5,000.00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72.50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55.00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75.55</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$203.05</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$5,203.05</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2013-2014</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Constantinescu, E. </w:t>
            </w:r>
            <w:proofErr w:type="spellStart"/>
            <w:r w:rsidRPr="00136B62">
              <w:rPr>
                <w:rFonts w:ascii="Arial" w:hAnsi="Arial" w:cs="Arial"/>
                <w:sz w:val="16"/>
                <w:szCs w:val="16"/>
              </w:rPr>
              <w:t>Mech</w:t>
            </w:r>
            <w:proofErr w:type="spellEnd"/>
            <w:r w:rsidRPr="00136B62">
              <w:rPr>
                <w:rFonts w:ascii="Arial" w:hAnsi="Arial" w:cs="Arial"/>
                <w:sz w:val="16"/>
                <w:szCs w:val="16"/>
              </w:rPr>
              <w:t>(2 units/FA13)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$2,000.00</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236" w:type="pct"/>
            <w:tcBorders>
              <w:top w:val="nil"/>
              <w:left w:val="nil"/>
              <w:bottom w:val="nil"/>
              <w:right w:val="nil"/>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V-19</w:t>
            </w:r>
          </w:p>
        </w:tc>
        <w:tc>
          <w:tcPr>
            <w:tcW w:w="183"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2/3</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$2,000.00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29.00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22.00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30.22</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$81.22</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$2,081.22</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$7,000.00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Boyle, Steve </w:t>
            </w:r>
            <w:proofErr w:type="spellStart"/>
            <w:r w:rsidRPr="00136B62">
              <w:rPr>
                <w:rFonts w:ascii="Arial" w:hAnsi="Arial" w:cs="Arial"/>
                <w:sz w:val="16"/>
                <w:szCs w:val="16"/>
              </w:rPr>
              <w:t>Wldg</w:t>
            </w:r>
            <w:proofErr w:type="spellEnd"/>
            <w:r w:rsidRPr="00136B62">
              <w:rPr>
                <w:rFonts w:ascii="Arial" w:hAnsi="Arial" w:cs="Arial"/>
                <w:sz w:val="16"/>
                <w:szCs w:val="16"/>
              </w:rPr>
              <w:t xml:space="preserve"> (FA12/SP13)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9</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10/9</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72.50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55.00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75.55</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$203.05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$5,203.05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2013-2014</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Boyle, Steve </w:t>
            </w:r>
            <w:proofErr w:type="spellStart"/>
            <w:r w:rsidRPr="00136B62">
              <w:rPr>
                <w:rFonts w:ascii="Arial" w:hAnsi="Arial" w:cs="Arial"/>
                <w:sz w:val="16"/>
                <w:szCs w:val="16"/>
              </w:rPr>
              <w:t>Wldg</w:t>
            </w:r>
            <w:proofErr w:type="spellEnd"/>
            <w:r w:rsidRPr="00136B62">
              <w:rPr>
                <w:rFonts w:ascii="Arial" w:hAnsi="Arial" w:cs="Arial"/>
                <w:sz w:val="16"/>
                <w:szCs w:val="16"/>
              </w:rPr>
              <w:t xml:space="preserve"> (2 units/FA13)</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w:t>
            </w:r>
            <w:r w:rsidRPr="00136B62">
              <w:rPr>
                <w:rFonts w:ascii="Arial" w:hAnsi="Arial" w:cs="Arial"/>
                <w:sz w:val="16"/>
                <w:szCs w:val="16"/>
              </w:rPr>
              <w:lastRenderedPageBreak/>
              <w:t>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lastRenderedPageBreak/>
              <w:t>9</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Stipend</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2/3</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lastRenderedPageBreak/>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124.51420.630000.582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xml:space="preserve">Anthony, </w:t>
            </w:r>
            <w:proofErr w:type="spellStart"/>
            <w:r w:rsidRPr="00136B62">
              <w:rPr>
                <w:rFonts w:ascii="Arial" w:hAnsi="Arial" w:cs="Arial"/>
                <w:sz w:val="16"/>
                <w:szCs w:val="16"/>
              </w:rPr>
              <w:t>Deziga</w:t>
            </w:r>
            <w:proofErr w:type="spellEnd"/>
            <w:r w:rsidRPr="00136B62">
              <w:rPr>
                <w:rFonts w:ascii="Arial" w:hAnsi="Arial" w:cs="Arial"/>
                <w:sz w:val="16"/>
                <w:szCs w:val="16"/>
              </w:rPr>
              <w:t xml:space="preserve">, </w:t>
            </w:r>
            <w:proofErr w:type="spellStart"/>
            <w:r w:rsidRPr="00136B62">
              <w:rPr>
                <w:rFonts w:ascii="Arial" w:hAnsi="Arial" w:cs="Arial"/>
                <w:sz w:val="16"/>
                <w:szCs w:val="16"/>
              </w:rPr>
              <w:t>AgMtg</w:t>
            </w:r>
            <w:proofErr w:type="spellEnd"/>
            <w:r w:rsidRPr="00136B62">
              <w:rPr>
                <w:rFonts w:ascii="Arial" w:hAnsi="Arial" w:cs="Arial"/>
                <w:sz w:val="16"/>
                <w:szCs w:val="16"/>
              </w:rPr>
              <w:t xml:space="preserve"> (100 hrs.)</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$4,613.00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11</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xml:space="preserve">$46.13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proofErr w:type="spellStart"/>
            <w:r w:rsidRPr="00136B62">
              <w:rPr>
                <w:rFonts w:ascii="Arial" w:hAnsi="Arial" w:cs="Arial"/>
                <w:sz w:val="16"/>
                <w:szCs w:val="16"/>
              </w:rPr>
              <w:t>Hrly</w:t>
            </w:r>
            <w:proofErr w:type="spellEnd"/>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$4,613.00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380.57</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66.89</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50.74</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69.70</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$567.90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$5,180.90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Donaher</w:t>
            </w:r>
            <w:proofErr w:type="spellEnd"/>
            <w:r w:rsidRPr="00136B62">
              <w:rPr>
                <w:rFonts w:ascii="Arial" w:hAnsi="Arial" w:cs="Arial"/>
                <w:sz w:val="16"/>
                <w:szCs w:val="16"/>
              </w:rPr>
              <w:t xml:space="preserve">, Kimberly. </w:t>
            </w:r>
            <w:proofErr w:type="spellStart"/>
            <w:r w:rsidRPr="00136B62">
              <w:rPr>
                <w:rFonts w:ascii="Arial" w:hAnsi="Arial" w:cs="Arial"/>
                <w:sz w:val="16"/>
                <w:szCs w:val="16"/>
              </w:rPr>
              <w:t>AgMtg</w:t>
            </w:r>
            <w:proofErr w:type="spellEnd"/>
            <w:r w:rsidRPr="00136B62">
              <w:rPr>
                <w:rFonts w:ascii="Arial" w:hAnsi="Arial" w:cs="Arial"/>
                <w:sz w:val="16"/>
                <w:szCs w:val="16"/>
              </w:rPr>
              <w:t>. (25 hrs.)</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$1,381.75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11</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xml:space="preserve">$55.27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proofErr w:type="spellStart"/>
            <w:r w:rsidRPr="00136B62">
              <w:rPr>
                <w:rFonts w:ascii="Arial" w:hAnsi="Arial" w:cs="Arial"/>
                <w:sz w:val="16"/>
                <w:szCs w:val="16"/>
              </w:rPr>
              <w:t>Hrly</w:t>
            </w:r>
            <w:proofErr w:type="spellEnd"/>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$1,381.75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113.99</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20.04</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15.20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20.88</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$170.11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$1,551.86 </w:t>
            </w:r>
          </w:p>
        </w:tc>
      </w:tr>
      <w:tr w:rsidR="00C344D9" w:rsidRPr="00136B62" w:rsidTr="00C344D9">
        <w:trPr>
          <w:trHeight w:val="345"/>
        </w:trPr>
        <w:tc>
          <w:tcPr>
            <w:tcW w:w="496" w:type="pct"/>
            <w:tcBorders>
              <w:top w:val="nil"/>
              <w:left w:val="single" w:sz="4" w:space="0" w:color="auto"/>
              <w:bottom w:val="single" w:sz="4" w:space="0" w:color="auto"/>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nil"/>
              <w:bottom w:val="nil"/>
              <w:right w:val="nil"/>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4"/>
                <w:szCs w:val="14"/>
              </w:rPr>
            </w:pPr>
            <w:r w:rsidRPr="00136B62">
              <w:rPr>
                <w:rFonts w:ascii="Arial" w:hAnsi="Arial" w:cs="Arial"/>
                <w:sz w:val="14"/>
                <w:szCs w:val="14"/>
              </w:rPr>
              <w:t> </w:t>
            </w:r>
          </w:p>
        </w:tc>
        <w:tc>
          <w:tcPr>
            <w:tcW w:w="25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$5,994.75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2,574.10 </w:t>
            </w:r>
          </w:p>
        </w:tc>
        <w:tc>
          <w:tcPr>
            <w:tcW w:w="220"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0.00</w:t>
            </w:r>
          </w:p>
        </w:tc>
        <w:tc>
          <w:tcPr>
            <w:tcW w:w="24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698.92 </w:t>
            </w:r>
          </w:p>
        </w:tc>
        <w:tc>
          <w:tcPr>
            <w:tcW w:w="256"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6,143.66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530.22 </w:t>
            </w:r>
          </w:p>
        </w:tc>
        <w:tc>
          <w:tcPr>
            <w:tcW w:w="220"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728.32 </w:t>
            </w:r>
          </w:p>
        </w:tc>
        <w:tc>
          <w:tcPr>
            <w:tcW w:w="263"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b/>
                <w:bCs/>
                <w:color w:val="FF0000"/>
                <w:sz w:val="16"/>
                <w:szCs w:val="16"/>
              </w:rPr>
            </w:pPr>
            <w:r w:rsidRPr="00136B62">
              <w:rPr>
                <w:rFonts w:ascii="Arial" w:hAnsi="Arial" w:cs="Arial"/>
                <w:b/>
                <w:bCs/>
                <w:color w:val="FF0000"/>
                <w:sz w:val="16"/>
                <w:szCs w:val="16"/>
              </w:rPr>
              <w:t xml:space="preserve">           151.24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c>
          <w:tcPr>
            <w:tcW w:w="54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color w:val="FF0000"/>
                <w:sz w:val="16"/>
                <w:szCs w:val="16"/>
              </w:rPr>
            </w:pPr>
            <w:r w:rsidRPr="00136B62">
              <w:rPr>
                <w:rFonts w:ascii="Arial" w:hAnsi="Arial" w:cs="Arial"/>
                <w:color w:val="FF0000"/>
                <w:sz w:val="16"/>
                <w:szCs w:val="16"/>
              </w:rPr>
              <w:t> </w:t>
            </w:r>
          </w:p>
        </w:tc>
      </w:tr>
      <w:tr w:rsidR="00C344D9" w:rsidRPr="00136B62" w:rsidTr="00C344D9">
        <w:trPr>
          <w:trHeight w:val="495"/>
        </w:trPr>
        <w:tc>
          <w:tcPr>
            <w:tcW w:w="496" w:type="pct"/>
            <w:tcBorders>
              <w:top w:val="nil"/>
              <w:left w:val="single" w:sz="4" w:space="0" w:color="auto"/>
              <w:bottom w:val="single" w:sz="4" w:space="0" w:color="auto"/>
              <w:right w:val="nil"/>
            </w:tcBorders>
            <w:shd w:val="clear" w:color="auto" w:fill="auto"/>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CLASS / MGMT</w:t>
            </w:r>
          </w:p>
        </w:tc>
        <w:tc>
          <w:tcPr>
            <w:tcW w:w="618" w:type="pct"/>
            <w:tcBorders>
              <w:top w:val="nil"/>
              <w:left w:val="single" w:sz="4" w:space="0" w:color="auto"/>
              <w:bottom w:val="nil"/>
              <w:right w:val="nil"/>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431" w:type="pct"/>
            <w:tcBorders>
              <w:top w:val="nil"/>
              <w:left w:val="single" w:sz="4" w:space="0" w:color="auto"/>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184"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141"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236"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183"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250"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right"/>
              <w:rPr>
                <w:rFonts w:ascii="Arial" w:hAnsi="Arial" w:cs="Arial"/>
                <w:b/>
                <w:bCs/>
                <w:sz w:val="18"/>
                <w:szCs w:val="18"/>
              </w:rPr>
            </w:pPr>
            <w:r w:rsidRPr="00136B62">
              <w:rPr>
                <w:rFonts w:ascii="Arial" w:hAnsi="Arial" w:cs="Arial"/>
                <w:b/>
                <w:bCs/>
                <w:sz w:val="18"/>
                <w:szCs w:val="18"/>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center"/>
            <w:hideMark/>
          </w:tcPr>
          <w:p w:rsidR="00C344D9" w:rsidRPr="00136B62" w:rsidRDefault="00C344D9" w:rsidP="00C344D9">
            <w:pPr>
              <w:jc w:val="center"/>
              <w:rPr>
                <w:rFonts w:ascii="Arial" w:hAnsi="Arial" w:cs="Arial"/>
                <w:sz w:val="18"/>
                <w:szCs w:val="18"/>
              </w:rPr>
            </w:pPr>
            <w:r w:rsidRPr="00136B62">
              <w:rPr>
                <w:rFonts w:ascii="Arial" w:hAnsi="Arial" w:cs="Arial"/>
                <w:sz w:val="18"/>
                <w:szCs w:val="18"/>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124.52120.649900.582</w:t>
            </w:r>
          </w:p>
        </w:tc>
        <w:tc>
          <w:tcPr>
            <w:tcW w:w="618"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Moran, Jessica</w:t>
            </w:r>
          </w:p>
        </w:tc>
        <w:tc>
          <w:tcPr>
            <w:tcW w:w="43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$24,344.00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16-1</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8 mos.</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$8,276.96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944.98</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633.19</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4,095.78</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91.05</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125.06</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49.66</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$5,939.72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$14,216.68 </w:t>
            </w:r>
          </w:p>
        </w:tc>
      </w:tr>
      <w:tr w:rsidR="00C344D9" w:rsidRPr="00136B62" w:rsidTr="00C344D9">
        <w:trPr>
          <w:trHeight w:val="360"/>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2013-2014</w:t>
            </w:r>
          </w:p>
        </w:tc>
        <w:tc>
          <w:tcPr>
            <w:tcW w:w="618"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Moran, Jessica</w:t>
            </w:r>
          </w:p>
        </w:tc>
        <w:tc>
          <w:tcPr>
            <w:tcW w:w="43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$9,615.00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34.00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16-2</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3 mos.</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$3,269.10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373.23</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250.09</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1,535.92</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35.96</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49.40</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19.61</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$2,264.21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$5,533.31 </w:t>
            </w:r>
          </w:p>
        </w:tc>
      </w:tr>
      <w:tr w:rsidR="00C344D9" w:rsidRPr="00136B62" w:rsidTr="00C344D9">
        <w:trPr>
          <w:trHeight w:val="360"/>
        </w:trPr>
        <w:tc>
          <w:tcPr>
            <w:tcW w:w="496"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$11,546.06</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0.00</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1,318.21</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883.28</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5,631.69</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127.01</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174.46</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b/>
                <w:bCs/>
                <w:color w:val="FF0000"/>
                <w:sz w:val="16"/>
                <w:szCs w:val="16"/>
              </w:rPr>
            </w:pPr>
            <w:r w:rsidRPr="00136B62">
              <w:rPr>
                <w:rFonts w:ascii="Arial" w:hAnsi="Arial" w:cs="Arial"/>
                <w:b/>
                <w:bCs/>
                <w:color w:val="FF0000"/>
                <w:sz w:val="16"/>
                <w:szCs w:val="16"/>
              </w:rPr>
              <w:t>69.27</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75"/>
        </w:trPr>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44D9" w:rsidRPr="00136B62" w:rsidRDefault="00C344D9" w:rsidP="00C344D9">
            <w:pPr>
              <w:jc w:val="center"/>
              <w:rPr>
                <w:rFonts w:ascii="Arial" w:hAnsi="Arial" w:cs="Arial"/>
                <w:b/>
                <w:bCs/>
                <w:sz w:val="18"/>
                <w:szCs w:val="18"/>
              </w:rPr>
            </w:pPr>
            <w:r w:rsidRPr="00136B62">
              <w:rPr>
                <w:rFonts w:ascii="Arial" w:hAnsi="Arial" w:cs="Arial"/>
                <w:b/>
                <w:bCs/>
                <w:sz w:val="18"/>
                <w:szCs w:val="18"/>
              </w:rPr>
              <w:t>EXPENSES</w:t>
            </w:r>
          </w:p>
        </w:tc>
        <w:tc>
          <w:tcPr>
            <w:tcW w:w="618"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124.54310.011600.582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Supplies/Ag.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$6,000.05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$6,000.05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$6,000.05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124.54310.093400.582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Supplies/Mech.</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$7,000.00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$7,000.00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124.54310.095650.582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Supplies/</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$1,000.00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124.54419.011600.582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Assestment</w:t>
            </w:r>
            <w:proofErr w:type="spellEnd"/>
            <w:r w:rsidRPr="00136B62">
              <w:rPr>
                <w:rFonts w:ascii="Arial" w:hAnsi="Arial" w:cs="Arial"/>
                <w:sz w:val="16"/>
                <w:szCs w:val="16"/>
              </w:rPr>
              <w:t>/Ag.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124.54419.093400.582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Assestment</w:t>
            </w:r>
            <w:proofErr w:type="spellEnd"/>
            <w:r w:rsidRPr="00136B62">
              <w:rPr>
                <w:rFonts w:ascii="Arial" w:hAnsi="Arial" w:cs="Arial"/>
                <w:sz w:val="16"/>
                <w:szCs w:val="16"/>
              </w:rPr>
              <w:t>/Mech.</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124.54419.095650.582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Assestment</w:t>
            </w:r>
            <w:proofErr w:type="spellEnd"/>
            <w:r w:rsidRPr="00136B62">
              <w:rPr>
                <w:rFonts w:ascii="Arial" w:hAnsi="Arial" w:cs="Arial"/>
                <w:sz w:val="16"/>
                <w:szCs w:val="16"/>
              </w:rPr>
              <w:t>/</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$720.00 </w:t>
            </w:r>
          </w:p>
        </w:tc>
      </w:tr>
      <w:tr w:rsidR="00C344D9" w:rsidRPr="00136B62" w:rsidTr="00C344D9">
        <w:trPr>
          <w:trHeight w:val="360"/>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124.55100.011600.582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Consultant/Ag. Mfg.</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w:t>
            </w:r>
            <w:r w:rsidRPr="00136B62">
              <w:rPr>
                <w:rFonts w:ascii="Arial" w:hAnsi="Arial" w:cs="Arial"/>
                <w:sz w:val="16"/>
                <w:szCs w:val="16"/>
              </w:rPr>
              <w:lastRenderedPageBreak/>
              <w:t>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lastRenderedPageBreak/>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lastRenderedPageBreak/>
              <w:t>124.55210.011600.582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Conf</w:t>
            </w:r>
            <w:proofErr w:type="spellEnd"/>
            <w:r w:rsidRPr="00136B62">
              <w:rPr>
                <w:rFonts w:ascii="Arial" w:hAnsi="Arial" w:cs="Arial"/>
                <w:sz w:val="16"/>
                <w:szCs w:val="16"/>
              </w:rPr>
              <w:t xml:space="preserve"> Travel/Ag.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Conf</w:t>
            </w:r>
            <w:proofErr w:type="spellEnd"/>
            <w:r w:rsidRPr="00136B62">
              <w:rPr>
                <w:rFonts w:ascii="Arial" w:hAnsi="Arial" w:cs="Arial"/>
                <w:sz w:val="16"/>
                <w:szCs w:val="16"/>
              </w:rPr>
              <w:t xml:space="preserve"> Travel/Mech.</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$7,500.00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Conf</w:t>
            </w:r>
            <w:proofErr w:type="spellEnd"/>
            <w:r w:rsidRPr="00136B62">
              <w:rPr>
                <w:rFonts w:ascii="Arial" w:hAnsi="Arial" w:cs="Arial"/>
                <w:sz w:val="16"/>
                <w:szCs w:val="16"/>
              </w:rPr>
              <w:t xml:space="preserve"> Travel/</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$1,500.00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124.55211.011600.582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Recruitment/Ag.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124.55232.011600.582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Training/Ag. Mfg.</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124.55232.093400.582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Training/Mech.</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124.55232.095650.582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Training/</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124.55310.011600.582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Postage/Ag. Mfg.</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124.55310.093400.582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Postage/Mech.</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124.55310.095650.582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Postage/</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$350.00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124.55360.011600.582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Duplicating/Ag. Mfg.</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124.55360.093400.582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Duplicating/Mech.</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r>
      <w:tr w:rsidR="00C344D9" w:rsidRPr="00136B62" w:rsidTr="00C344D9">
        <w:trPr>
          <w:trHeight w:val="37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124.55360.095650.582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Duplicating/</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lastRenderedPageBreak/>
              <w:t>124.55612.011600.582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SI Software/Ag.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124.55612.093400.582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SI Software/Mech.</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$20,000.00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124.55800.000000.582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Unallocated</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$13,255.17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$13,255.17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$13,255.17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124.56410.011600.582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Equip/Ag. Mfg.</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$51,152.00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$51,152.00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$51,152.00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124.56410.093400.582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Equip/Mech.</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$55,176.00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$55,176.00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$55,176.00 </w:t>
            </w:r>
          </w:p>
        </w:tc>
      </w:tr>
      <w:tr w:rsidR="00C344D9" w:rsidRPr="00136B62" w:rsidTr="00C344D9">
        <w:trPr>
          <w:trHeight w:val="345"/>
        </w:trPr>
        <w:tc>
          <w:tcPr>
            <w:tcW w:w="496"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124.56410.095650.582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roofErr w:type="spellStart"/>
            <w:r w:rsidRPr="00136B62">
              <w:rPr>
                <w:rFonts w:ascii="Arial" w:hAnsi="Arial" w:cs="Arial"/>
                <w:sz w:val="16"/>
                <w:szCs w:val="16"/>
              </w:rPr>
              <w:t>Instr</w:t>
            </w:r>
            <w:proofErr w:type="spellEnd"/>
            <w:r w:rsidRPr="00136B62">
              <w:rPr>
                <w:rFonts w:ascii="Arial" w:hAnsi="Arial" w:cs="Arial"/>
                <w:sz w:val="16"/>
                <w:szCs w:val="16"/>
              </w:rPr>
              <w:t xml:space="preserve"> Equip/</w:t>
            </w:r>
            <w:proofErr w:type="spellStart"/>
            <w:r w:rsidRPr="00136B62">
              <w:rPr>
                <w:rFonts w:ascii="Arial" w:hAnsi="Arial" w:cs="Arial"/>
                <w:sz w:val="16"/>
                <w:szCs w:val="16"/>
              </w:rPr>
              <w:t>Wldg</w:t>
            </w:r>
            <w:proofErr w:type="spellEnd"/>
            <w:r w:rsidRPr="00136B62">
              <w:rPr>
                <w:rFonts w:ascii="Arial" w:hAnsi="Arial" w:cs="Arial"/>
                <w:sz w:val="16"/>
                <w:szCs w:val="16"/>
              </w:rPr>
              <w:t>.</w:t>
            </w:r>
          </w:p>
        </w:tc>
        <w:tc>
          <w:tcPr>
            <w:tcW w:w="431" w:type="pct"/>
            <w:tcBorders>
              <w:top w:val="nil"/>
              <w:left w:val="single" w:sz="4" w:space="0" w:color="auto"/>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184"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r>
      <w:tr w:rsidR="00C344D9" w:rsidRPr="00136B62" w:rsidTr="00C344D9">
        <w:trPr>
          <w:trHeight w:val="345"/>
        </w:trPr>
        <w:tc>
          <w:tcPr>
            <w:tcW w:w="496" w:type="pct"/>
            <w:tcBorders>
              <w:top w:val="nil"/>
              <w:left w:val="single" w:sz="4" w:space="0" w:color="auto"/>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124.57321.000000.582</w:t>
            </w:r>
          </w:p>
        </w:tc>
        <w:tc>
          <w:tcPr>
            <w:tcW w:w="618" w:type="pct"/>
            <w:tcBorders>
              <w:top w:val="nil"/>
              <w:left w:val="single" w:sz="4" w:space="0" w:color="auto"/>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Admin Allow(5% of Direct Cost)</w:t>
            </w:r>
          </w:p>
        </w:tc>
        <w:tc>
          <w:tcPr>
            <w:tcW w:w="431" w:type="pct"/>
            <w:tcBorders>
              <w:top w:val="nil"/>
              <w:left w:val="single" w:sz="4" w:space="0" w:color="auto"/>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$11,112.00 </w:t>
            </w:r>
          </w:p>
        </w:tc>
        <w:tc>
          <w:tcPr>
            <w:tcW w:w="184"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100.00</w:t>
            </w:r>
          </w:p>
        </w:tc>
        <w:tc>
          <w:tcPr>
            <w:tcW w:w="141"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36"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183"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center"/>
              <w:rPr>
                <w:rFonts w:ascii="Arial" w:hAnsi="Arial" w:cs="Arial"/>
                <w:sz w:val="16"/>
                <w:szCs w:val="16"/>
              </w:rPr>
            </w:pPr>
            <w:r w:rsidRPr="00136B62">
              <w:rPr>
                <w:rFonts w:ascii="Arial" w:hAnsi="Arial" w:cs="Arial"/>
                <w:sz w:val="16"/>
                <w:szCs w:val="16"/>
              </w:rPr>
              <w:t> </w:t>
            </w:r>
          </w:p>
        </w:tc>
        <w:tc>
          <w:tcPr>
            <w:tcW w:w="250"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$11,112.00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49"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56"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20"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63" w:type="pct"/>
            <w:tcBorders>
              <w:top w:val="nil"/>
              <w:left w:val="nil"/>
              <w:bottom w:val="nil"/>
              <w:right w:val="single" w:sz="4" w:space="0" w:color="auto"/>
            </w:tcBorders>
            <w:shd w:val="clear" w:color="auto" w:fill="auto"/>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235" w:type="pct"/>
            <w:tcBorders>
              <w:top w:val="nil"/>
              <w:left w:val="nil"/>
              <w:bottom w:val="nil"/>
              <w:right w:val="single" w:sz="4" w:space="0" w:color="auto"/>
            </w:tcBorders>
            <w:shd w:val="clear" w:color="000000" w:fill="FFFFFF"/>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$0.00 </w:t>
            </w:r>
          </w:p>
        </w:tc>
        <w:tc>
          <w:tcPr>
            <w:tcW w:w="549" w:type="pct"/>
            <w:tcBorders>
              <w:top w:val="nil"/>
              <w:left w:val="nil"/>
              <w:bottom w:val="nil"/>
              <w:right w:val="single" w:sz="4" w:space="0" w:color="auto"/>
            </w:tcBorders>
            <w:shd w:val="clear" w:color="auto" w:fill="auto"/>
            <w:noWrap/>
            <w:vAlign w:val="bottom"/>
            <w:hideMark/>
          </w:tcPr>
          <w:p w:rsidR="00C344D9" w:rsidRPr="00136B62" w:rsidRDefault="00C344D9" w:rsidP="00C344D9">
            <w:pPr>
              <w:jc w:val="right"/>
              <w:rPr>
                <w:rFonts w:ascii="Arial" w:hAnsi="Arial" w:cs="Arial"/>
                <w:sz w:val="16"/>
                <w:szCs w:val="16"/>
              </w:rPr>
            </w:pPr>
            <w:r w:rsidRPr="00136B62">
              <w:rPr>
                <w:rFonts w:ascii="Arial" w:hAnsi="Arial" w:cs="Arial"/>
                <w:sz w:val="16"/>
                <w:szCs w:val="16"/>
              </w:rPr>
              <w:t xml:space="preserve">$11,112.00 </w:t>
            </w:r>
          </w:p>
        </w:tc>
      </w:tr>
      <w:tr w:rsidR="00C344D9" w:rsidRPr="00136B62" w:rsidTr="00C344D9">
        <w:trPr>
          <w:trHeight w:val="270"/>
        </w:trPr>
        <w:tc>
          <w:tcPr>
            <w:tcW w:w="496" w:type="pct"/>
            <w:tcBorders>
              <w:top w:val="single" w:sz="4" w:space="0" w:color="auto"/>
              <w:left w:val="single" w:sz="4" w:space="0" w:color="auto"/>
              <w:bottom w:val="single" w:sz="4" w:space="0" w:color="auto"/>
              <w:right w:val="nil"/>
            </w:tcBorders>
            <w:shd w:val="clear" w:color="auto" w:fill="auto"/>
            <w:noWrap/>
            <w:vAlign w:val="bottom"/>
            <w:hideMark/>
          </w:tcPr>
          <w:p w:rsidR="00C344D9" w:rsidRPr="00136B62" w:rsidRDefault="00C344D9" w:rsidP="00C344D9">
            <w:pPr>
              <w:jc w:val="center"/>
              <w:rPr>
                <w:rFonts w:ascii="Arial" w:hAnsi="Arial" w:cs="Arial"/>
                <w:b/>
                <w:bCs/>
                <w:sz w:val="16"/>
                <w:szCs w:val="16"/>
              </w:rPr>
            </w:pPr>
            <w:r w:rsidRPr="00136B62">
              <w:rPr>
                <w:rFonts w:ascii="Arial" w:hAnsi="Arial" w:cs="Arial"/>
                <w:b/>
                <w:bCs/>
                <w:sz w:val="16"/>
                <w:szCs w:val="16"/>
              </w:rPr>
              <w:t>TOTALS</w:t>
            </w:r>
          </w:p>
        </w:tc>
        <w:tc>
          <w:tcPr>
            <w:tcW w:w="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431"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184"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236"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183" w:type="pct"/>
            <w:tcBorders>
              <w:top w:val="single" w:sz="4" w:space="0" w:color="auto"/>
              <w:left w:val="nil"/>
              <w:bottom w:val="single" w:sz="4" w:space="0" w:color="auto"/>
              <w:right w:val="nil"/>
            </w:tcBorders>
            <w:shd w:val="clear" w:color="auto" w:fill="auto"/>
            <w:noWrap/>
            <w:vAlign w:val="bottom"/>
            <w:hideMark/>
          </w:tcPr>
          <w:p w:rsidR="00C344D9" w:rsidRPr="00136B62" w:rsidRDefault="00C344D9" w:rsidP="00C344D9">
            <w:pPr>
              <w:rPr>
                <w:rFonts w:ascii="MS Sans Serif" w:hAnsi="MS Sans Serif"/>
                <w:b/>
                <w:bCs/>
                <w:sz w:val="20"/>
                <w:szCs w:val="20"/>
              </w:rPr>
            </w:pPr>
            <w:r w:rsidRPr="00136B62">
              <w:rPr>
                <w:rFonts w:ascii="MS Sans Serif" w:hAnsi="MS Sans Serif"/>
                <w:b/>
                <w:bCs/>
                <w:sz w:val="20"/>
                <w:szCs w:val="20"/>
              </w:rPr>
              <w:t> </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$299,400.00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$5,148.20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$2,636.42 </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$3,164.40 </w:t>
            </w:r>
          </w:p>
        </w:tc>
        <w:tc>
          <w:tcPr>
            <w:tcW w:w="256"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$23,550.71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$1,314.46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$1,805.56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$441.02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$19,030.39 </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 xml:space="preserve">$258,683.00 </w:t>
            </w:r>
          </w:p>
        </w:tc>
      </w:tr>
      <w:tr w:rsidR="00C344D9" w:rsidRPr="00136B62" w:rsidTr="00C344D9">
        <w:trPr>
          <w:trHeight w:val="270"/>
        </w:trPr>
        <w:tc>
          <w:tcPr>
            <w:tcW w:w="49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All Budget/Revenue/Awards are ESTIMATES</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r>
      <w:tr w:rsidR="00C344D9" w:rsidRPr="00136B62" w:rsidTr="00C344D9">
        <w:trPr>
          <w:trHeight w:val="270"/>
        </w:trPr>
        <w:tc>
          <w:tcPr>
            <w:tcW w:w="496"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Program Manager:  Jim Andersen</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Year 2 of 3</w:t>
            </w: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469" w:type="pct"/>
            <w:gridSpan w:val="2"/>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124.48120.800000.582</w:t>
            </w:r>
          </w:p>
        </w:tc>
        <w:tc>
          <w:tcPr>
            <w:tcW w:w="256" w:type="pct"/>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 </w:t>
            </w:r>
          </w:p>
        </w:tc>
        <w:tc>
          <w:tcPr>
            <w:tcW w:w="454" w:type="pct"/>
            <w:gridSpan w:val="2"/>
            <w:tcBorders>
              <w:top w:val="nil"/>
              <w:left w:val="nil"/>
              <w:bottom w:val="nil"/>
              <w:right w:val="nil"/>
            </w:tcBorders>
            <w:shd w:val="clear" w:color="000000" w:fill="EEECE1"/>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Yr. 2 Award</w:t>
            </w:r>
          </w:p>
        </w:tc>
        <w:tc>
          <w:tcPr>
            <w:tcW w:w="263" w:type="pct"/>
            <w:tcBorders>
              <w:top w:val="nil"/>
              <w:left w:val="nil"/>
              <w:bottom w:val="nil"/>
              <w:right w:val="nil"/>
            </w:tcBorders>
            <w:shd w:val="clear" w:color="000000" w:fill="EEECE1"/>
            <w:noWrap/>
            <w:vAlign w:val="bottom"/>
            <w:hideMark/>
          </w:tcPr>
          <w:p w:rsidR="00C344D9" w:rsidRPr="00136B62" w:rsidRDefault="00C344D9" w:rsidP="00C344D9">
            <w:pPr>
              <w:jc w:val="right"/>
              <w:rPr>
                <w:rFonts w:ascii="Arial" w:hAnsi="Arial" w:cs="Arial"/>
                <w:b/>
                <w:bCs/>
                <w:sz w:val="16"/>
                <w:szCs w:val="16"/>
              </w:rPr>
            </w:pPr>
            <w:r w:rsidRPr="00136B62">
              <w:rPr>
                <w:rFonts w:ascii="Arial" w:hAnsi="Arial" w:cs="Arial"/>
                <w:b/>
                <w:bCs/>
                <w:sz w:val="16"/>
                <w:szCs w:val="16"/>
              </w:rPr>
              <w:t>$258,683.00</w:t>
            </w: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549" w:type="pct"/>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C344D9" w:rsidRPr="00136B62" w:rsidRDefault="00C344D9" w:rsidP="00C344D9">
            <w:pPr>
              <w:jc w:val="right"/>
              <w:rPr>
                <w:rFonts w:ascii="Arial" w:hAnsi="Arial" w:cs="Arial"/>
                <w:b/>
                <w:bCs/>
                <w:color w:val="333333"/>
                <w:sz w:val="16"/>
                <w:szCs w:val="16"/>
              </w:rPr>
            </w:pPr>
            <w:r w:rsidRPr="00136B62">
              <w:rPr>
                <w:rFonts w:ascii="Arial" w:hAnsi="Arial" w:cs="Arial"/>
                <w:b/>
                <w:bCs/>
                <w:color w:val="333333"/>
                <w:sz w:val="16"/>
                <w:szCs w:val="16"/>
              </w:rPr>
              <w:t>$0.00</w:t>
            </w:r>
          </w:p>
        </w:tc>
      </w:tr>
      <w:tr w:rsidR="00C344D9" w:rsidRPr="00136B62" w:rsidTr="00C344D9">
        <w:trPr>
          <w:trHeight w:val="270"/>
        </w:trPr>
        <w:tc>
          <w:tcPr>
            <w:tcW w:w="496"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Director:  Christine Hollister</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color w:val="333333"/>
                <w:sz w:val="16"/>
                <w:szCs w:val="16"/>
              </w:rPr>
            </w:pPr>
          </w:p>
        </w:tc>
      </w:tr>
      <w:tr w:rsidR="00C344D9" w:rsidRPr="00136B62" w:rsidTr="00C344D9">
        <w:trPr>
          <w:trHeight w:val="270"/>
        </w:trPr>
        <w:tc>
          <w:tcPr>
            <w:tcW w:w="496"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Deans:  Bobby Anderson/Jim Andersen/Kevin Kistler</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b/>
                <w:bCs/>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color w:val="333333"/>
                <w:sz w:val="16"/>
                <w:szCs w:val="16"/>
              </w:rPr>
            </w:pPr>
          </w:p>
        </w:tc>
      </w:tr>
      <w:tr w:rsidR="00C344D9" w:rsidRPr="00136B62" w:rsidTr="00C344D9">
        <w:trPr>
          <w:trHeight w:val="300"/>
        </w:trPr>
        <w:tc>
          <w:tcPr>
            <w:tcW w:w="496"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VP:  Marianne Tortorici</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color w:val="333333"/>
                <w:sz w:val="16"/>
                <w:szCs w:val="16"/>
              </w:rPr>
            </w:pPr>
          </w:p>
        </w:tc>
      </w:tr>
      <w:tr w:rsidR="00C344D9" w:rsidRPr="00136B62" w:rsidTr="00C344D9">
        <w:trPr>
          <w:trHeight w:val="345"/>
        </w:trPr>
        <w:tc>
          <w:tcPr>
            <w:tcW w:w="496" w:type="pct"/>
            <w:tcBorders>
              <w:top w:val="nil"/>
              <w:left w:val="nil"/>
              <w:bottom w:val="nil"/>
              <w:right w:val="nil"/>
            </w:tcBorders>
            <w:shd w:val="clear" w:color="000000" w:fill="FFFFFF"/>
            <w:noWrap/>
            <w:vAlign w:val="bottom"/>
            <w:hideMark/>
          </w:tcPr>
          <w:p w:rsidR="00C344D9" w:rsidRPr="00136B62" w:rsidRDefault="00C344D9" w:rsidP="00C344D9">
            <w:pPr>
              <w:rPr>
                <w:rFonts w:ascii="Arial" w:hAnsi="Arial" w:cs="Arial"/>
                <w:sz w:val="16"/>
                <w:szCs w:val="16"/>
              </w:rPr>
            </w:pPr>
            <w:r w:rsidRPr="00136B62">
              <w:rPr>
                <w:rFonts w:ascii="Arial" w:hAnsi="Arial" w:cs="Arial"/>
                <w:sz w:val="16"/>
                <w:szCs w:val="16"/>
              </w:rPr>
              <w:t> </w:t>
            </w:r>
          </w:p>
        </w:tc>
        <w:tc>
          <w:tcPr>
            <w:tcW w:w="618"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color w:val="333333"/>
                <w:sz w:val="16"/>
                <w:szCs w:val="16"/>
              </w:rPr>
            </w:pPr>
          </w:p>
        </w:tc>
      </w:tr>
      <w:tr w:rsidR="00C344D9" w:rsidRPr="00136B62" w:rsidTr="00C344D9">
        <w:trPr>
          <w:trHeight w:val="345"/>
        </w:trPr>
        <w:tc>
          <w:tcPr>
            <w:tcW w:w="1114" w:type="pct"/>
            <w:gridSpan w:val="2"/>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b/>
                <w:bCs/>
                <w:sz w:val="16"/>
                <w:szCs w:val="16"/>
              </w:rPr>
            </w:pPr>
            <w:r w:rsidRPr="00136B62">
              <w:rPr>
                <w:rFonts w:ascii="Arial" w:hAnsi="Arial" w:cs="Arial"/>
                <w:b/>
                <w:bCs/>
                <w:sz w:val="16"/>
                <w:szCs w:val="16"/>
              </w:rPr>
              <w:t>Agreement #:  TC-22498-11-60-A-6/CFDA #:  17.282/MC</w:t>
            </w:r>
          </w:p>
        </w:tc>
        <w:tc>
          <w:tcPr>
            <w:tcW w:w="43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4"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41"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6"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18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5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56"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20"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63" w:type="pct"/>
            <w:tcBorders>
              <w:top w:val="nil"/>
              <w:left w:val="nil"/>
              <w:bottom w:val="nil"/>
              <w:right w:val="nil"/>
            </w:tcBorders>
            <w:shd w:val="clear" w:color="auto" w:fill="auto"/>
            <w:noWrap/>
            <w:vAlign w:val="bottom"/>
            <w:hideMark/>
          </w:tcPr>
          <w:p w:rsidR="00C344D9" w:rsidRPr="00136B62" w:rsidRDefault="00C344D9" w:rsidP="00C344D9">
            <w:pPr>
              <w:rPr>
                <w:rFonts w:ascii="MS Sans Serif" w:hAnsi="MS Sans Serif"/>
                <w:sz w:val="20"/>
                <w:szCs w:val="20"/>
              </w:rPr>
            </w:pPr>
          </w:p>
        </w:tc>
        <w:tc>
          <w:tcPr>
            <w:tcW w:w="235"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sz w:val="16"/>
                <w:szCs w:val="16"/>
              </w:rPr>
            </w:pPr>
          </w:p>
        </w:tc>
        <w:tc>
          <w:tcPr>
            <w:tcW w:w="549" w:type="pct"/>
            <w:tcBorders>
              <w:top w:val="nil"/>
              <w:left w:val="nil"/>
              <w:bottom w:val="nil"/>
              <w:right w:val="nil"/>
            </w:tcBorders>
            <w:shd w:val="clear" w:color="auto" w:fill="auto"/>
            <w:noWrap/>
            <w:vAlign w:val="bottom"/>
            <w:hideMark/>
          </w:tcPr>
          <w:p w:rsidR="00C344D9" w:rsidRPr="00136B62" w:rsidRDefault="00C344D9" w:rsidP="00C344D9">
            <w:pPr>
              <w:rPr>
                <w:rFonts w:ascii="Arial" w:hAnsi="Arial" w:cs="Arial"/>
                <w:color w:val="333333"/>
                <w:sz w:val="16"/>
                <w:szCs w:val="16"/>
              </w:rPr>
            </w:pPr>
          </w:p>
        </w:tc>
      </w:tr>
    </w:tbl>
    <w:p w:rsidR="00C344D9" w:rsidRDefault="00C344D9" w:rsidP="00C344D9"/>
    <w:p w:rsidR="00740C9C" w:rsidRDefault="00740C9C" w:rsidP="00740C9C">
      <w:pPr>
        <w:sectPr w:rsidR="00740C9C" w:rsidSect="00872FFF">
          <w:footerReference w:type="default" r:id="rId13"/>
          <w:type w:val="continuous"/>
          <w:pgSz w:w="12240" w:h="15840"/>
          <w:pgMar w:top="1440" w:right="1440" w:bottom="1440" w:left="1440" w:header="720" w:footer="720" w:gutter="0"/>
          <w:cols w:space="720"/>
          <w:noEndnote/>
          <w:titlePg/>
          <w:docGrid w:linePitch="326"/>
        </w:sectPr>
      </w:pPr>
    </w:p>
    <w:p w:rsidR="00740C9C" w:rsidRDefault="00740C9C" w:rsidP="00740C9C">
      <w:pPr>
        <w:sectPr w:rsidR="00740C9C">
          <w:type w:val="continuous"/>
          <w:pgSz w:w="12240" w:h="15840"/>
          <w:pgMar w:top="1440" w:right="1440" w:bottom="1440" w:left="1440" w:header="720" w:footer="720" w:gutter="0"/>
          <w:cols w:space="720"/>
          <w:noEndnote/>
        </w:sectPr>
      </w:pPr>
    </w:p>
    <w:p w:rsidR="00740C9C" w:rsidRDefault="00740C9C" w:rsidP="00740C9C">
      <w:r>
        <w:rPr>
          <w:noProof/>
        </w:rPr>
        <w:lastRenderedPageBreak/>
        <mc:AlternateContent>
          <mc:Choice Requires="wps">
            <w:drawing>
              <wp:anchor distT="0" distB="0" distL="114300" distR="114300" simplePos="0" relativeHeight="251663360" behindDoc="0" locked="0" layoutInCell="1" allowOverlap="1" wp14:anchorId="24C0D5F8" wp14:editId="14DD4BE9">
                <wp:simplePos x="0" y="0"/>
                <wp:positionH relativeFrom="column">
                  <wp:posOffset>152400</wp:posOffset>
                </wp:positionH>
                <wp:positionV relativeFrom="paragraph">
                  <wp:posOffset>-200660</wp:posOffset>
                </wp:positionV>
                <wp:extent cx="1038225" cy="1403985"/>
                <wp:effectExtent l="0" t="0" r="28575"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solidFill>
                          <a:srgbClr val="FFFFFF"/>
                        </a:solidFill>
                        <a:ln w="9525">
                          <a:solidFill>
                            <a:srgbClr val="000000"/>
                          </a:solidFill>
                          <a:miter lim="800000"/>
                          <a:headEnd/>
                          <a:tailEnd/>
                        </a:ln>
                      </wps:spPr>
                      <wps:txbx>
                        <w:txbxContent>
                          <w:p w:rsidR="00506C3B" w:rsidRPr="00740C9C" w:rsidRDefault="00506C3B">
                            <w:pPr>
                              <w:rPr>
                                <w:b/>
                              </w:rPr>
                            </w:pPr>
                            <w:r w:rsidRPr="00740C9C">
                              <w:rPr>
                                <w:b/>
                              </w:rPr>
                              <w:t>Appendix 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15.8pt;width:81.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">
                <v:textbox style="mso-fit-shape-to-text:t">
                  <w:txbxContent>
                    <w:p w:rsidR="00506C3B" w:rsidRPr="00740C9C" w:rsidRDefault="00506C3B">
                      <w:pPr>
                        <w:rPr>
                          <w:b/>
                        </w:rPr>
                      </w:pPr>
                      <w:r w:rsidRPr="00740C9C">
                        <w:rPr>
                          <w:b/>
                        </w:rPr>
                        <w:t>Appendix H</w:t>
                      </w:r>
                    </w:p>
                  </w:txbxContent>
                </v:textbox>
              </v:shape>
            </w:pict>
          </mc:Fallback>
        </mc:AlternateContent>
      </w:r>
      <w:r>
        <w:rPr>
          <w:noProof/>
        </w:rPr>
        <w:drawing>
          <wp:inline distT="0" distB="0" distL="0" distR="0" wp14:anchorId="27E4C2AC" wp14:editId="0E0D068C">
            <wp:extent cx="5934075" cy="7686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740C9C" w:rsidRDefault="00740C9C" w:rsidP="00740C9C"/>
    <w:p w:rsidR="00C344D9" w:rsidRDefault="00C344D9" w:rsidP="00811121">
      <w:pPr>
        <w:ind w:firstLine="720"/>
      </w:pPr>
    </w:p>
    <w:p w:rsidR="00740C9C" w:rsidRDefault="00740C9C" w:rsidP="00811121">
      <w:pPr>
        <w:ind w:firstLine="720"/>
      </w:pPr>
    </w:p>
    <w:p w:rsidR="00740C9C" w:rsidRDefault="00740C9C" w:rsidP="00811121">
      <w:pPr>
        <w:ind w:firstLine="720"/>
      </w:pPr>
      <w:r>
        <w:rPr>
          <w:noProof/>
        </w:rPr>
        <w:lastRenderedPageBreak/>
        <w:drawing>
          <wp:inline distT="0" distB="0" distL="0" distR="0">
            <wp:extent cx="5934075" cy="7686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Pr="001F18DF" w:rsidRDefault="00740C9C" w:rsidP="00740C9C">
      <w:pPr>
        <w:pStyle w:val="NoSpacing"/>
        <w:rPr>
          <w:rFonts w:ascii="Times New Roman" w:hAnsi="Times New Roman" w:cs="Times New Roman"/>
          <w:b/>
          <w:sz w:val="24"/>
          <w:szCs w:val="24"/>
        </w:rPr>
      </w:pPr>
      <w:r>
        <w:rPr>
          <w:rFonts w:ascii="Times New Roman" w:hAnsi="Times New Roman" w:cs="Times New Roman"/>
          <w:b/>
          <w:sz w:val="24"/>
          <w:szCs w:val="24"/>
        </w:rPr>
        <w:lastRenderedPageBreak/>
        <w:t>Appendix I</w:t>
      </w:r>
    </w:p>
    <w:p w:rsidR="00740C9C" w:rsidRDefault="00740C9C" w:rsidP="00740C9C">
      <w:pPr>
        <w:pStyle w:val="NoSpacing"/>
        <w:jc w:val="center"/>
        <w:rPr>
          <w:rFonts w:ascii="Times New Roman" w:hAnsi="Times New Roman" w:cs="Times New Roman"/>
          <w:sz w:val="28"/>
          <w:szCs w:val="28"/>
        </w:rPr>
      </w:pPr>
    </w:p>
    <w:p w:rsidR="00740C9C" w:rsidRPr="000E1803" w:rsidRDefault="00740C9C" w:rsidP="00740C9C">
      <w:pPr>
        <w:pStyle w:val="NoSpacing"/>
        <w:jc w:val="center"/>
        <w:rPr>
          <w:rFonts w:ascii="Times New Roman" w:hAnsi="Times New Roman" w:cs="Times New Roman"/>
          <w:sz w:val="28"/>
          <w:szCs w:val="28"/>
        </w:rPr>
      </w:pPr>
      <w:r w:rsidRPr="000E1803">
        <w:rPr>
          <w:rFonts w:ascii="Times New Roman" w:hAnsi="Times New Roman" w:cs="Times New Roman"/>
          <w:sz w:val="28"/>
          <w:szCs w:val="28"/>
        </w:rPr>
        <w:t>Merced College</w:t>
      </w:r>
    </w:p>
    <w:p w:rsidR="00740C9C" w:rsidRPr="000E1803" w:rsidRDefault="00740C9C" w:rsidP="00740C9C">
      <w:pPr>
        <w:pStyle w:val="NoSpacing"/>
        <w:jc w:val="center"/>
        <w:rPr>
          <w:rFonts w:ascii="Times New Roman" w:hAnsi="Times New Roman" w:cs="Times New Roman"/>
          <w:sz w:val="28"/>
          <w:szCs w:val="28"/>
        </w:rPr>
      </w:pPr>
      <w:r w:rsidRPr="000E1803">
        <w:rPr>
          <w:rFonts w:ascii="Times New Roman" w:hAnsi="Times New Roman" w:cs="Times New Roman"/>
          <w:sz w:val="28"/>
          <w:szCs w:val="28"/>
        </w:rPr>
        <w:t>Office of Purchasing and Contracts</w:t>
      </w:r>
    </w:p>
    <w:p w:rsidR="00740C9C" w:rsidRPr="000E1803" w:rsidRDefault="00740C9C" w:rsidP="00740C9C">
      <w:pPr>
        <w:pStyle w:val="NoSpacing"/>
        <w:jc w:val="center"/>
        <w:rPr>
          <w:rFonts w:ascii="Times New Roman" w:hAnsi="Times New Roman" w:cs="Times New Roman"/>
          <w:sz w:val="28"/>
          <w:szCs w:val="28"/>
        </w:rPr>
      </w:pPr>
      <w:r w:rsidRPr="000E1803">
        <w:rPr>
          <w:rFonts w:ascii="Times New Roman" w:hAnsi="Times New Roman" w:cs="Times New Roman"/>
          <w:sz w:val="28"/>
          <w:szCs w:val="28"/>
        </w:rPr>
        <w:t>Contract Summary</w:t>
      </w:r>
    </w:p>
    <w:p w:rsidR="00740C9C" w:rsidRDefault="00740C9C" w:rsidP="00740C9C">
      <w:pPr>
        <w:pStyle w:val="NoSpacing"/>
        <w:jc w:val="center"/>
        <w:rPr>
          <w:rFonts w:ascii="Times New Roman" w:hAnsi="Times New Roman" w:cs="Times New Roman"/>
          <w:sz w:val="28"/>
          <w:szCs w:val="28"/>
        </w:rPr>
      </w:pPr>
      <w:r w:rsidRPr="000E1803">
        <w:rPr>
          <w:rFonts w:ascii="Times New Roman" w:hAnsi="Times New Roman" w:cs="Times New Roman"/>
          <w:sz w:val="28"/>
          <w:szCs w:val="28"/>
        </w:rPr>
        <w:t>Board Meeting of March 05, 2013</w:t>
      </w:r>
    </w:p>
    <w:p w:rsidR="00740C9C" w:rsidRDefault="00740C9C" w:rsidP="00740C9C">
      <w:pPr>
        <w:pStyle w:val="NoSpacing"/>
        <w:jc w:val="center"/>
        <w:rPr>
          <w:rFonts w:ascii="Times New Roman" w:hAnsi="Times New Roman" w:cs="Times New Roman"/>
          <w:sz w:val="28"/>
          <w:szCs w:val="28"/>
        </w:rPr>
      </w:pPr>
    </w:p>
    <w:p w:rsidR="00740C9C" w:rsidRDefault="00740C9C" w:rsidP="00740C9C">
      <w:pPr>
        <w:pStyle w:val="NoSpacing"/>
        <w:jc w:val="center"/>
        <w:rPr>
          <w:rFonts w:ascii="Times New Roman" w:hAnsi="Times New Roman" w:cs="Times New Roman"/>
          <w:sz w:val="28"/>
          <w:szCs w:val="28"/>
        </w:rPr>
      </w:pPr>
    </w:p>
    <w:tbl>
      <w:tblPr>
        <w:tblW w:w="9240" w:type="dxa"/>
        <w:tblInd w:w="93" w:type="dxa"/>
        <w:tblLook w:val="04A0" w:firstRow="1" w:lastRow="0" w:firstColumn="1" w:lastColumn="0" w:noHBand="0" w:noVBand="1"/>
      </w:tblPr>
      <w:tblGrid>
        <w:gridCol w:w="1644"/>
        <w:gridCol w:w="7596"/>
      </w:tblGrid>
      <w:tr w:rsidR="00740C9C" w:rsidRPr="000E1803" w:rsidTr="00103599">
        <w:trPr>
          <w:trHeight w:val="600"/>
        </w:trPr>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740C9C" w:rsidRPr="000E1803" w:rsidRDefault="00740C9C" w:rsidP="00103599">
            <w:pPr>
              <w:jc w:val="center"/>
              <w:rPr>
                <w:rFonts w:ascii="Arial" w:hAnsi="Arial" w:cs="Arial"/>
              </w:rPr>
            </w:pPr>
            <w:r w:rsidRPr="000E1803">
              <w:rPr>
                <w:rFonts w:ascii="Arial" w:hAnsi="Arial" w:cs="Arial"/>
              </w:rPr>
              <w:t>Contract Number</w:t>
            </w:r>
          </w:p>
        </w:tc>
        <w:tc>
          <w:tcPr>
            <w:tcW w:w="7700" w:type="dxa"/>
            <w:tcBorders>
              <w:top w:val="single" w:sz="4" w:space="0" w:color="auto"/>
              <w:left w:val="nil"/>
              <w:bottom w:val="single" w:sz="4" w:space="0" w:color="auto"/>
              <w:right w:val="single" w:sz="4" w:space="0" w:color="auto"/>
            </w:tcBorders>
            <w:shd w:val="clear" w:color="auto" w:fill="auto"/>
            <w:hideMark/>
          </w:tcPr>
          <w:p w:rsidR="00740C9C" w:rsidRPr="000E1803" w:rsidRDefault="00740C9C" w:rsidP="00103599">
            <w:pPr>
              <w:jc w:val="center"/>
              <w:rPr>
                <w:rFonts w:ascii="Arial" w:hAnsi="Arial" w:cs="Arial"/>
              </w:rPr>
            </w:pPr>
            <w:r w:rsidRPr="000E1803">
              <w:rPr>
                <w:rFonts w:ascii="Arial" w:hAnsi="Arial" w:cs="Arial"/>
              </w:rPr>
              <w:t>Description</w:t>
            </w:r>
          </w:p>
        </w:tc>
      </w:tr>
      <w:tr w:rsidR="00740C9C" w:rsidRPr="000E1803" w:rsidTr="00103599">
        <w:trPr>
          <w:trHeight w:val="132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MC2104A      M. Tortorici (categorical)</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Amendment #2 of grant agreement with California Community Colleges Chancellor's Office and WPLRC Contract Ed. (11-7-11 to 12-30-12) Responsive Training Fund; grant #11-332-073; RTF Make it Happen Project. Income to District $349,600.</w:t>
            </w:r>
          </w:p>
        </w:tc>
      </w:tr>
      <w:tr w:rsidR="00740C9C" w:rsidRPr="000E1803" w:rsidTr="00103599">
        <w:trPr>
          <w:trHeight w:val="102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MC2254       R. Taylor</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 maintenance agreement between Stanislaus Audio Video, Inc. and MCCD for audio and video equipment located in the District Board Room (01-01-2013 to 12-31-2013). Cost to District is $3,600.</w:t>
            </w:r>
          </w:p>
        </w:tc>
      </w:tr>
      <w:tr w:rsidR="00740C9C" w:rsidRPr="000E1803" w:rsidTr="00103599">
        <w:trPr>
          <w:trHeight w:val="1035"/>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MC2256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 xml:space="preserve">Affiliation agreement between Emanuel Medical Center and MCCD Allied Health (08-01-13 to 06-31-2014) for </w:t>
            </w:r>
            <w:proofErr w:type="spellStart"/>
            <w:r w:rsidRPr="000E1803">
              <w:rPr>
                <w:rFonts w:ascii="Arial" w:hAnsi="Arial" w:cs="Arial"/>
              </w:rPr>
              <w:t>sonography</w:t>
            </w:r>
            <w:proofErr w:type="spellEnd"/>
            <w:r w:rsidRPr="000E1803">
              <w:rPr>
                <w:rFonts w:ascii="Arial" w:hAnsi="Arial" w:cs="Arial"/>
              </w:rPr>
              <w:t xml:space="preserve"> program clinical </w:t>
            </w:r>
            <w:proofErr w:type="gramStart"/>
            <w:r w:rsidRPr="000E1803">
              <w:rPr>
                <w:rFonts w:ascii="Arial" w:hAnsi="Arial" w:cs="Arial"/>
              </w:rPr>
              <w:t>experience .</w:t>
            </w:r>
            <w:proofErr w:type="gramEnd"/>
            <w:r w:rsidRPr="000E1803">
              <w:rPr>
                <w:rFonts w:ascii="Arial" w:hAnsi="Arial" w:cs="Arial"/>
              </w:rPr>
              <w:t xml:space="preserve"> No Cost to the District.</w:t>
            </w:r>
          </w:p>
        </w:tc>
      </w:tr>
      <w:tr w:rsidR="00740C9C" w:rsidRPr="000E1803" w:rsidTr="00103599">
        <w:trPr>
          <w:trHeight w:val="1035"/>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MC2257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spacing w:after="240"/>
              <w:rPr>
                <w:rFonts w:ascii="Arial" w:hAnsi="Arial" w:cs="Arial"/>
              </w:rPr>
            </w:pPr>
            <w:r w:rsidRPr="000E1803">
              <w:rPr>
                <w:rFonts w:ascii="Arial" w:hAnsi="Arial" w:cs="Arial"/>
              </w:rPr>
              <w:t>Agreement with Turlock Unified School District and MCCD WPLRC/Contract Ed. (02-01-2013 to 06-30-2013) for Customer Service Training (fee-based/not-for-credit). Income to District $2,456.50.</w:t>
            </w:r>
          </w:p>
        </w:tc>
      </w:tr>
      <w:tr w:rsidR="00740C9C" w:rsidRPr="000E1803" w:rsidTr="00103599">
        <w:trPr>
          <w:trHeight w:val="105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MC2258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 xml:space="preserve">Agreement with Laird Manufacturing, </w:t>
            </w:r>
            <w:proofErr w:type="gramStart"/>
            <w:r w:rsidRPr="000E1803">
              <w:rPr>
                <w:rFonts w:ascii="Arial" w:hAnsi="Arial" w:cs="Arial"/>
              </w:rPr>
              <w:t>LLC  and</w:t>
            </w:r>
            <w:proofErr w:type="gramEnd"/>
            <w:r w:rsidRPr="000E1803">
              <w:rPr>
                <w:rFonts w:ascii="Arial" w:hAnsi="Arial" w:cs="Arial"/>
              </w:rPr>
              <w:t xml:space="preserve"> MCCD WPLRC/Contract Ed. (02-01-2013 to 06-30-2013) to  provide Sexual Harassment training (fee-based/not-for-credit). Income to District $480.00.</w:t>
            </w:r>
          </w:p>
        </w:tc>
      </w:tr>
      <w:tr w:rsidR="00740C9C" w:rsidRPr="000E1803" w:rsidTr="00103599">
        <w:trPr>
          <w:trHeight w:val="1545"/>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MC2259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Agreement with United Way of Merced County and MCCD WPLRC/Contract Ed. (03-11-13 to 06-30-13) for Curriculum Development Planning, Consultation Services, Social Media Strategist Training and Planning (fee based/not-for-credit). Income to District $11,770.</w:t>
            </w:r>
          </w:p>
        </w:tc>
      </w:tr>
      <w:tr w:rsidR="00740C9C" w:rsidRPr="000E1803" w:rsidTr="00103599">
        <w:trPr>
          <w:trHeight w:val="2235"/>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MC2260        J. Schultz</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An agreement between Disability Access Consultant, Inc. (DAC) and Merced Community College District (District) for a field survey in accordance with the accessibility standards and regulations for the ADA Standards and title 24 of the California Building Code of all college owned sites including the satellite campuses and locations (02-05-13 to 05-31-13) Cost to District not to exceed $78,000.(Board approved on 02-05-13)</w:t>
            </w:r>
          </w:p>
        </w:tc>
      </w:tr>
      <w:tr w:rsidR="00740C9C" w:rsidRPr="000E1803" w:rsidTr="00103599">
        <w:trPr>
          <w:trHeight w:val="111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b/>
                <w:bCs/>
              </w:rPr>
              <w:lastRenderedPageBreak/>
              <w:t xml:space="preserve">MC2261       M. Tortorici </w:t>
            </w:r>
            <w:r w:rsidRPr="000E1803">
              <w:rPr>
                <w:rFonts w:ascii="Arial" w:hAnsi="Arial" w:cs="Arial"/>
              </w:rPr>
              <w:t xml:space="preserve">              </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Affiliation agreement with Merced Vein and Vascular Center and Career Advancement Academy Medical Assistant program (02-06-13 to 03-08-15) for student laboratory experience. No cost to District.</w:t>
            </w:r>
          </w:p>
        </w:tc>
      </w:tr>
      <w:tr w:rsidR="00740C9C" w:rsidRPr="000E1803" w:rsidTr="00103599">
        <w:trPr>
          <w:trHeight w:val="1635"/>
        </w:trPr>
        <w:tc>
          <w:tcPr>
            <w:tcW w:w="1540" w:type="dxa"/>
            <w:tcBorders>
              <w:top w:val="nil"/>
              <w:left w:val="single" w:sz="4" w:space="0" w:color="auto"/>
              <w:bottom w:val="single" w:sz="4" w:space="0" w:color="auto"/>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MC2262           J. Schultz</w:t>
            </w:r>
          </w:p>
        </w:tc>
        <w:tc>
          <w:tcPr>
            <w:tcW w:w="7700" w:type="dxa"/>
            <w:tcBorders>
              <w:top w:val="nil"/>
              <w:left w:val="nil"/>
              <w:bottom w:val="single" w:sz="4" w:space="0" w:color="auto"/>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 xml:space="preserve">Merced Community College lease agreement to lease ninety (90) acres of real property in known as Los </w:t>
            </w:r>
            <w:proofErr w:type="spellStart"/>
            <w:r w:rsidRPr="000E1803">
              <w:rPr>
                <w:rFonts w:ascii="Arial" w:hAnsi="Arial" w:cs="Arial"/>
              </w:rPr>
              <w:t>Banos</w:t>
            </w:r>
            <w:proofErr w:type="spellEnd"/>
            <w:r w:rsidRPr="000E1803">
              <w:rPr>
                <w:rFonts w:ascii="Arial" w:hAnsi="Arial" w:cs="Arial"/>
              </w:rPr>
              <w:t xml:space="preserve"> Farm property at Los </w:t>
            </w:r>
            <w:proofErr w:type="spellStart"/>
            <w:r w:rsidRPr="000E1803">
              <w:rPr>
                <w:rFonts w:ascii="Arial" w:hAnsi="Arial" w:cs="Arial"/>
              </w:rPr>
              <w:t>Banos</w:t>
            </w:r>
            <w:proofErr w:type="spellEnd"/>
            <w:r w:rsidRPr="000E1803">
              <w:rPr>
                <w:rFonts w:ascii="Arial" w:hAnsi="Arial" w:cs="Arial"/>
              </w:rPr>
              <w:t xml:space="preserve"> Campus to Kenneth Sadler for a period of five (5) years minus one (1) day (01-09-13 to 01-08-18). Income to the District is $18,000 per year. (Board approved on 02-05-2013)</w:t>
            </w:r>
          </w:p>
        </w:tc>
      </w:tr>
      <w:tr w:rsidR="00740C9C" w:rsidRPr="000E1803" w:rsidTr="00103599">
        <w:trPr>
          <w:trHeight w:val="135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MC2263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 xml:space="preserve">Agreement between First 5 Merced County and the Merced Child Care Development Center (CDC) (01-01-2013 to 06-30-2013) to enhance and improve early childhood development for children 0-5 years and their families in Merced </w:t>
            </w:r>
            <w:proofErr w:type="gramStart"/>
            <w:r w:rsidRPr="000E1803">
              <w:rPr>
                <w:rFonts w:ascii="Arial" w:hAnsi="Arial" w:cs="Arial"/>
              </w:rPr>
              <w:t>County .</w:t>
            </w:r>
            <w:proofErr w:type="gramEnd"/>
            <w:r w:rsidRPr="000E1803">
              <w:rPr>
                <w:rFonts w:ascii="Arial" w:hAnsi="Arial" w:cs="Arial"/>
              </w:rPr>
              <w:t xml:space="preserve"> Income to District $52,042.40.</w:t>
            </w:r>
          </w:p>
        </w:tc>
      </w:tr>
      <w:tr w:rsidR="00740C9C" w:rsidRPr="000E1803" w:rsidTr="00103599">
        <w:trPr>
          <w:trHeight w:val="3135"/>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MC2146B    M. Tortorici (categorical)</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Addendum to Memorandum of Understanding with the Trade Adjustment Assistance Community Grants Program "TAACCT" (03-24-11 to 09-30-14) to design and implement innovative education and training programs that will accelerate education and training of the target population to meet specific industry needs using a comprehensive research-based strategy including cohort enrollment,  block schedules, embedded remediation, transformative technology and compressing classroom instruction resulting in sustainable systemic change, improved student support services, increased accountability and greater labor market. Income to District $500,000.</w:t>
            </w:r>
          </w:p>
        </w:tc>
      </w:tr>
      <w:tr w:rsidR="00740C9C" w:rsidRPr="000E1803" w:rsidTr="00103599">
        <w:trPr>
          <w:trHeight w:val="1050"/>
        </w:trPr>
        <w:tc>
          <w:tcPr>
            <w:tcW w:w="1540" w:type="dxa"/>
            <w:tcBorders>
              <w:top w:val="nil"/>
              <w:left w:val="single" w:sz="4" w:space="0" w:color="auto"/>
              <w:bottom w:val="nil"/>
              <w:right w:val="single" w:sz="4" w:space="0" w:color="auto"/>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MC2265      M. Tortorici</w:t>
            </w:r>
          </w:p>
        </w:tc>
        <w:tc>
          <w:tcPr>
            <w:tcW w:w="7700" w:type="dxa"/>
            <w:tcBorders>
              <w:top w:val="nil"/>
              <w:left w:val="nil"/>
              <w:bottom w:val="nil"/>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Agreement with Hilmar Cheese Company and MCCD WPLRC/Contract Ed.  (03-01-13 to 06-30-13) to provide Pivot Table and Intermediate Excel Training (fee based/not-for-credit).  Income to District $1,600.00</w:t>
            </w:r>
          </w:p>
        </w:tc>
      </w:tr>
      <w:tr w:rsidR="00740C9C" w:rsidRPr="000E1803" w:rsidTr="00103599">
        <w:trPr>
          <w:trHeight w:val="1200"/>
        </w:trPr>
        <w:tc>
          <w:tcPr>
            <w:tcW w:w="1540" w:type="dxa"/>
            <w:tcBorders>
              <w:top w:val="nil"/>
              <w:left w:val="single" w:sz="4" w:space="0" w:color="auto"/>
              <w:bottom w:val="single" w:sz="4" w:space="0" w:color="auto"/>
              <w:right w:val="nil"/>
            </w:tcBorders>
            <w:shd w:val="clear" w:color="auto" w:fill="auto"/>
            <w:hideMark/>
          </w:tcPr>
          <w:p w:rsidR="00740C9C" w:rsidRPr="000E1803" w:rsidRDefault="00740C9C" w:rsidP="00103599">
            <w:pPr>
              <w:rPr>
                <w:rFonts w:ascii="Arial" w:hAnsi="Arial" w:cs="Arial"/>
                <w:b/>
                <w:bCs/>
              </w:rPr>
            </w:pPr>
            <w:r w:rsidRPr="000E1803">
              <w:rPr>
                <w:rFonts w:ascii="Arial" w:hAnsi="Arial" w:cs="Arial"/>
                <w:b/>
                <w:bCs/>
              </w:rPr>
              <w:t>MC2266        J. Schultz</w:t>
            </w:r>
          </w:p>
        </w:tc>
        <w:tc>
          <w:tcPr>
            <w:tcW w:w="7700" w:type="dxa"/>
            <w:tcBorders>
              <w:top w:val="nil"/>
              <w:left w:val="single" w:sz="4" w:space="0" w:color="auto"/>
              <w:bottom w:val="single" w:sz="4" w:space="0" w:color="auto"/>
              <w:right w:val="single" w:sz="4" w:space="0" w:color="auto"/>
            </w:tcBorders>
            <w:shd w:val="clear" w:color="auto" w:fill="auto"/>
            <w:hideMark/>
          </w:tcPr>
          <w:p w:rsidR="00740C9C" w:rsidRPr="000E1803" w:rsidRDefault="00740C9C" w:rsidP="00103599">
            <w:pPr>
              <w:rPr>
                <w:rFonts w:ascii="Arial" w:hAnsi="Arial" w:cs="Arial"/>
              </w:rPr>
            </w:pPr>
            <w:r w:rsidRPr="000E1803">
              <w:rPr>
                <w:rFonts w:ascii="Arial" w:hAnsi="Arial" w:cs="Arial"/>
              </w:rPr>
              <w:t>Higher Education Center (formally known as Tri-College Center) use agreement with UC Merced and MCCD for a period of five (5) years minus one (1) day (03-15-13 to 03-14-18). Direct expenses paid by UC Merced; No Direct Income to District</w:t>
            </w:r>
          </w:p>
        </w:tc>
      </w:tr>
    </w:tbl>
    <w:p w:rsidR="00740C9C" w:rsidRPr="000E1803" w:rsidRDefault="00740C9C" w:rsidP="00740C9C">
      <w:pPr>
        <w:pStyle w:val="NoSpacing"/>
        <w:jc w:val="center"/>
        <w:rPr>
          <w:rFonts w:ascii="Times New Roman" w:hAnsi="Times New Roman" w:cs="Times New Roman"/>
          <w:sz w:val="28"/>
          <w:szCs w:val="28"/>
        </w:rPr>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Default="00740C9C" w:rsidP="00811121">
      <w:pPr>
        <w:ind w:firstLine="720"/>
      </w:pPr>
    </w:p>
    <w:p w:rsidR="00740C9C" w:rsidRPr="00DA5690" w:rsidRDefault="00740C9C" w:rsidP="00740C9C">
      <w:pPr>
        <w:rPr>
          <w:b/>
        </w:rPr>
      </w:pPr>
      <w:r>
        <w:rPr>
          <w:b/>
        </w:rPr>
        <w:lastRenderedPageBreak/>
        <w:t>Appendix J</w:t>
      </w:r>
    </w:p>
    <w:p w:rsidR="00740C9C" w:rsidRDefault="00740C9C" w:rsidP="00740C9C"/>
    <w:p w:rsidR="00740C9C" w:rsidRDefault="00740C9C" w:rsidP="00740C9C">
      <w:r>
        <w:rPr>
          <w:noProof/>
        </w:rPr>
        <mc:AlternateContent>
          <mc:Choice Requires="wps">
            <w:drawing>
              <wp:anchor distT="0" distB="0" distL="114300" distR="114300" simplePos="0" relativeHeight="251665408" behindDoc="0" locked="0" layoutInCell="1" allowOverlap="1" wp14:anchorId="684F0C61" wp14:editId="3B9ADA80">
                <wp:simplePos x="0" y="0"/>
                <wp:positionH relativeFrom="column">
                  <wp:align>center</wp:align>
                </wp:positionH>
                <wp:positionV relativeFrom="paragraph">
                  <wp:posOffset>0</wp:posOffset>
                </wp:positionV>
                <wp:extent cx="5324475" cy="1233170"/>
                <wp:effectExtent l="19050" t="24130" r="38100" b="476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3317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Default="00506C3B" w:rsidP="00740C9C">
                            <w:pPr>
                              <w:jc w:val="center"/>
                              <w:rPr>
                                <w:b/>
                                <w:sz w:val="52"/>
                                <w:szCs w:val="52"/>
                              </w:rPr>
                            </w:pPr>
                            <w:r w:rsidRPr="00276419">
                              <w:rPr>
                                <w:b/>
                                <w:sz w:val="52"/>
                                <w:szCs w:val="52"/>
                              </w:rPr>
                              <w:t>Me</w:t>
                            </w:r>
                            <w:r>
                              <w:rPr>
                                <w:b/>
                                <w:sz w:val="52"/>
                                <w:szCs w:val="52"/>
                              </w:rPr>
                              <w:t>rced College Organization Chart</w:t>
                            </w:r>
                          </w:p>
                          <w:p w:rsidR="00506C3B" w:rsidRPr="00276419" w:rsidRDefault="00506C3B" w:rsidP="00740C9C">
                            <w:pPr>
                              <w:jc w:val="center"/>
                              <w:rPr>
                                <w:b/>
                                <w:sz w:val="52"/>
                                <w:szCs w:val="52"/>
                              </w:rPr>
                            </w:pPr>
                            <w:r w:rsidRPr="00276419">
                              <w:rPr>
                                <w:b/>
                                <w:sz w:val="52"/>
                                <w:szCs w:val="52"/>
                              </w:rPr>
                              <w:t>TAA/CCCT Grant</w:t>
                            </w:r>
                          </w:p>
                          <w:p w:rsidR="00506C3B" w:rsidRDefault="00506C3B" w:rsidP="00740C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419.25pt;height:97.1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" fillcolor="white [3201]" strokecolor="#95b3d7 [1940]" strokeweight="3pt">
                <v:fill color2="#b8cce4 [1300]" focus="100%" type="gradient"/>
                <v:shadow on="t" color="#243f60 [1604]" opacity=".5" offset="1pt"/>
                <v:textbox>
                  <w:txbxContent>
                    <w:p w:rsidR="00506C3B" w:rsidRDefault="00506C3B" w:rsidP="00740C9C">
                      <w:pPr>
                        <w:jc w:val="center"/>
                        <w:rPr>
                          <w:b/>
                          <w:sz w:val="52"/>
                          <w:szCs w:val="52"/>
                        </w:rPr>
                      </w:pPr>
                      <w:r w:rsidRPr="00276419">
                        <w:rPr>
                          <w:b/>
                          <w:sz w:val="52"/>
                          <w:szCs w:val="52"/>
                        </w:rPr>
                        <w:t>Me</w:t>
                      </w:r>
                      <w:r>
                        <w:rPr>
                          <w:b/>
                          <w:sz w:val="52"/>
                          <w:szCs w:val="52"/>
                        </w:rPr>
                        <w:t>rced College Organization Chart</w:t>
                      </w:r>
                    </w:p>
                    <w:p w:rsidR="00506C3B" w:rsidRPr="00276419" w:rsidRDefault="00506C3B" w:rsidP="00740C9C">
                      <w:pPr>
                        <w:jc w:val="center"/>
                        <w:rPr>
                          <w:b/>
                          <w:sz w:val="52"/>
                          <w:szCs w:val="52"/>
                        </w:rPr>
                      </w:pPr>
                      <w:r w:rsidRPr="00276419">
                        <w:rPr>
                          <w:b/>
                          <w:sz w:val="52"/>
                          <w:szCs w:val="52"/>
                        </w:rPr>
                        <w:t>TAA/CCCT Grant</w:t>
                      </w:r>
                    </w:p>
                    <w:p w:rsidR="00506C3B" w:rsidRDefault="00506C3B" w:rsidP="00740C9C"/>
                  </w:txbxContent>
                </v:textbox>
              </v:shape>
            </w:pict>
          </mc:Fallback>
        </mc:AlternateContent>
      </w:r>
    </w:p>
    <w:p w:rsidR="00740C9C" w:rsidRPr="00276419" w:rsidRDefault="00740C9C" w:rsidP="00740C9C"/>
    <w:p w:rsidR="00740C9C" w:rsidRPr="00276419" w:rsidRDefault="00740C9C" w:rsidP="00740C9C"/>
    <w:p w:rsidR="00740C9C" w:rsidRDefault="00740C9C" w:rsidP="00740C9C">
      <w:r>
        <w:rPr>
          <w:noProof/>
        </w:rPr>
        <mc:AlternateContent>
          <mc:Choice Requires="wps">
            <w:drawing>
              <wp:anchor distT="0" distB="0" distL="114300" distR="114300" simplePos="0" relativeHeight="251672576" behindDoc="0" locked="0" layoutInCell="1" allowOverlap="1" wp14:anchorId="3EBD449B" wp14:editId="7DFDBB8E">
                <wp:simplePos x="0" y="0"/>
                <wp:positionH relativeFrom="column">
                  <wp:posOffset>3084195</wp:posOffset>
                </wp:positionH>
                <wp:positionV relativeFrom="paragraph">
                  <wp:posOffset>5307330</wp:posOffset>
                </wp:positionV>
                <wp:extent cx="1027430" cy="590550"/>
                <wp:effectExtent l="26670" t="19050" r="31750" b="476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sidRPr="00573A1B">
                              <w:rPr>
                                <w:sz w:val="28"/>
                                <w:szCs w:val="28"/>
                              </w:rPr>
                              <w:t>Paramedic Faculty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2.85pt;margin-top:417.9pt;width:80.9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sidRPr="00573A1B">
                        <w:rPr>
                          <w:sz w:val="28"/>
                          <w:szCs w:val="28"/>
                        </w:rPr>
                        <w:t>Paramedic Faculty</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A114135" wp14:editId="52FF4314">
                <wp:simplePos x="0" y="0"/>
                <wp:positionH relativeFrom="column">
                  <wp:posOffset>4555490</wp:posOffset>
                </wp:positionH>
                <wp:positionV relativeFrom="paragraph">
                  <wp:posOffset>5307330</wp:posOffset>
                </wp:positionV>
                <wp:extent cx="1235710" cy="590550"/>
                <wp:effectExtent l="21590" t="19050" r="38100" b="476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sidRPr="00573A1B">
                              <w:rPr>
                                <w:sz w:val="28"/>
                                <w:szCs w:val="28"/>
                              </w:rPr>
                              <w:t>Mechatronics Faculty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8.7pt;margin-top:417.9pt;width:97.3pt;height: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sidRPr="00573A1B">
                        <w:rPr>
                          <w:sz w:val="28"/>
                          <w:szCs w:val="28"/>
                        </w:rPr>
                        <w:t>Mechatronics Faculty</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25BD3248" wp14:editId="663EA9BA">
                <wp:simplePos x="0" y="0"/>
                <wp:positionH relativeFrom="column">
                  <wp:posOffset>1466850</wp:posOffset>
                </wp:positionH>
                <wp:positionV relativeFrom="paragraph">
                  <wp:posOffset>4783455</wp:posOffset>
                </wp:positionV>
                <wp:extent cx="0" cy="523875"/>
                <wp:effectExtent l="19050" t="19050" r="19050" b="19050"/>
                <wp:wrapNone/>
                <wp:docPr id="2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115.5pt;margin-top:376.65pt;width:0;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8960" behindDoc="0" locked="0" layoutInCell="1" allowOverlap="1" wp14:anchorId="0D023FE8" wp14:editId="2A5A5A02">
                <wp:simplePos x="0" y="0"/>
                <wp:positionH relativeFrom="column">
                  <wp:posOffset>257175</wp:posOffset>
                </wp:positionH>
                <wp:positionV relativeFrom="paragraph">
                  <wp:posOffset>4784090</wp:posOffset>
                </wp:positionV>
                <wp:extent cx="0" cy="523240"/>
                <wp:effectExtent l="19050" t="19685" r="19050" b="1905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0.25pt;margin-top:376.7pt;width:0;height:4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7936" behindDoc="0" locked="0" layoutInCell="1" allowOverlap="1" wp14:anchorId="673BD771" wp14:editId="7DC4E649">
                <wp:simplePos x="0" y="0"/>
                <wp:positionH relativeFrom="column">
                  <wp:posOffset>257175</wp:posOffset>
                </wp:positionH>
                <wp:positionV relativeFrom="paragraph">
                  <wp:posOffset>4783455</wp:posOffset>
                </wp:positionV>
                <wp:extent cx="1209675" cy="635"/>
                <wp:effectExtent l="19050" t="19050" r="19050" b="2794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635"/>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0.25pt;margin-top:376.65pt;width:95.2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6912" behindDoc="0" locked="0" layoutInCell="1" allowOverlap="1" wp14:anchorId="05C36F5E" wp14:editId="35940B64">
                <wp:simplePos x="0" y="0"/>
                <wp:positionH relativeFrom="column">
                  <wp:posOffset>5105400</wp:posOffset>
                </wp:positionH>
                <wp:positionV relativeFrom="paragraph">
                  <wp:posOffset>4411980</wp:posOffset>
                </wp:positionV>
                <wp:extent cx="0" cy="895350"/>
                <wp:effectExtent l="19050" t="19050" r="19050" b="19050"/>
                <wp:wrapNone/>
                <wp:docPr id="1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02pt;margin-top:347.4pt;width:0;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2816" behindDoc="0" locked="0" layoutInCell="1" allowOverlap="1" wp14:anchorId="0B85D58C" wp14:editId="285E03A6">
                <wp:simplePos x="0" y="0"/>
                <wp:positionH relativeFrom="column">
                  <wp:posOffset>3552825</wp:posOffset>
                </wp:positionH>
                <wp:positionV relativeFrom="paragraph">
                  <wp:posOffset>3440430</wp:posOffset>
                </wp:positionV>
                <wp:extent cx="0" cy="381000"/>
                <wp:effectExtent l="19050" t="19050" r="19050" b="1905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79.75pt;margin-top:270.9pt;width:0;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5888" behindDoc="0" locked="0" layoutInCell="1" allowOverlap="1" wp14:anchorId="39BEBC17" wp14:editId="65428E74">
                <wp:simplePos x="0" y="0"/>
                <wp:positionH relativeFrom="column">
                  <wp:posOffset>3543300</wp:posOffset>
                </wp:positionH>
                <wp:positionV relativeFrom="paragraph">
                  <wp:posOffset>4411980</wp:posOffset>
                </wp:positionV>
                <wp:extent cx="0" cy="895350"/>
                <wp:effectExtent l="19050" t="19050" r="19050" b="19050"/>
                <wp:wrapNone/>
                <wp:docPr id="1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279pt;margin-top:347.4pt;width:0;height:7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4864" behindDoc="0" locked="0" layoutInCell="1" allowOverlap="1" wp14:anchorId="455FD8A6" wp14:editId="09073059">
                <wp:simplePos x="0" y="0"/>
                <wp:positionH relativeFrom="column">
                  <wp:posOffset>895350</wp:posOffset>
                </wp:positionH>
                <wp:positionV relativeFrom="paragraph">
                  <wp:posOffset>4402455</wp:posOffset>
                </wp:positionV>
                <wp:extent cx="0" cy="381000"/>
                <wp:effectExtent l="19050" t="19050" r="19050" b="1905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70.5pt;margin-top:346.65pt;width:0;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75648" behindDoc="0" locked="0" layoutInCell="1" allowOverlap="1" wp14:anchorId="73D68A37" wp14:editId="08814F8D">
                <wp:simplePos x="0" y="0"/>
                <wp:positionH relativeFrom="column">
                  <wp:posOffset>-355600</wp:posOffset>
                </wp:positionH>
                <wp:positionV relativeFrom="paragraph">
                  <wp:posOffset>5307330</wp:posOffset>
                </wp:positionV>
                <wp:extent cx="1120140" cy="590550"/>
                <wp:effectExtent l="25400" t="19050" r="35560" b="476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sidRPr="00573A1B">
                              <w:rPr>
                                <w:sz w:val="28"/>
                                <w:szCs w:val="28"/>
                              </w:rPr>
                              <w:t>Clerical Assistant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pt;margin-top:417.9pt;width:88.2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sidRPr="00573A1B">
                        <w:rPr>
                          <w:sz w:val="28"/>
                          <w:szCs w:val="28"/>
                        </w:rPr>
                        <w:t>Clerical Assistant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63D59988" wp14:editId="146FD0EC">
                <wp:simplePos x="0" y="0"/>
                <wp:positionH relativeFrom="column">
                  <wp:posOffset>5105400</wp:posOffset>
                </wp:positionH>
                <wp:positionV relativeFrom="paragraph">
                  <wp:posOffset>3440430</wp:posOffset>
                </wp:positionV>
                <wp:extent cx="0" cy="381000"/>
                <wp:effectExtent l="19050" t="19050" r="19050" b="1905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02pt;margin-top:270.9pt;width:0;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1792" behindDoc="0" locked="0" layoutInCell="1" allowOverlap="1" wp14:anchorId="20AEB166" wp14:editId="68D84A5A">
                <wp:simplePos x="0" y="0"/>
                <wp:positionH relativeFrom="column">
                  <wp:posOffset>895350</wp:posOffset>
                </wp:positionH>
                <wp:positionV relativeFrom="paragraph">
                  <wp:posOffset>3440430</wp:posOffset>
                </wp:positionV>
                <wp:extent cx="0" cy="381000"/>
                <wp:effectExtent l="19050" t="19050" r="19050" b="1905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0.5pt;margin-top:270.9pt;width:0;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80768" behindDoc="0" locked="0" layoutInCell="1" allowOverlap="1" wp14:anchorId="4CA956A8" wp14:editId="176E3D75">
                <wp:simplePos x="0" y="0"/>
                <wp:positionH relativeFrom="column">
                  <wp:posOffset>3036570</wp:posOffset>
                </wp:positionH>
                <wp:positionV relativeFrom="paragraph">
                  <wp:posOffset>3440430</wp:posOffset>
                </wp:positionV>
                <wp:extent cx="2068830" cy="0"/>
                <wp:effectExtent l="26670" t="19050" r="19050" b="1905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8830" cy="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39.1pt;margin-top:270.9pt;width:162.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79744" behindDoc="0" locked="0" layoutInCell="1" allowOverlap="1" wp14:anchorId="7B385D7C" wp14:editId="3C674FCA">
                <wp:simplePos x="0" y="0"/>
                <wp:positionH relativeFrom="column">
                  <wp:posOffset>895350</wp:posOffset>
                </wp:positionH>
                <wp:positionV relativeFrom="paragraph">
                  <wp:posOffset>3440430</wp:posOffset>
                </wp:positionV>
                <wp:extent cx="2141220" cy="0"/>
                <wp:effectExtent l="28575" t="19050" r="20955" b="1905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1220" cy="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0.5pt;margin-top:270.9pt;width:168.6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78720" behindDoc="0" locked="0" layoutInCell="1" allowOverlap="1" wp14:anchorId="626CC7E1" wp14:editId="023CF83B">
                <wp:simplePos x="0" y="0"/>
                <wp:positionH relativeFrom="column">
                  <wp:posOffset>3036570</wp:posOffset>
                </wp:positionH>
                <wp:positionV relativeFrom="paragraph">
                  <wp:posOffset>2916555</wp:posOffset>
                </wp:positionV>
                <wp:extent cx="0" cy="523875"/>
                <wp:effectExtent l="26670" t="19050" r="20955" b="1905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39.1pt;margin-top:229.65pt;width:0;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77696" behindDoc="0" locked="0" layoutInCell="1" allowOverlap="1" wp14:anchorId="780B9BB7" wp14:editId="7061A2BB">
                <wp:simplePos x="0" y="0"/>
                <wp:positionH relativeFrom="column">
                  <wp:posOffset>3036570</wp:posOffset>
                </wp:positionH>
                <wp:positionV relativeFrom="paragraph">
                  <wp:posOffset>1868805</wp:posOffset>
                </wp:positionV>
                <wp:extent cx="0" cy="457200"/>
                <wp:effectExtent l="26670" t="19050" r="20955" b="1905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39.1pt;margin-top:147.15pt;width:0;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76672" behindDoc="0" locked="0" layoutInCell="1" allowOverlap="1" wp14:anchorId="6CACDC3D" wp14:editId="3E89F730">
                <wp:simplePos x="0" y="0"/>
                <wp:positionH relativeFrom="column">
                  <wp:posOffset>3036570</wp:posOffset>
                </wp:positionH>
                <wp:positionV relativeFrom="paragraph">
                  <wp:posOffset>1078230</wp:posOffset>
                </wp:positionV>
                <wp:extent cx="0" cy="361950"/>
                <wp:effectExtent l="26670" t="19050" r="20955" b="19050"/>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38100" cmpd="sng">
                          <a:solidFill>
                            <a:schemeClr val="accent1">
                              <a:lumMod val="60000"/>
                              <a:lumOff val="40000"/>
                            </a:schemeClr>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39.1pt;margin-top:84.9pt;width:0;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" strokecolor="#95b3d7 [1940]" strokeweight="3pt">
                <v:shadow color="#243f60 [1604]" opacity=".5" offset="1pt"/>
              </v:shape>
            </w:pict>
          </mc:Fallback>
        </mc:AlternateContent>
      </w:r>
      <w:r>
        <w:rPr>
          <w:noProof/>
        </w:rPr>
        <mc:AlternateContent>
          <mc:Choice Requires="wps">
            <w:drawing>
              <wp:anchor distT="0" distB="0" distL="114300" distR="114300" simplePos="0" relativeHeight="251669504" behindDoc="0" locked="0" layoutInCell="1" allowOverlap="1" wp14:anchorId="4DDCBCFC" wp14:editId="284AF381">
                <wp:simplePos x="0" y="0"/>
                <wp:positionH relativeFrom="column">
                  <wp:posOffset>209550</wp:posOffset>
                </wp:positionH>
                <wp:positionV relativeFrom="paragraph">
                  <wp:posOffset>3821430</wp:posOffset>
                </wp:positionV>
                <wp:extent cx="1400175" cy="581025"/>
                <wp:effectExtent l="19050" t="19050" r="38100" b="4762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810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276419" w:rsidRDefault="00506C3B" w:rsidP="00740C9C">
                            <w:pPr>
                              <w:jc w:val="center"/>
                              <w:rPr>
                                <w:sz w:val="28"/>
                                <w:szCs w:val="28"/>
                              </w:rPr>
                            </w:pPr>
                            <w:r w:rsidRPr="00276419">
                              <w:rPr>
                                <w:sz w:val="28"/>
                                <w:szCs w:val="28"/>
                              </w:rPr>
                              <w:t>TAA/CCCT Grant Director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5pt;margin-top:300.9pt;width:110.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" fillcolor="white [3201]" strokecolor="#95b3d7 [1940]" strokeweight="3pt">
                <v:fill color2="#b8cce4 [1300]" focus="100%" type="gradient"/>
                <v:shadow on="t" color="#243f60 [1604]" opacity=".5" offset="1pt"/>
                <v:textbox>
                  <w:txbxContent>
                    <w:p w:rsidR="00506C3B" w:rsidRPr="00276419" w:rsidRDefault="00506C3B" w:rsidP="00740C9C">
                      <w:pPr>
                        <w:jc w:val="center"/>
                        <w:rPr>
                          <w:sz w:val="28"/>
                          <w:szCs w:val="28"/>
                        </w:rPr>
                      </w:pPr>
                      <w:r w:rsidRPr="00276419">
                        <w:rPr>
                          <w:sz w:val="28"/>
                          <w:szCs w:val="28"/>
                        </w:rPr>
                        <w:t>TAA/CCCT Grant Director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E6C5B2D" wp14:editId="7DF2B9D7">
                <wp:simplePos x="0" y="0"/>
                <wp:positionH relativeFrom="column">
                  <wp:posOffset>3036570</wp:posOffset>
                </wp:positionH>
                <wp:positionV relativeFrom="paragraph">
                  <wp:posOffset>3821430</wp:posOffset>
                </wp:positionV>
                <wp:extent cx="1075055" cy="590550"/>
                <wp:effectExtent l="26670" t="19050" r="31750" b="476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sidRPr="00573A1B">
                              <w:rPr>
                                <w:sz w:val="28"/>
                                <w:szCs w:val="28"/>
                              </w:rPr>
                              <w:t>Dean of Instruction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9.1pt;margin-top:300.9pt;width:84.6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sidRPr="00573A1B">
                        <w:rPr>
                          <w:sz w:val="28"/>
                          <w:szCs w:val="28"/>
                        </w:rPr>
                        <w:t>Dean of Instruction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63D06DE8" wp14:editId="4E154069">
                <wp:simplePos x="0" y="0"/>
                <wp:positionH relativeFrom="column">
                  <wp:posOffset>4555490</wp:posOffset>
                </wp:positionH>
                <wp:positionV relativeFrom="paragraph">
                  <wp:posOffset>3821430</wp:posOffset>
                </wp:positionV>
                <wp:extent cx="1073785" cy="590550"/>
                <wp:effectExtent l="21590" t="19050" r="38100" b="476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sidRPr="00573A1B">
                              <w:rPr>
                                <w:sz w:val="28"/>
                                <w:szCs w:val="28"/>
                              </w:rPr>
                              <w:t>Dean of Instruction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8.7pt;margin-top:300.9pt;width:84.55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sidRPr="00573A1B">
                        <w:rPr>
                          <w:sz w:val="28"/>
                          <w:szCs w:val="28"/>
                        </w:rPr>
                        <w:t>Dean of Instruction</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054E1E6" wp14:editId="736B01A7">
                <wp:simplePos x="0" y="0"/>
                <wp:positionH relativeFrom="column">
                  <wp:posOffset>964565</wp:posOffset>
                </wp:positionH>
                <wp:positionV relativeFrom="paragraph">
                  <wp:posOffset>5307330</wp:posOffset>
                </wp:positionV>
                <wp:extent cx="1093470" cy="590550"/>
                <wp:effectExtent l="21590" t="19050" r="37465" b="476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573A1B" w:rsidRDefault="00506C3B" w:rsidP="00740C9C">
                            <w:pPr>
                              <w:jc w:val="center"/>
                              <w:rPr>
                                <w:sz w:val="28"/>
                                <w:szCs w:val="28"/>
                              </w:rPr>
                            </w:pPr>
                            <w:r>
                              <w:rPr>
                                <w:sz w:val="28"/>
                                <w:szCs w:val="28"/>
                              </w:rPr>
                              <w:t>Acct/</w:t>
                            </w:r>
                            <w:r w:rsidRPr="00573A1B">
                              <w:rPr>
                                <w:sz w:val="28"/>
                                <w:szCs w:val="28"/>
                              </w:rPr>
                              <w:t>Tech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5.95pt;margin-top:417.9pt;width:86.1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" fillcolor="white [3201]" strokecolor="#95b3d7 [1940]" strokeweight="3pt">
                <v:fill color2="#b8cce4 [1300]" focus="100%" type="gradient"/>
                <v:shadow on="t" color="#243f60 [1604]" opacity=".5" offset="1pt"/>
                <v:textbox>
                  <w:txbxContent>
                    <w:p w:rsidR="00506C3B" w:rsidRPr="00573A1B" w:rsidRDefault="00506C3B" w:rsidP="00740C9C">
                      <w:pPr>
                        <w:jc w:val="center"/>
                        <w:rPr>
                          <w:sz w:val="28"/>
                          <w:szCs w:val="28"/>
                        </w:rPr>
                      </w:pPr>
                      <w:r>
                        <w:rPr>
                          <w:sz w:val="28"/>
                          <w:szCs w:val="28"/>
                        </w:rPr>
                        <w:t>Acct/</w:t>
                      </w:r>
                      <w:r w:rsidRPr="00573A1B">
                        <w:rPr>
                          <w:sz w:val="28"/>
                          <w:szCs w:val="28"/>
                        </w:rPr>
                        <w:t>Tech Support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B2B6059" wp14:editId="7A1C19C2">
                <wp:simplePos x="0" y="0"/>
                <wp:positionH relativeFrom="column">
                  <wp:posOffset>2377440</wp:posOffset>
                </wp:positionH>
                <wp:positionV relativeFrom="paragraph">
                  <wp:posOffset>2326005</wp:posOffset>
                </wp:positionV>
                <wp:extent cx="1314450" cy="590550"/>
                <wp:effectExtent l="24765" t="19050" r="32385" b="4762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9055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276419" w:rsidRDefault="00506C3B" w:rsidP="00740C9C">
                            <w:pPr>
                              <w:jc w:val="center"/>
                              <w:rPr>
                                <w:sz w:val="28"/>
                                <w:szCs w:val="28"/>
                              </w:rPr>
                            </w:pPr>
                            <w:r w:rsidRPr="00276419">
                              <w:rPr>
                                <w:sz w:val="28"/>
                                <w:szCs w:val="28"/>
                              </w:rPr>
                              <w:t>Vice President, Instruction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87.2pt;margin-top:183.15pt;width:103.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" fillcolor="white [3201]" strokecolor="#95b3d7 [1940]" strokeweight="3pt">
                <v:fill color2="#b8cce4 [1300]" focus="100%" type="gradient"/>
                <v:shadow on="t" color="#243f60 [1604]" opacity=".5" offset="1pt"/>
                <v:textbox>
                  <w:txbxContent>
                    <w:p w:rsidR="00506C3B" w:rsidRPr="00276419" w:rsidRDefault="00506C3B" w:rsidP="00740C9C">
                      <w:pPr>
                        <w:jc w:val="center"/>
                        <w:rPr>
                          <w:sz w:val="28"/>
                          <w:szCs w:val="28"/>
                        </w:rPr>
                      </w:pPr>
                      <w:r w:rsidRPr="00276419">
                        <w:rPr>
                          <w:sz w:val="28"/>
                          <w:szCs w:val="28"/>
                        </w:rPr>
                        <w:t>Vice President, Instruction</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15292E" wp14:editId="7DD98D5E">
                <wp:simplePos x="0" y="0"/>
                <wp:positionH relativeFrom="column">
                  <wp:posOffset>2377440</wp:posOffset>
                </wp:positionH>
                <wp:positionV relativeFrom="paragraph">
                  <wp:posOffset>1440180</wp:posOffset>
                </wp:positionV>
                <wp:extent cx="1253490" cy="428625"/>
                <wp:effectExtent l="24765" t="19050" r="36195" b="476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286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276419" w:rsidRDefault="00506C3B" w:rsidP="00740C9C">
                            <w:pPr>
                              <w:jc w:val="center"/>
                              <w:rPr>
                                <w:sz w:val="28"/>
                                <w:szCs w:val="28"/>
                              </w:rPr>
                            </w:pPr>
                            <w:r w:rsidRPr="00276419">
                              <w:rPr>
                                <w:sz w:val="28"/>
                                <w:szCs w:val="28"/>
                              </w:rPr>
                              <w:t>President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38" type="#_x0000_t202" style="position:absolute;margin-left:187.2pt;margin-top:113.4pt;width:98.7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" fillcolor="white [3201]" strokecolor="#95b3d7 [1940]" strokeweight="3pt">
                <v:fill color2="#b8cce4 [1300]" focus="100%" type="gradient"/>
                <v:shadow on="t" color="#243f60 [1604]" opacity=".5" offset="1pt"/>
                <v:textbox>
                  <w:txbxContent>
                    <w:p w:rsidR="00506C3B" w:rsidRPr="00276419" w:rsidRDefault="00506C3B" w:rsidP="00740C9C">
                      <w:pPr>
                        <w:jc w:val="center"/>
                        <w:rPr>
                          <w:sz w:val="28"/>
                          <w:szCs w:val="28"/>
                        </w:rPr>
                      </w:pPr>
                      <w:r w:rsidRPr="00276419">
                        <w:rPr>
                          <w:sz w:val="28"/>
                          <w:szCs w:val="28"/>
                        </w:rPr>
                        <w:t>President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E11502D" wp14:editId="193D9FF2">
                <wp:simplePos x="0" y="0"/>
                <wp:positionH relativeFrom="column">
                  <wp:posOffset>2377440</wp:posOffset>
                </wp:positionH>
                <wp:positionV relativeFrom="paragraph">
                  <wp:posOffset>621030</wp:posOffset>
                </wp:positionV>
                <wp:extent cx="1253490" cy="457200"/>
                <wp:effectExtent l="24765" t="19050" r="36195" b="476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4572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38100" cmpd="sng">
                          <a:solidFill>
                            <a:schemeClr val="accent1">
                              <a:lumMod val="60000"/>
                              <a:lumOff val="4000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506C3B" w:rsidRPr="00276419" w:rsidRDefault="00506C3B" w:rsidP="00740C9C">
                            <w:pPr>
                              <w:jc w:val="center"/>
                              <w:rPr>
                                <w:sz w:val="28"/>
                                <w:szCs w:val="28"/>
                              </w:rPr>
                            </w:pPr>
                            <w:r w:rsidRPr="00276419">
                              <w:rPr>
                                <w:sz w:val="28"/>
                                <w:szCs w:val="28"/>
                              </w:rPr>
                              <w:t>College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7.2pt;margin-top:48.9pt;width:98.7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" fillcolor="white [3201]" strokecolor="#95b3d7 [1940]" strokeweight="3pt">
                <v:fill color2="#b8cce4 [1300]" focus="100%" type="gradient"/>
                <v:shadow on="t" color="#243f60 [1604]" opacity=".5" offset="1pt"/>
                <v:textbox>
                  <w:txbxContent>
                    <w:p w:rsidR="00506C3B" w:rsidRPr="00276419" w:rsidRDefault="00506C3B" w:rsidP="00740C9C">
                      <w:pPr>
                        <w:jc w:val="center"/>
                        <w:rPr>
                          <w:sz w:val="28"/>
                          <w:szCs w:val="28"/>
                        </w:rPr>
                      </w:pPr>
                      <w:r w:rsidRPr="00276419">
                        <w:rPr>
                          <w:sz w:val="28"/>
                          <w:szCs w:val="28"/>
                        </w:rPr>
                        <w:t>College Board</w:t>
                      </w:r>
                    </w:p>
                  </w:txbxContent>
                </v:textbox>
              </v:shape>
            </w:pict>
          </mc:Fallback>
        </mc:AlternateContent>
      </w:r>
    </w:p>
    <w:p w:rsidR="00740C9C" w:rsidRPr="00811121" w:rsidRDefault="00740C9C" w:rsidP="00811121">
      <w:pPr>
        <w:ind w:firstLine="720"/>
      </w:pPr>
    </w:p>
    <w:sectPr w:rsidR="00740C9C" w:rsidRPr="00811121" w:rsidSect="007E64A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C3B" w:rsidRDefault="00506C3B" w:rsidP="003E2A6F">
      <w:r>
        <w:separator/>
      </w:r>
    </w:p>
  </w:endnote>
  <w:endnote w:type="continuationSeparator" w:id="0">
    <w:p w:rsidR="00506C3B" w:rsidRDefault="00506C3B" w:rsidP="003E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19506"/>
      <w:docPartObj>
        <w:docPartGallery w:val="Page Numbers (Bottom of Page)"/>
        <w:docPartUnique/>
      </w:docPartObj>
    </w:sdtPr>
    <w:sdtEndPr>
      <w:rPr>
        <w:color w:val="808080" w:themeColor="background1" w:themeShade="80"/>
        <w:spacing w:val="60"/>
      </w:rPr>
    </w:sdtEndPr>
    <w:sdtContent>
      <w:p w:rsidR="00506C3B" w:rsidRDefault="00506C3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B52F8" w:rsidRPr="00BB52F8">
          <w:rPr>
            <w:b/>
            <w:bCs/>
            <w:noProof/>
          </w:rPr>
          <w:t>20</w:t>
        </w:r>
        <w:r>
          <w:rPr>
            <w:b/>
            <w:bCs/>
            <w:noProof/>
          </w:rPr>
          <w:fldChar w:fldCharType="end"/>
        </w:r>
        <w:r>
          <w:rPr>
            <w:b/>
            <w:bCs/>
          </w:rPr>
          <w:t xml:space="preserve"> | Substantive Change Proposal-Paramedic and Mechatronics Program</w:t>
        </w:r>
      </w:p>
    </w:sdtContent>
  </w:sdt>
  <w:p w:rsidR="00506C3B" w:rsidRDefault="00506C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578775"/>
      <w:docPartObj>
        <w:docPartGallery w:val="Page Numbers (Bottom of Page)"/>
        <w:docPartUnique/>
      </w:docPartObj>
    </w:sdtPr>
    <w:sdtEndPr>
      <w:rPr>
        <w:color w:val="808080" w:themeColor="background1" w:themeShade="80"/>
        <w:spacing w:val="60"/>
      </w:rPr>
    </w:sdtEndPr>
    <w:sdtContent>
      <w:p w:rsidR="00506C3B" w:rsidRDefault="00506C3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B52F8" w:rsidRPr="00BB52F8">
          <w:rPr>
            <w:b/>
            <w:bCs/>
            <w:noProof/>
          </w:rPr>
          <w:t>138</w:t>
        </w:r>
        <w:r>
          <w:rPr>
            <w:b/>
            <w:bCs/>
            <w:noProof/>
          </w:rPr>
          <w:fldChar w:fldCharType="end"/>
        </w:r>
        <w:r>
          <w:rPr>
            <w:b/>
            <w:bCs/>
          </w:rPr>
          <w:t xml:space="preserve"> | </w:t>
        </w:r>
        <w:r w:rsidRPr="003E2A6F">
          <w:t>Substantive Change Proposal-Paramedic</w:t>
        </w:r>
        <w:r>
          <w:t xml:space="preserve"> and Mechatronics</w:t>
        </w:r>
        <w:r w:rsidRPr="003E2A6F">
          <w:t xml:space="preserve"> Program</w:t>
        </w:r>
        <w:r>
          <w:t>s</w:t>
        </w:r>
        <w:r w:rsidRPr="003E2A6F">
          <w:t xml:space="preserve"> March 2013</w:t>
        </w:r>
      </w:p>
    </w:sdtContent>
  </w:sdt>
  <w:p w:rsidR="00506C3B" w:rsidRDefault="00506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C3B" w:rsidRDefault="00506C3B" w:rsidP="003E2A6F">
      <w:r>
        <w:separator/>
      </w:r>
    </w:p>
  </w:footnote>
  <w:footnote w:type="continuationSeparator" w:id="0">
    <w:p w:rsidR="00506C3B" w:rsidRDefault="00506C3B" w:rsidP="003E2A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2ABA"/>
    <w:multiLevelType w:val="multilevel"/>
    <w:tmpl w:val="CDC6DB1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43AB6"/>
    <w:multiLevelType w:val="hybridMultilevel"/>
    <w:tmpl w:val="41D02956"/>
    <w:lvl w:ilvl="0" w:tplc="C09CA2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301DF"/>
    <w:multiLevelType w:val="hybridMultilevel"/>
    <w:tmpl w:val="D33E77A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6B7931"/>
    <w:multiLevelType w:val="hybridMultilevel"/>
    <w:tmpl w:val="3E244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6F5956"/>
    <w:multiLevelType w:val="multilevel"/>
    <w:tmpl w:val="13D2AAC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41F54"/>
    <w:multiLevelType w:val="multilevel"/>
    <w:tmpl w:val="242ACB5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1C75E9"/>
    <w:multiLevelType w:val="multilevel"/>
    <w:tmpl w:val="8DBAB69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8904A1D"/>
    <w:multiLevelType w:val="hybridMultilevel"/>
    <w:tmpl w:val="B5224AB0"/>
    <w:lvl w:ilvl="0" w:tplc="22825106">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D793271"/>
    <w:multiLevelType w:val="multilevel"/>
    <w:tmpl w:val="C498B8A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F20B80"/>
    <w:multiLevelType w:val="multilevel"/>
    <w:tmpl w:val="D848BF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upperLetter"/>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D51596"/>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11">
    <w:nsid w:val="35D157E0"/>
    <w:multiLevelType w:val="multilevel"/>
    <w:tmpl w:val="EF80C0C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E67673"/>
    <w:multiLevelType w:val="hybridMultilevel"/>
    <w:tmpl w:val="CC5ECE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AE169E8"/>
    <w:multiLevelType w:val="multilevel"/>
    <w:tmpl w:val="715446D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EE3E2C"/>
    <w:multiLevelType w:val="hybridMultilevel"/>
    <w:tmpl w:val="E9086182"/>
    <w:lvl w:ilvl="0" w:tplc="9B80FB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D56EB4"/>
    <w:multiLevelType w:val="multilevel"/>
    <w:tmpl w:val="8B7A293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3D739A"/>
    <w:multiLevelType w:val="hybridMultilevel"/>
    <w:tmpl w:val="BB7628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CD94350"/>
    <w:multiLevelType w:val="hybridMultilevel"/>
    <w:tmpl w:val="51E4086A"/>
    <w:lvl w:ilvl="0" w:tplc="2C48395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860978"/>
    <w:multiLevelType w:val="hybridMultilevel"/>
    <w:tmpl w:val="931ACD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BD1008"/>
    <w:multiLevelType w:val="multilevel"/>
    <w:tmpl w:val="7D14D3F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4BB1832"/>
    <w:multiLevelType w:val="hybridMultilevel"/>
    <w:tmpl w:val="0E28547E"/>
    <w:lvl w:ilvl="0" w:tplc="CC28A3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6AE6CEB"/>
    <w:multiLevelType w:val="multilevel"/>
    <w:tmpl w:val="5E682C9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79B68F3"/>
    <w:multiLevelType w:val="hybridMultilevel"/>
    <w:tmpl w:val="7E94987C"/>
    <w:lvl w:ilvl="0" w:tplc="2C48395A">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79E7759"/>
    <w:multiLevelType w:val="multilevel"/>
    <w:tmpl w:val="D61EF2E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C35420"/>
    <w:multiLevelType w:val="hybridMultilevel"/>
    <w:tmpl w:val="F562790C"/>
    <w:lvl w:ilvl="0" w:tplc="04090001">
      <w:start w:val="1"/>
      <w:numFmt w:val="bullet"/>
      <w:lvlText w:val=""/>
      <w:lvlJc w:val="left"/>
      <w:pPr>
        <w:ind w:left="720" w:hanging="360"/>
      </w:pPr>
      <w:rPr>
        <w:rFonts w:ascii="Symbol" w:hAnsi="Symbol" w:hint="default"/>
      </w:rPr>
    </w:lvl>
    <w:lvl w:ilvl="1" w:tplc="DB920AD0">
      <w:start w:val="3"/>
      <w:numFmt w:val="bullet"/>
      <w:lvlText w:val="-"/>
      <w:lvlJc w:val="left"/>
      <w:pPr>
        <w:ind w:left="1440" w:hanging="360"/>
      </w:pPr>
      <w:rPr>
        <w:rFonts w:ascii="Arial" w:eastAsia="Times New Roman"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1151C1"/>
    <w:multiLevelType w:val="hybridMultilevel"/>
    <w:tmpl w:val="E4784A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30645B"/>
    <w:multiLevelType w:val="multilevel"/>
    <w:tmpl w:val="6674DF4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29876E3"/>
    <w:multiLevelType w:val="multilevel"/>
    <w:tmpl w:val="8572EA6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A36E61"/>
    <w:multiLevelType w:val="hybridMultilevel"/>
    <w:tmpl w:val="B5DEB1C2"/>
    <w:lvl w:ilvl="0" w:tplc="80AA67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5DA04B8"/>
    <w:multiLevelType w:val="hybridMultilevel"/>
    <w:tmpl w:val="CA5E201E"/>
    <w:lvl w:ilvl="0" w:tplc="842ACF1E">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CB2389"/>
    <w:multiLevelType w:val="hybridMultilevel"/>
    <w:tmpl w:val="DCDC66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B52B3D"/>
    <w:multiLevelType w:val="hybridMultilevel"/>
    <w:tmpl w:val="BFD85560"/>
    <w:lvl w:ilvl="0" w:tplc="7EAE7ED8">
      <w:start w:val="1"/>
      <w:numFmt w:val="decimal"/>
      <w:lvlText w:val="%1."/>
      <w:lvlJc w:val="left"/>
      <w:pPr>
        <w:ind w:left="960" w:hanging="6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30"/>
  </w:num>
  <w:num w:numId="4">
    <w:abstractNumId w:val="29"/>
  </w:num>
  <w:num w:numId="5">
    <w:abstractNumId w:val="22"/>
  </w:num>
  <w:num w:numId="6">
    <w:abstractNumId w:val="12"/>
  </w:num>
  <w:num w:numId="7">
    <w:abstractNumId w:val="17"/>
  </w:num>
  <w:num w:numId="8">
    <w:abstractNumId w:val="7"/>
  </w:num>
  <w:num w:numId="9">
    <w:abstractNumId w:val="16"/>
  </w:num>
  <w:num w:numId="10">
    <w:abstractNumId w:val="26"/>
  </w:num>
  <w:num w:numId="11">
    <w:abstractNumId w:val="26"/>
    <w:lvlOverride w:ilvl="1">
      <w:lvl w:ilvl="1">
        <w:numFmt w:val="bullet"/>
        <w:lvlText w:val="o"/>
        <w:lvlJc w:val="left"/>
        <w:pPr>
          <w:tabs>
            <w:tab w:val="num" w:pos="990"/>
          </w:tabs>
          <w:ind w:left="990" w:hanging="360"/>
        </w:pPr>
        <w:rPr>
          <w:rFonts w:ascii="Courier New" w:hAnsi="Courier New" w:hint="default"/>
          <w:sz w:val="20"/>
        </w:rPr>
      </w:lvl>
    </w:lvlOverride>
  </w:num>
  <w:num w:numId="12">
    <w:abstractNumId w:val="26"/>
    <w:lvlOverride w:ilvl="1">
      <w:lvl w:ilvl="1">
        <w:numFmt w:val="upperLetter"/>
        <w:lvlText w:val="%2."/>
        <w:lvlJc w:val="left"/>
        <w:pPr>
          <w:tabs>
            <w:tab w:val="num" w:pos="1440"/>
          </w:tabs>
          <w:ind w:left="1440" w:hanging="360"/>
        </w:pPr>
      </w:lvl>
    </w:lvlOverride>
  </w:num>
  <w:num w:numId="13">
    <w:abstractNumId w:val="26"/>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14">
    <w:abstractNumId w:val="14"/>
  </w:num>
  <w:num w:numId="15">
    <w:abstractNumId w:val="1"/>
  </w:num>
  <w:num w:numId="16">
    <w:abstractNumId w:val="28"/>
  </w:num>
  <w:num w:numId="17">
    <w:abstractNumId w:val="20"/>
  </w:num>
  <w:num w:numId="18">
    <w:abstractNumId w:val="0"/>
  </w:num>
  <w:num w:numId="19">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 w:numId="20">
    <w:abstractNumId w:val="0"/>
    <w:lvlOverride w:ilvl="1">
      <w:lvl w:ilvl="1">
        <w:numFmt w:val="upperLetter"/>
        <w:lvlText w:val="%2."/>
        <w:lvlJc w:val="left"/>
        <w:pPr>
          <w:tabs>
            <w:tab w:val="num" w:pos="1440"/>
          </w:tabs>
          <w:ind w:left="1440" w:hanging="360"/>
        </w:pPr>
      </w:lvl>
    </w:lvlOverride>
  </w:num>
  <w:num w:numId="21">
    <w:abstractNumId w:val="0"/>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22">
    <w:abstractNumId w:val="23"/>
  </w:num>
  <w:num w:numId="23">
    <w:abstractNumId w:val="23"/>
    <w:lvlOverride w:ilvl="1">
      <w:lvl w:ilvl="1">
        <w:numFmt w:val="bullet"/>
        <w:lvlText w:val="o"/>
        <w:lvlJc w:val="left"/>
        <w:pPr>
          <w:tabs>
            <w:tab w:val="num" w:pos="1440"/>
          </w:tabs>
          <w:ind w:left="1440" w:hanging="360"/>
        </w:pPr>
        <w:rPr>
          <w:rFonts w:ascii="Courier New" w:hAnsi="Courier New" w:hint="default"/>
          <w:sz w:val="20"/>
        </w:rPr>
      </w:lvl>
    </w:lvlOverride>
  </w:num>
  <w:num w:numId="24">
    <w:abstractNumId w:val="23"/>
    <w:lvlOverride w:ilvl="1">
      <w:lvl w:ilvl="1">
        <w:numFmt w:val="upperLetter"/>
        <w:lvlText w:val="%2."/>
        <w:lvlJc w:val="left"/>
        <w:pPr>
          <w:tabs>
            <w:tab w:val="num" w:pos="1440"/>
          </w:tabs>
          <w:ind w:left="1440" w:hanging="360"/>
        </w:pPr>
      </w:lvl>
    </w:lvlOverride>
  </w:num>
  <w:num w:numId="25">
    <w:abstractNumId w:val="23"/>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26">
    <w:abstractNumId w:val="9"/>
  </w:num>
  <w:num w:numId="27">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28">
    <w:abstractNumId w:val="9"/>
    <w:lvlOverride w:ilvl="1">
      <w:lvl w:ilvl="1">
        <w:numFmt w:val="upperLetter"/>
        <w:lvlText w:val="%2."/>
        <w:lvlJc w:val="left"/>
        <w:pPr>
          <w:tabs>
            <w:tab w:val="num" w:pos="1440"/>
          </w:tabs>
          <w:ind w:left="1440" w:hanging="360"/>
        </w:pPr>
      </w:lvl>
    </w:lvlOverride>
  </w:num>
  <w:num w:numId="29">
    <w:abstractNumId w:val="9"/>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30">
    <w:abstractNumId w:val="5"/>
  </w:num>
  <w:num w:numId="31">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32">
    <w:abstractNumId w:val="5"/>
    <w:lvlOverride w:ilvl="1">
      <w:lvl w:ilvl="1">
        <w:numFmt w:val="upperLetter"/>
        <w:lvlText w:val="%2."/>
        <w:lvlJc w:val="left"/>
        <w:pPr>
          <w:tabs>
            <w:tab w:val="num" w:pos="1440"/>
          </w:tabs>
          <w:ind w:left="1440" w:hanging="360"/>
        </w:pPr>
      </w:lvl>
    </w:lvlOverride>
  </w:num>
  <w:num w:numId="33">
    <w:abstractNumId w:val="15"/>
  </w:num>
  <w:num w:numId="34">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35">
    <w:abstractNumId w:val="15"/>
    <w:lvlOverride w:ilvl="1">
      <w:lvl w:ilvl="1">
        <w:numFmt w:val="upperLetter"/>
        <w:lvlText w:val="%2."/>
        <w:lvlJc w:val="left"/>
        <w:pPr>
          <w:tabs>
            <w:tab w:val="num" w:pos="1440"/>
          </w:tabs>
          <w:ind w:left="1440" w:hanging="360"/>
        </w:pPr>
      </w:lvl>
    </w:lvlOverride>
  </w:num>
  <w:num w:numId="36">
    <w:abstractNumId w:val="4"/>
  </w:num>
  <w:num w:numId="37">
    <w:abstractNumId w:val="4"/>
    <w:lvlOverride w:ilvl="2">
      <w:lvl w:ilvl="2">
        <w:numFmt w:val="decimal"/>
        <w:lvlText w:val="%3."/>
        <w:lvlJc w:val="left"/>
      </w:lvl>
    </w:lvlOverride>
  </w:num>
  <w:num w:numId="38">
    <w:abstractNumId w:val="13"/>
  </w:num>
  <w:num w:numId="39">
    <w:abstractNumId w:val="13"/>
    <w:lvlOverride w:ilvl="2">
      <w:lvl w:ilvl="2">
        <w:numFmt w:val="decimal"/>
        <w:lvlText w:val="%3."/>
        <w:lvlJc w:val="left"/>
      </w:lvl>
    </w:lvlOverride>
  </w:num>
  <w:num w:numId="40">
    <w:abstractNumId w:val="11"/>
  </w:num>
  <w:num w:numId="41">
    <w:abstractNumId w:val="11"/>
    <w:lvlOverride w:ilvl="2">
      <w:lvl w:ilvl="2">
        <w:numFmt w:val="decimal"/>
        <w:lvlText w:val="%3."/>
        <w:lvlJc w:val="left"/>
      </w:lvl>
    </w:lvlOverride>
  </w:num>
  <w:num w:numId="42">
    <w:abstractNumId w:val="19"/>
  </w:num>
  <w:num w:numId="43">
    <w:abstractNumId w:val="19"/>
    <w:lvlOverride w:ilvl="2">
      <w:lvl w:ilvl="2">
        <w:numFmt w:val="decimal"/>
        <w:lvlText w:val="%3."/>
        <w:lvlJc w:val="left"/>
      </w:lvl>
    </w:lvlOverride>
  </w:num>
  <w:num w:numId="44">
    <w:abstractNumId w:val="6"/>
  </w:num>
  <w:num w:numId="45">
    <w:abstractNumId w:val="6"/>
    <w:lvlOverride w:ilvl="2">
      <w:lvl w:ilvl="2">
        <w:numFmt w:val="decimal"/>
        <w:lvlText w:val="%3."/>
        <w:lvlJc w:val="left"/>
      </w:lvl>
    </w:lvlOverride>
  </w:num>
  <w:num w:numId="46">
    <w:abstractNumId w:val="21"/>
  </w:num>
  <w:num w:numId="47">
    <w:abstractNumId w:val="21"/>
    <w:lvlOverride w:ilvl="2">
      <w:lvl w:ilvl="2">
        <w:numFmt w:val="decimal"/>
        <w:lvlText w:val="%3."/>
        <w:lvlJc w:val="left"/>
      </w:lvl>
    </w:lvlOverride>
  </w:num>
  <w:num w:numId="48">
    <w:abstractNumId w:val="27"/>
  </w:num>
  <w:num w:numId="49">
    <w:abstractNumId w:val="27"/>
    <w:lvlOverride w:ilvl="1">
      <w:lvl w:ilvl="1">
        <w:numFmt w:val="bullet"/>
        <w:lvlText w:val="o"/>
        <w:lvlJc w:val="left"/>
        <w:pPr>
          <w:tabs>
            <w:tab w:val="num" w:pos="1440"/>
          </w:tabs>
          <w:ind w:left="1440" w:hanging="360"/>
        </w:pPr>
        <w:rPr>
          <w:rFonts w:ascii="Courier New" w:hAnsi="Courier New" w:hint="default"/>
          <w:sz w:val="20"/>
        </w:rPr>
      </w:lvl>
    </w:lvlOverride>
  </w:num>
  <w:num w:numId="50">
    <w:abstractNumId w:val="27"/>
    <w:lvlOverride w:ilvl="1">
      <w:lvl w:ilvl="1">
        <w:numFmt w:val="upperLetter"/>
        <w:lvlText w:val="%2."/>
        <w:lvlJc w:val="left"/>
        <w:pPr>
          <w:tabs>
            <w:tab w:val="num" w:pos="1440"/>
          </w:tabs>
          <w:ind w:left="1440" w:hanging="360"/>
        </w:pPr>
      </w:lvl>
    </w:lvlOverride>
  </w:num>
  <w:num w:numId="51">
    <w:abstractNumId w:val="27"/>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52">
    <w:abstractNumId w:val="8"/>
  </w:num>
  <w:num w:numId="53">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54">
    <w:abstractNumId w:val="8"/>
    <w:lvlOverride w:ilvl="1">
      <w:lvl w:ilvl="1">
        <w:numFmt w:val="upperLetter"/>
        <w:lvlText w:val="%2."/>
        <w:lvlJc w:val="left"/>
        <w:pPr>
          <w:tabs>
            <w:tab w:val="num" w:pos="1440"/>
          </w:tabs>
          <w:ind w:left="1440" w:hanging="360"/>
        </w:pPr>
      </w:lvl>
    </w:lvlOverride>
  </w:num>
  <w:num w:numId="55">
    <w:abstractNumId w:val="8"/>
    <w:lvlOverride w:ilvl="1">
      <w:lvl w:ilvl="1">
        <w:numFmt w:val="upperLetter"/>
        <w:lvlText w:val="%2."/>
        <w:lvlJc w:val="left"/>
        <w:pPr>
          <w:tabs>
            <w:tab w:val="num" w:pos="1440"/>
          </w:tabs>
          <w:ind w:left="1440" w:hanging="360"/>
        </w:pPr>
      </w:lvl>
    </w:lvlOverride>
    <w:lvlOverride w:ilvl="2">
      <w:lvl w:ilvl="2">
        <w:numFmt w:val="decimal"/>
        <w:lvlText w:val="%3."/>
        <w:lvlJc w:val="left"/>
      </w:lvl>
    </w:lvlOverride>
  </w:num>
  <w:num w:numId="56">
    <w:abstractNumId w:val="2"/>
  </w:num>
  <w:num w:numId="57">
    <w:abstractNumId w:val="24"/>
  </w:num>
  <w:num w:numId="58">
    <w:abstractNumId w:val="10"/>
  </w:num>
  <w:num w:numId="59">
    <w:abstractNumId w:val="31"/>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4BB"/>
    <w:rsid w:val="00010515"/>
    <w:rsid w:val="00013D77"/>
    <w:rsid w:val="000249B1"/>
    <w:rsid w:val="00036B3D"/>
    <w:rsid w:val="000421C4"/>
    <w:rsid w:val="0004470D"/>
    <w:rsid w:val="00053A98"/>
    <w:rsid w:val="00054AE6"/>
    <w:rsid w:val="00054BE6"/>
    <w:rsid w:val="00064F80"/>
    <w:rsid w:val="00073BAB"/>
    <w:rsid w:val="000749B4"/>
    <w:rsid w:val="00075146"/>
    <w:rsid w:val="00077550"/>
    <w:rsid w:val="00081B6E"/>
    <w:rsid w:val="00081F2E"/>
    <w:rsid w:val="00082B31"/>
    <w:rsid w:val="00085F10"/>
    <w:rsid w:val="000A1656"/>
    <w:rsid w:val="000B33C1"/>
    <w:rsid w:val="000C0AA5"/>
    <w:rsid w:val="000C6669"/>
    <w:rsid w:val="000D1C08"/>
    <w:rsid w:val="000D6B95"/>
    <w:rsid w:val="000F560F"/>
    <w:rsid w:val="00101B34"/>
    <w:rsid w:val="00101E09"/>
    <w:rsid w:val="00103599"/>
    <w:rsid w:val="00105497"/>
    <w:rsid w:val="00107D10"/>
    <w:rsid w:val="001128DE"/>
    <w:rsid w:val="00115082"/>
    <w:rsid w:val="001172F7"/>
    <w:rsid w:val="00142CCE"/>
    <w:rsid w:val="0015335A"/>
    <w:rsid w:val="00153CF8"/>
    <w:rsid w:val="001554BB"/>
    <w:rsid w:val="0015563D"/>
    <w:rsid w:val="00156215"/>
    <w:rsid w:val="0015789F"/>
    <w:rsid w:val="001620AB"/>
    <w:rsid w:val="00166AC4"/>
    <w:rsid w:val="00174AC0"/>
    <w:rsid w:val="001851A6"/>
    <w:rsid w:val="0018791B"/>
    <w:rsid w:val="001930BF"/>
    <w:rsid w:val="001B3B70"/>
    <w:rsid w:val="001D4720"/>
    <w:rsid w:val="001D5645"/>
    <w:rsid w:val="001D7BB8"/>
    <w:rsid w:val="001E1C44"/>
    <w:rsid w:val="001E429C"/>
    <w:rsid w:val="001F38FF"/>
    <w:rsid w:val="00201756"/>
    <w:rsid w:val="00207E07"/>
    <w:rsid w:val="0021070C"/>
    <w:rsid w:val="002155A3"/>
    <w:rsid w:val="00221BA5"/>
    <w:rsid w:val="00237743"/>
    <w:rsid w:val="00250FDC"/>
    <w:rsid w:val="00251371"/>
    <w:rsid w:val="00251BFE"/>
    <w:rsid w:val="0025668D"/>
    <w:rsid w:val="002621E9"/>
    <w:rsid w:val="00263437"/>
    <w:rsid w:val="002676F2"/>
    <w:rsid w:val="002735C3"/>
    <w:rsid w:val="00274553"/>
    <w:rsid w:val="0028159F"/>
    <w:rsid w:val="00284065"/>
    <w:rsid w:val="00284A4C"/>
    <w:rsid w:val="00286C9B"/>
    <w:rsid w:val="002943B2"/>
    <w:rsid w:val="002A1974"/>
    <w:rsid w:val="002A3320"/>
    <w:rsid w:val="002A703F"/>
    <w:rsid w:val="002B0029"/>
    <w:rsid w:val="002B75A3"/>
    <w:rsid w:val="002C72C2"/>
    <w:rsid w:val="002D2D35"/>
    <w:rsid w:val="002D5357"/>
    <w:rsid w:val="002E7BF1"/>
    <w:rsid w:val="002F0EBD"/>
    <w:rsid w:val="002F247D"/>
    <w:rsid w:val="00302DB0"/>
    <w:rsid w:val="003112AD"/>
    <w:rsid w:val="003207AB"/>
    <w:rsid w:val="00341531"/>
    <w:rsid w:val="003465D0"/>
    <w:rsid w:val="00351D5E"/>
    <w:rsid w:val="00355680"/>
    <w:rsid w:val="003574E1"/>
    <w:rsid w:val="00367E8F"/>
    <w:rsid w:val="003722A8"/>
    <w:rsid w:val="003761E1"/>
    <w:rsid w:val="003805E8"/>
    <w:rsid w:val="003B29AA"/>
    <w:rsid w:val="003B4E57"/>
    <w:rsid w:val="003B5809"/>
    <w:rsid w:val="003C3832"/>
    <w:rsid w:val="003D7932"/>
    <w:rsid w:val="003E2867"/>
    <w:rsid w:val="003E2A6F"/>
    <w:rsid w:val="003E3A4E"/>
    <w:rsid w:val="003E6321"/>
    <w:rsid w:val="003F7965"/>
    <w:rsid w:val="004005AF"/>
    <w:rsid w:val="0040348D"/>
    <w:rsid w:val="004045E0"/>
    <w:rsid w:val="00406E85"/>
    <w:rsid w:val="004072A5"/>
    <w:rsid w:val="004122F9"/>
    <w:rsid w:val="00414347"/>
    <w:rsid w:val="00414515"/>
    <w:rsid w:val="00416941"/>
    <w:rsid w:val="0042316F"/>
    <w:rsid w:val="0042665B"/>
    <w:rsid w:val="004463E0"/>
    <w:rsid w:val="00453A4E"/>
    <w:rsid w:val="00460CE0"/>
    <w:rsid w:val="004617CA"/>
    <w:rsid w:val="0046766E"/>
    <w:rsid w:val="004717A0"/>
    <w:rsid w:val="0048046F"/>
    <w:rsid w:val="00480AA3"/>
    <w:rsid w:val="0048265A"/>
    <w:rsid w:val="00491CAE"/>
    <w:rsid w:val="00493AA6"/>
    <w:rsid w:val="004A223F"/>
    <w:rsid w:val="004A49FB"/>
    <w:rsid w:val="004B562C"/>
    <w:rsid w:val="004C2BF5"/>
    <w:rsid w:val="004D2A3F"/>
    <w:rsid w:val="004D2B7B"/>
    <w:rsid w:val="004E275A"/>
    <w:rsid w:val="004E40BD"/>
    <w:rsid w:val="004F4E64"/>
    <w:rsid w:val="00501053"/>
    <w:rsid w:val="00501E82"/>
    <w:rsid w:val="00506C3B"/>
    <w:rsid w:val="00507B66"/>
    <w:rsid w:val="00513797"/>
    <w:rsid w:val="00517679"/>
    <w:rsid w:val="005228DF"/>
    <w:rsid w:val="005302BA"/>
    <w:rsid w:val="0053306B"/>
    <w:rsid w:val="00541316"/>
    <w:rsid w:val="00544765"/>
    <w:rsid w:val="005453E4"/>
    <w:rsid w:val="005558B2"/>
    <w:rsid w:val="0056393A"/>
    <w:rsid w:val="005654A3"/>
    <w:rsid w:val="00571471"/>
    <w:rsid w:val="00577CDC"/>
    <w:rsid w:val="00580C67"/>
    <w:rsid w:val="005819DE"/>
    <w:rsid w:val="00587C79"/>
    <w:rsid w:val="00591668"/>
    <w:rsid w:val="00592A2C"/>
    <w:rsid w:val="005971A8"/>
    <w:rsid w:val="005A21F8"/>
    <w:rsid w:val="005A7C41"/>
    <w:rsid w:val="005B7C49"/>
    <w:rsid w:val="005C21E5"/>
    <w:rsid w:val="005C3C3D"/>
    <w:rsid w:val="005C7340"/>
    <w:rsid w:val="005D5A83"/>
    <w:rsid w:val="005D6FFC"/>
    <w:rsid w:val="005E168E"/>
    <w:rsid w:val="005E728D"/>
    <w:rsid w:val="005F2DBC"/>
    <w:rsid w:val="005F511F"/>
    <w:rsid w:val="00601BA7"/>
    <w:rsid w:val="0061399A"/>
    <w:rsid w:val="00626597"/>
    <w:rsid w:val="00632E0F"/>
    <w:rsid w:val="0063562F"/>
    <w:rsid w:val="00635FA9"/>
    <w:rsid w:val="0065060F"/>
    <w:rsid w:val="00653578"/>
    <w:rsid w:val="006611B3"/>
    <w:rsid w:val="0066457A"/>
    <w:rsid w:val="00665812"/>
    <w:rsid w:val="0066790B"/>
    <w:rsid w:val="00671D67"/>
    <w:rsid w:val="006806F8"/>
    <w:rsid w:val="006A2C57"/>
    <w:rsid w:val="006A398E"/>
    <w:rsid w:val="006A4ACE"/>
    <w:rsid w:val="006B5029"/>
    <w:rsid w:val="006C1938"/>
    <w:rsid w:val="006D5D27"/>
    <w:rsid w:val="006D689D"/>
    <w:rsid w:val="006D6A3E"/>
    <w:rsid w:val="006E34BC"/>
    <w:rsid w:val="006E3D79"/>
    <w:rsid w:val="006E3FB2"/>
    <w:rsid w:val="006E7EBE"/>
    <w:rsid w:val="00725926"/>
    <w:rsid w:val="0073394B"/>
    <w:rsid w:val="00740C9C"/>
    <w:rsid w:val="007412EC"/>
    <w:rsid w:val="00743FA4"/>
    <w:rsid w:val="00750492"/>
    <w:rsid w:val="00751DBC"/>
    <w:rsid w:val="00764152"/>
    <w:rsid w:val="0077312E"/>
    <w:rsid w:val="0077794A"/>
    <w:rsid w:val="00787158"/>
    <w:rsid w:val="00790467"/>
    <w:rsid w:val="0079375B"/>
    <w:rsid w:val="007941C2"/>
    <w:rsid w:val="007A3339"/>
    <w:rsid w:val="007A6ED8"/>
    <w:rsid w:val="007B0241"/>
    <w:rsid w:val="007B25A8"/>
    <w:rsid w:val="007C2D57"/>
    <w:rsid w:val="007D64BD"/>
    <w:rsid w:val="007D78D5"/>
    <w:rsid w:val="007E2312"/>
    <w:rsid w:val="007E64A3"/>
    <w:rsid w:val="007F4218"/>
    <w:rsid w:val="00800C32"/>
    <w:rsid w:val="00801F98"/>
    <w:rsid w:val="008051F5"/>
    <w:rsid w:val="008065F8"/>
    <w:rsid w:val="00811121"/>
    <w:rsid w:val="00830E0E"/>
    <w:rsid w:val="00837066"/>
    <w:rsid w:val="00843D14"/>
    <w:rsid w:val="0085297B"/>
    <w:rsid w:val="00852C18"/>
    <w:rsid w:val="008623E7"/>
    <w:rsid w:val="008725C0"/>
    <w:rsid w:val="00872FFF"/>
    <w:rsid w:val="008861C6"/>
    <w:rsid w:val="008904B6"/>
    <w:rsid w:val="00893F02"/>
    <w:rsid w:val="008A27AA"/>
    <w:rsid w:val="008A568A"/>
    <w:rsid w:val="008B02EE"/>
    <w:rsid w:val="008C225A"/>
    <w:rsid w:val="008C658B"/>
    <w:rsid w:val="008D44F9"/>
    <w:rsid w:val="009047A7"/>
    <w:rsid w:val="00905C39"/>
    <w:rsid w:val="009073F1"/>
    <w:rsid w:val="00917F4E"/>
    <w:rsid w:val="009215B2"/>
    <w:rsid w:val="0092257E"/>
    <w:rsid w:val="00923223"/>
    <w:rsid w:val="00923C4F"/>
    <w:rsid w:val="009261B0"/>
    <w:rsid w:val="00930A6C"/>
    <w:rsid w:val="00932791"/>
    <w:rsid w:val="00936015"/>
    <w:rsid w:val="00940D25"/>
    <w:rsid w:val="00941DC5"/>
    <w:rsid w:val="009462E6"/>
    <w:rsid w:val="00957F46"/>
    <w:rsid w:val="00961743"/>
    <w:rsid w:val="00965B8D"/>
    <w:rsid w:val="009707DD"/>
    <w:rsid w:val="00974EA1"/>
    <w:rsid w:val="00982ACB"/>
    <w:rsid w:val="0099138E"/>
    <w:rsid w:val="009928C7"/>
    <w:rsid w:val="00997F99"/>
    <w:rsid w:val="009A553E"/>
    <w:rsid w:val="009A5657"/>
    <w:rsid w:val="009A5E7F"/>
    <w:rsid w:val="009B1182"/>
    <w:rsid w:val="009B4E4E"/>
    <w:rsid w:val="009C01F8"/>
    <w:rsid w:val="009C1FD9"/>
    <w:rsid w:val="009D1C83"/>
    <w:rsid w:val="009D249E"/>
    <w:rsid w:val="009E3CCF"/>
    <w:rsid w:val="009E4DBC"/>
    <w:rsid w:val="009E6B1A"/>
    <w:rsid w:val="009E7DA6"/>
    <w:rsid w:val="009F1739"/>
    <w:rsid w:val="009F487B"/>
    <w:rsid w:val="009F5393"/>
    <w:rsid w:val="009F69DE"/>
    <w:rsid w:val="009F6F51"/>
    <w:rsid w:val="00A06665"/>
    <w:rsid w:val="00A404DB"/>
    <w:rsid w:val="00A41505"/>
    <w:rsid w:val="00A42BC2"/>
    <w:rsid w:val="00A47124"/>
    <w:rsid w:val="00A52FA2"/>
    <w:rsid w:val="00A5430C"/>
    <w:rsid w:val="00A55431"/>
    <w:rsid w:val="00A62ECD"/>
    <w:rsid w:val="00A76923"/>
    <w:rsid w:val="00A81828"/>
    <w:rsid w:val="00A83F61"/>
    <w:rsid w:val="00A84699"/>
    <w:rsid w:val="00AB0A74"/>
    <w:rsid w:val="00AB43D2"/>
    <w:rsid w:val="00AC42AC"/>
    <w:rsid w:val="00AD3845"/>
    <w:rsid w:val="00AD512F"/>
    <w:rsid w:val="00AD6B90"/>
    <w:rsid w:val="00AE4B7E"/>
    <w:rsid w:val="00AF2A30"/>
    <w:rsid w:val="00AF5C07"/>
    <w:rsid w:val="00B03E56"/>
    <w:rsid w:val="00B05B51"/>
    <w:rsid w:val="00B06829"/>
    <w:rsid w:val="00B1167E"/>
    <w:rsid w:val="00B31FEA"/>
    <w:rsid w:val="00B52822"/>
    <w:rsid w:val="00B551A6"/>
    <w:rsid w:val="00B5570F"/>
    <w:rsid w:val="00B56EDA"/>
    <w:rsid w:val="00B60831"/>
    <w:rsid w:val="00B611A7"/>
    <w:rsid w:val="00B71F8F"/>
    <w:rsid w:val="00B73EEE"/>
    <w:rsid w:val="00B97726"/>
    <w:rsid w:val="00BA0C20"/>
    <w:rsid w:val="00BB35A1"/>
    <w:rsid w:val="00BB4BD2"/>
    <w:rsid w:val="00BB52F8"/>
    <w:rsid w:val="00BB577D"/>
    <w:rsid w:val="00BC0E92"/>
    <w:rsid w:val="00BC6E1A"/>
    <w:rsid w:val="00BD23B9"/>
    <w:rsid w:val="00BD283D"/>
    <w:rsid w:val="00BD3E71"/>
    <w:rsid w:val="00BD7953"/>
    <w:rsid w:val="00BE0B36"/>
    <w:rsid w:val="00BF5E3D"/>
    <w:rsid w:val="00BF684C"/>
    <w:rsid w:val="00C028B9"/>
    <w:rsid w:val="00C0298C"/>
    <w:rsid w:val="00C217C8"/>
    <w:rsid w:val="00C227B9"/>
    <w:rsid w:val="00C3052C"/>
    <w:rsid w:val="00C33A74"/>
    <w:rsid w:val="00C344D9"/>
    <w:rsid w:val="00C40B79"/>
    <w:rsid w:val="00C4234B"/>
    <w:rsid w:val="00C450A8"/>
    <w:rsid w:val="00C655BE"/>
    <w:rsid w:val="00C70B67"/>
    <w:rsid w:val="00C73A9C"/>
    <w:rsid w:val="00C83C7C"/>
    <w:rsid w:val="00C92031"/>
    <w:rsid w:val="00C92581"/>
    <w:rsid w:val="00CA21FA"/>
    <w:rsid w:val="00CC2F26"/>
    <w:rsid w:val="00CD2D6F"/>
    <w:rsid w:val="00CD334C"/>
    <w:rsid w:val="00CE5EA2"/>
    <w:rsid w:val="00CE63F8"/>
    <w:rsid w:val="00CF13E0"/>
    <w:rsid w:val="00D04E17"/>
    <w:rsid w:val="00D106D4"/>
    <w:rsid w:val="00D12C7F"/>
    <w:rsid w:val="00D211B8"/>
    <w:rsid w:val="00D22FAE"/>
    <w:rsid w:val="00D315D0"/>
    <w:rsid w:val="00D32454"/>
    <w:rsid w:val="00D3788C"/>
    <w:rsid w:val="00D42E49"/>
    <w:rsid w:val="00D51C51"/>
    <w:rsid w:val="00D52128"/>
    <w:rsid w:val="00D64D35"/>
    <w:rsid w:val="00D712A5"/>
    <w:rsid w:val="00D73579"/>
    <w:rsid w:val="00D77A9D"/>
    <w:rsid w:val="00D85F7A"/>
    <w:rsid w:val="00D8657E"/>
    <w:rsid w:val="00D919BD"/>
    <w:rsid w:val="00DA028D"/>
    <w:rsid w:val="00DA2082"/>
    <w:rsid w:val="00DA6B1F"/>
    <w:rsid w:val="00DA77FA"/>
    <w:rsid w:val="00DB128C"/>
    <w:rsid w:val="00DB301F"/>
    <w:rsid w:val="00DB3EA7"/>
    <w:rsid w:val="00DB3F6C"/>
    <w:rsid w:val="00DC7803"/>
    <w:rsid w:val="00DD03B6"/>
    <w:rsid w:val="00DD7BD6"/>
    <w:rsid w:val="00DE4F06"/>
    <w:rsid w:val="00DE72A7"/>
    <w:rsid w:val="00DE763B"/>
    <w:rsid w:val="00DF01E9"/>
    <w:rsid w:val="00DF1332"/>
    <w:rsid w:val="00DF767B"/>
    <w:rsid w:val="00E06633"/>
    <w:rsid w:val="00E0771A"/>
    <w:rsid w:val="00E1629B"/>
    <w:rsid w:val="00E173C2"/>
    <w:rsid w:val="00E234D5"/>
    <w:rsid w:val="00E3031B"/>
    <w:rsid w:val="00E33460"/>
    <w:rsid w:val="00E36B5A"/>
    <w:rsid w:val="00E46515"/>
    <w:rsid w:val="00E52134"/>
    <w:rsid w:val="00E567A3"/>
    <w:rsid w:val="00E57EA9"/>
    <w:rsid w:val="00E76E0D"/>
    <w:rsid w:val="00E92D55"/>
    <w:rsid w:val="00E965CE"/>
    <w:rsid w:val="00EA50F1"/>
    <w:rsid w:val="00ED0271"/>
    <w:rsid w:val="00ED588E"/>
    <w:rsid w:val="00EF42F8"/>
    <w:rsid w:val="00F06709"/>
    <w:rsid w:val="00F2104D"/>
    <w:rsid w:val="00F222CE"/>
    <w:rsid w:val="00F32D30"/>
    <w:rsid w:val="00F35F43"/>
    <w:rsid w:val="00F430CB"/>
    <w:rsid w:val="00F52616"/>
    <w:rsid w:val="00F56FC1"/>
    <w:rsid w:val="00F8257A"/>
    <w:rsid w:val="00F92200"/>
    <w:rsid w:val="00FB0EE5"/>
    <w:rsid w:val="00FB6692"/>
    <w:rsid w:val="00FB723E"/>
    <w:rsid w:val="00FC0085"/>
    <w:rsid w:val="00FC0108"/>
    <w:rsid w:val="00FC1242"/>
    <w:rsid w:val="00FC61F4"/>
    <w:rsid w:val="00FD3609"/>
    <w:rsid w:val="00FD51E6"/>
    <w:rsid w:val="00FE3757"/>
    <w:rsid w:val="00FF122A"/>
    <w:rsid w:val="00FF2423"/>
    <w:rsid w:val="00FF2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62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B56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44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44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4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6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44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344D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344D9"/>
    <w:rPr>
      <w:rFonts w:asciiTheme="majorHAnsi" w:eastAsiaTheme="majorEastAsia" w:hAnsiTheme="majorHAnsi" w:cstheme="majorBidi"/>
      <w:b/>
      <w:bCs/>
      <w:i/>
      <w:iCs/>
      <w:color w:val="4F81BD" w:themeColor="accent1"/>
      <w:sz w:val="24"/>
      <w:szCs w:val="24"/>
    </w:rPr>
  </w:style>
  <w:style w:type="paragraph" w:styleId="Title">
    <w:name w:val="Title"/>
    <w:basedOn w:val="Normal"/>
    <w:link w:val="TitleChar"/>
    <w:uiPriority w:val="10"/>
    <w:qFormat/>
    <w:rsid w:val="004B562C"/>
    <w:pPr>
      <w:jc w:val="center"/>
    </w:pPr>
    <w:rPr>
      <w:sz w:val="48"/>
    </w:rPr>
  </w:style>
  <w:style w:type="character" w:customStyle="1" w:styleId="TitleChar">
    <w:name w:val="Title Char"/>
    <w:basedOn w:val="DefaultParagraphFont"/>
    <w:link w:val="Title"/>
    <w:uiPriority w:val="10"/>
    <w:rsid w:val="004B562C"/>
    <w:rPr>
      <w:rFonts w:ascii="Times New Roman" w:eastAsia="Times New Roman" w:hAnsi="Times New Roman" w:cs="Times New Roman"/>
      <w:sz w:val="48"/>
      <w:szCs w:val="24"/>
    </w:rPr>
  </w:style>
  <w:style w:type="paragraph" w:styleId="TOCHeading">
    <w:name w:val="TOC Heading"/>
    <w:basedOn w:val="Heading1"/>
    <w:next w:val="Normal"/>
    <w:uiPriority w:val="39"/>
    <w:semiHidden/>
    <w:unhideWhenUsed/>
    <w:qFormat/>
    <w:rsid w:val="004B562C"/>
    <w:pPr>
      <w:spacing w:line="276" w:lineRule="auto"/>
      <w:outlineLvl w:val="9"/>
    </w:pPr>
    <w:rPr>
      <w:lang w:eastAsia="ja-JP"/>
    </w:rPr>
  </w:style>
  <w:style w:type="paragraph" w:styleId="TOC2">
    <w:name w:val="toc 2"/>
    <w:basedOn w:val="Normal"/>
    <w:next w:val="Normal"/>
    <w:autoRedefine/>
    <w:uiPriority w:val="39"/>
    <w:unhideWhenUsed/>
    <w:qFormat/>
    <w:rsid w:val="004B562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4B562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4B562C"/>
    <w:pPr>
      <w:ind w:left="48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4B562C"/>
    <w:rPr>
      <w:rFonts w:ascii="Tahoma" w:hAnsi="Tahoma" w:cs="Tahoma"/>
      <w:sz w:val="16"/>
      <w:szCs w:val="16"/>
    </w:rPr>
  </w:style>
  <w:style w:type="character" w:customStyle="1" w:styleId="BalloonTextChar">
    <w:name w:val="Balloon Text Char"/>
    <w:basedOn w:val="DefaultParagraphFont"/>
    <w:link w:val="BalloonText"/>
    <w:uiPriority w:val="99"/>
    <w:semiHidden/>
    <w:rsid w:val="004B562C"/>
    <w:rPr>
      <w:rFonts w:ascii="Tahoma" w:eastAsia="Times New Roman" w:hAnsi="Tahoma" w:cs="Tahoma"/>
      <w:sz w:val="16"/>
      <w:szCs w:val="16"/>
    </w:rPr>
  </w:style>
  <w:style w:type="paragraph" w:styleId="TOC4">
    <w:name w:val="toc 4"/>
    <w:basedOn w:val="Normal"/>
    <w:next w:val="Normal"/>
    <w:autoRedefine/>
    <w:uiPriority w:val="39"/>
    <w:unhideWhenUsed/>
    <w:rsid w:val="004B562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B562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B562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B562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B562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B562C"/>
    <w:pPr>
      <w:ind w:left="1920"/>
    </w:pPr>
    <w:rPr>
      <w:rFonts w:asciiTheme="minorHAnsi" w:hAnsiTheme="minorHAnsi" w:cstheme="minorHAnsi"/>
      <w:sz w:val="18"/>
      <w:szCs w:val="18"/>
    </w:rPr>
  </w:style>
  <w:style w:type="paragraph" w:styleId="ListParagraph">
    <w:name w:val="List Paragraph"/>
    <w:basedOn w:val="Normal"/>
    <w:uiPriority w:val="34"/>
    <w:qFormat/>
    <w:rsid w:val="00BC6E1A"/>
    <w:pPr>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453A4E"/>
    <w:rPr>
      <w:rFonts w:eastAsiaTheme="minorHAnsi" w:cstheme="minorBidi"/>
      <w:szCs w:val="21"/>
    </w:rPr>
  </w:style>
  <w:style w:type="character" w:customStyle="1" w:styleId="PlainTextChar">
    <w:name w:val="Plain Text Char"/>
    <w:basedOn w:val="DefaultParagraphFont"/>
    <w:link w:val="PlainText"/>
    <w:uiPriority w:val="99"/>
    <w:semiHidden/>
    <w:rsid w:val="00453A4E"/>
    <w:rPr>
      <w:rFonts w:ascii="Times New Roman" w:hAnsi="Times New Roman"/>
      <w:sz w:val="24"/>
      <w:szCs w:val="21"/>
    </w:rPr>
  </w:style>
  <w:style w:type="paragraph" w:customStyle="1" w:styleId="Default">
    <w:name w:val="Default"/>
    <w:rsid w:val="00453A4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E2A6F"/>
    <w:pPr>
      <w:tabs>
        <w:tab w:val="center" w:pos="4680"/>
        <w:tab w:val="right" w:pos="9360"/>
      </w:tabs>
    </w:pPr>
  </w:style>
  <w:style w:type="character" w:customStyle="1" w:styleId="HeaderChar">
    <w:name w:val="Header Char"/>
    <w:basedOn w:val="DefaultParagraphFont"/>
    <w:link w:val="Header"/>
    <w:uiPriority w:val="99"/>
    <w:rsid w:val="003E2A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2A6F"/>
    <w:pPr>
      <w:tabs>
        <w:tab w:val="center" w:pos="4680"/>
        <w:tab w:val="right" w:pos="9360"/>
      </w:tabs>
    </w:pPr>
  </w:style>
  <w:style w:type="character" w:customStyle="1" w:styleId="FooterChar">
    <w:name w:val="Footer Char"/>
    <w:basedOn w:val="DefaultParagraphFont"/>
    <w:link w:val="Footer"/>
    <w:uiPriority w:val="99"/>
    <w:rsid w:val="003E2A6F"/>
    <w:rPr>
      <w:rFonts w:ascii="Times New Roman" w:eastAsia="Times New Roman" w:hAnsi="Times New Roman" w:cs="Times New Roman"/>
      <w:sz w:val="24"/>
      <w:szCs w:val="24"/>
    </w:rPr>
  </w:style>
  <w:style w:type="character" w:styleId="Strong">
    <w:name w:val="Strong"/>
    <w:basedOn w:val="DefaultParagraphFont"/>
    <w:uiPriority w:val="22"/>
    <w:qFormat/>
    <w:rsid w:val="005D5A83"/>
    <w:rPr>
      <w:b/>
      <w:bCs/>
    </w:rPr>
  </w:style>
  <w:style w:type="character" w:styleId="CommentReference">
    <w:name w:val="annotation reference"/>
    <w:basedOn w:val="DefaultParagraphFont"/>
    <w:uiPriority w:val="99"/>
    <w:semiHidden/>
    <w:unhideWhenUsed/>
    <w:rsid w:val="00BD7953"/>
    <w:rPr>
      <w:sz w:val="16"/>
      <w:szCs w:val="16"/>
    </w:rPr>
  </w:style>
  <w:style w:type="paragraph" w:styleId="CommentText">
    <w:name w:val="annotation text"/>
    <w:basedOn w:val="Normal"/>
    <w:link w:val="CommentTextChar"/>
    <w:uiPriority w:val="99"/>
    <w:semiHidden/>
    <w:unhideWhenUsed/>
    <w:rsid w:val="00BD7953"/>
    <w:rPr>
      <w:sz w:val="20"/>
      <w:szCs w:val="20"/>
    </w:rPr>
  </w:style>
  <w:style w:type="character" w:customStyle="1" w:styleId="CommentTextChar">
    <w:name w:val="Comment Text Char"/>
    <w:basedOn w:val="DefaultParagraphFont"/>
    <w:link w:val="CommentText"/>
    <w:uiPriority w:val="99"/>
    <w:semiHidden/>
    <w:rsid w:val="00BD79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7953"/>
    <w:rPr>
      <w:b/>
      <w:bCs/>
    </w:rPr>
  </w:style>
  <w:style w:type="character" w:customStyle="1" w:styleId="CommentSubjectChar">
    <w:name w:val="Comment Subject Char"/>
    <w:basedOn w:val="CommentTextChar"/>
    <w:link w:val="CommentSubject"/>
    <w:uiPriority w:val="99"/>
    <w:semiHidden/>
    <w:rsid w:val="00BD795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C3832"/>
    <w:rPr>
      <w:color w:val="0000FF" w:themeColor="hyperlink"/>
      <w:u w:val="single"/>
    </w:rPr>
  </w:style>
  <w:style w:type="paragraph" w:styleId="NormalWeb">
    <w:name w:val="Normal (Web)"/>
    <w:basedOn w:val="Normal"/>
    <w:uiPriority w:val="99"/>
    <w:semiHidden/>
    <w:unhideWhenUsed/>
    <w:rsid w:val="00E234D5"/>
    <w:pPr>
      <w:spacing w:before="100" w:beforeAutospacing="1" w:after="100" w:afterAutospacing="1"/>
    </w:pPr>
  </w:style>
  <w:style w:type="character" w:customStyle="1" w:styleId="label">
    <w:name w:val="label"/>
    <w:rsid w:val="00E234D5"/>
    <w:rPr>
      <w:b/>
      <w:bCs/>
      <w:sz w:val="20"/>
      <w:szCs w:val="20"/>
    </w:rPr>
  </w:style>
  <w:style w:type="character" w:customStyle="1" w:styleId="sublabel">
    <w:name w:val="sub_label"/>
    <w:rsid w:val="00E234D5"/>
    <w:rPr>
      <w:b w:val="0"/>
      <w:bCs w:val="0"/>
      <w:sz w:val="20"/>
      <w:szCs w:val="20"/>
    </w:rPr>
  </w:style>
  <w:style w:type="character" w:customStyle="1" w:styleId="data">
    <w:name w:val="data"/>
    <w:rsid w:val="00E234D5"/>
    <w:rPr>
      <w:b w:val="0"/>
      <w:bCs w:val="0"/>
      <w:sz w:val="20"/>
      <w:szCs w:val="20"/>
    </w:rPr>
  </w:style>
  <w:style w:type="character" w:customStyle="1" w:styleId="unitdata">
    <w:name w:val="unit_data"/>
    <w:rsid w:val="00E234D5"/>
    <w:rPr>
      <w:b w:val="0"/>
      <w:bCs w:val="0"/>
      <w:sz w:val="20"/>
      <w:szCs w:val="20"/>
    </w:rPr>
  </w:style>
  <w:style w:type="character" w:customStyle="1" w:styleId="datahead">
    <w:name w:val="data_head"/>
    <w:rsid w:val="00E234D5"/>
    <w:rPr>
      <w:sz w:val="20"/>
      <w:szCs w:val="20"/>
    </w:rPr>
  </w:style>
  <w:style w:type="paragraph" w:customStyle="1" w:styleId="Achievement">
    <w:name w:val="Achievement"/>
    <w:next w:val="ListParagraph"/>
    <w:rsid w:val="00C344D9"/>
    <w:pPr>
      <w:numPr>
        <w:numId w:val="58"/>
      </w:numPr>
      <w:spacing w:after="60" w:line="220" w:lineRule="atLeast"/>
      <w:jc w:val="both"/>
    </w:pPr>
    <w:rPr>
      <w:rFonts w:ascii="Calibri" w:eastAsia="Times New Roman" w:hAnsi="Calibri" w:cs="Times New Roman"/>
      <w:spacing w:val="-5"/>
      <w:sz w:val="20"/>
      <w:szCs w:val="20"/>
      <w:lang w:bidi="en-US"/>
    </w:rPr>
  </w:style>
  <w:style w:type="paragraph" w:customStyle="1" w:styleId="Address2">
    <w:name w:val="Address 2"/>
    <w:basedOn w:val="Normal"/>
    <w:rsid w:val="00C344D9"/>
    <w:pPr>
      <w:framePr w:w="2030" w:wrap="notBeside" w:vAnchor="page" w:hAnchor="page" w:x="6121" w:y="1153"/>
      <w:spacing w:after="200" w:line="160" w:lineRule="atLeast"/>
      <w:jc w:val="both"/>
    </w:pPr>
    <w:rPr>
      <w:rFonts w:ascii="Calibri" w:hAnsi="Calibri"/>
      <w:sz w:val="14"/>
      <w:szCs w:val="20"/>
      <w:lang w:bidi="en-US"/>
    </w:rPr>
  </w:style>
  <w:style w:type="paragraph" w:styleId="BodyText3">
    <w:name w:val="Body Text 3"/>
    <w:basedOn w:val="Normal"/>
    <w:link w:val="BodyText3Char"/>
    <w:uiPriority w:val="99"/>
    <w:rsid w:val="00740C9C"/>
    <w:pPr>
      <w:widowControl w:val="0"/>
      <w:overflowPunct w:val="0"/>
      <w:autoSpaceDE w:val="0"/>
      <w:autoSpaceDN w:val="0"/>
      <w:adjustRightInd w:val="0"/>
      <w:spacing w:after="140" w:line="270" w:lineRule="auto"/>
    </w:pPr>
    <w:rPr>
      <w:rFonts w:ascii="Franklin Gothic Book" w:eastAsiaTheme="minorEastAsia" w:hAnsi="Franklin Gothic Book" w:cs="Franklin Gothic Book"/>
      <w:color w:val="000000"/>
      <w:kern w:val="28"/>
      <w:sz w:val="18"/>
      <w:szCs w:val="18"/>
    </w:rPr>
  </w:style>
  <w:style w:type="character" w:customStyle="1" w:styleId="BodyText3Char">
    <w:name w:val="Body Text 3 Char"/>
    <w:basedOn w:val="DefaultParagraphFont"/>
    <w:link w:val="BodyText3"/>
    <w:uiPriority w:val="99"/>
    <w:rsid w:val="00740C9C"/>
    <w:rPr>
      <w:rFonts w:ascii="Franklin Gothic Book" w:eastAsiaTheme="minorEastAsia" w:hAnsi="Franklin Gothic Book" w:cs="Franklin Gothic Book"/>
      <w:color w:val="000000"/>
      <w:kern w:val="28"/>
      <w:sz w:val="18"/>
      <w:szCs w:val="18"/>
    </w:rPr>
  </w:style>
  <w:style w:type="paragraph" w:customStyle="1" w:styleId="unknownstyle">
    <w:name w:val="unknown style"/>
    <w:uiPriority w:val="99"/>
    <w:rsid w:val="00740C9C"/>
    <w:pPr>
      <w:widowControl w:val="0"/>
      <w:overflowPunct w:val="0"/>
      <w:autoSpaceDE w:val="0"/>
      <w:autoSpaceDN w:val="0"/>
      <w:adjustRightInd w:val="0"/>
      <w:spacing w:after="0" w:line="285" w:lineRule="auto"/>
    </w:pPr>
    <w:rPr>
      <w:rFonts w:ascii="Franklin Gothic Heavy" w:eastAsiaTheme="minorEastAsia" w:hAnsi="Franklin Gothic Heavy" w:cs="Franklin Gothic Heavy"/>
      <w:color w:val="FFFFFF"/>
      <w:kern w:val="28"/>
      <w:sz w:val="36"/>
      <w:szCs w:val="36"/>
    </w:rPr>
  </w:style>
  <w:style w:type="paragraph" w:customStyle="1" w:styleId="unknownstyle1">
    <w:name w:val="unknown style1"/>
    <w:uiPriority w:val="99"/>
    <w:rsid w:val="00740C9C"/>
    <w:pPr>
      <w:widowControl w:val="0"/>
      <w:overflowPunct w:val="0"/>
      <w:autoSpaceDE w:val="0"/>
      <w:autoSpaceDN w:val="0"/>
      <w:adjustRightInd w:val="0"/>
      <w:spacing w:after="0" w:line="285" w:lineRule="auto"/>
    </w:pPr>
    <w:rPr>
      <w:rFonts w:ascii="Franklin Gothic Demi" w:eastAsiaTheme="minorEastAsia" w:hAnsi="Franklin Gothic Demi" w:cs="Franklin Gothic Demi"/>
      <w:color w:val="000000"/>
      <w:kern w:val="28"/>
      <w:sz w:val="18"/>
      <w:szCs w:val="18"/>
    </w:rPr>
  </w:style>
  <w:style w:type="paragraph" w:styleId="NoSpacing">
    <w:name w:val="No Spacing"/>
    <w:uiPriority w:val="1"/>
    <w:qFormat/>
    <w:rsid w:val="00740C9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62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B56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344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344D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44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6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44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344D9"/>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344D9"/>
    <w:rPr>
      <w:rFonts w:asciiTheme="majorHAnsi" w:eastAsiaTheme="majorEastAsia" w:hAnsiTheme="majorHAnsi" w:cstheme="majorBidi"/>
      <w:b/>
      <w:bCs/>
      <w:i/>
      <w:iCs/>
      <w:color w:val="4F81BD" w:themeColor="accent1"/>
      <w:sz w:val="24"/>
      <w:szCs w:val="24"/>
    </w:rPr>
  </w:style>
  <w:style w:type="paragraph" w:styleId="Title">
    <w:name w:val="Title"/>
    <w:basedOn w:val="Normal"/>
    <w:link w:val="TitleChar"/>
    <w:uiPriority w:val="10"/>
    <w:qFormat/>
    <w:rsid w:val="004B562C"/>
    <w:pPr>
      <w:jc w:val="center"/>
    </w:pPr>
    <w:rPr>
      <w:sz w:val="48"/>
    </w:rPr>
  </w:style>
  <w:style w:type="character" w:customStyle="1" w:styleId="TitleChar">
    <w:name w:val="Title Char"/>
    <w:basedOn w:val="DefaultParagraphFont"/>
    <w:link w:val="Title"/>
    <w:uiPriority w:val="10"/>
    <w:rsid w:val="004B562C"/>
    <w:rPr>
      <w:rFonts w:ascii="Times New Roman" w:eastAsia="Times New Roman" w:hAnsi="Times New Roman" w:cs="Times New Roman"/>
      <w:sz w:val="48"/>
      <w:szCs w:val="24"/>
    </w:rPr>
  </w:style>
  <w:style w:type="paragraph" w:styleId="TOCHeading">
    <w:name w:val="TOC Heading"/>
    <w:basedOn w:val="Heading1"/>
    <w:next w:val="Normal"/>
    <w:uiPriority w:val="39"/>
    <w:semiHidden/>
    <w:unhideWhenUsed/>
    <w:qFormat/>
    <w:rsid w:val="004B562C"/>
    <w:pPr>
      <w:spacing w:line="276" w:lineRule="auto"/>
      <w:outlineLvl w:val="9"/>
    </w:pPr>
    <w:rPr>
      <w:lang w:eastAsia="ja-JP"/>
    </w:rPr>
  </w:style>
  <w:style w:type="paragraph" w:styleId="TOC2">
    <w:name w:val="toc 2"/>
    <w:basedOn w:val="Normal"/>
    <w:next w:val="Normal"/>
    <w:autoRedefine/>
    <w:uiPriority w:val="39"/>
    <w:unhideWhenUsed/>
    <w:qFormat/>
    <w:rsid w:val="004B562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4B562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qFormat/>
    <w:rsid w:val="004B562C"/>
    <w:pPr>
      <w:ind w:left="48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4B562C"/>
    <w:rPr>
      <w:rFonts w:ascii="Tahoma" w:hAnsi="Tahoma" w:cs="Tahoma"/>
      <w:sz w:val="16"/>
      <w:szCs w:val="16"/>
    </w:rPr>
  </w:style>
  <w:style w:type="character" w:customStyle="1" w:styleId="BalloonTextChar">
    <w:name w:val="Balloon Text Char"/>
    <w:basedOn w:val="DefaultParagraphFont"/>
    <w:link w:val="BalloonText"/>
    <w:uiPriority w:val="99"/>
    <w:semiHidden/>
    <w:rsid w:val="004B562C"/>
    <w:rPr>
      <w:rFonts w:ascii="Tahoma" w:eastAsia="Times New Roman" w:hAnsi="Tahoma" w:cs="Tahoma"/>
      <w:sz w:val="16"/>
      <w:szCs w:val="16"/>
    </w:rPr>
  </w:style>
  <w:style w:type="paragraph" w:styleId="TOC4">
    <w:name w:val="toc 4"/>
    <w:basedOn w:val="Normal"/>
    <w:next w:val="Normal"/>
    <w:autoRedefine/>
    <w:uiPriority w:val="39"/>
    <w:unhideWhenUsed/>
    <w:rsid w:val="004B562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4B562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4B562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4B562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4B562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4B562C"/>
    <w:pPr>
      <w:ind w:left="1920"/>
    </w:pPr>
    <w:rPr>
      <w:rFonts w:asciiTheme="minorHAnsi" w:hAnsiTheme="minorHAnsi" w:cstheme="minorHAnsi"/>
      <w:sz w:val="18"/>
      <w:szCs w:val="18"/>
    </w:rPr>
  </w:style>
  <w:style w:type="paragraph" w:styleId="ListParagraph">
    <w:name w:val="List Paragraph"/>
    <w:basedOn w:val="Normal"/>
    <w:uiPriority w:val="34"/>
    <w:qFormat/>
    <w:rsid w:val="00BC6E1A"/>
    <w:pPr>
      <w:ind w:left="720"/>
      <w:contextualSpacing/>
    </w:pPr>
    <w:rPr>
      <w:rFonts w:asciiTheme="minorHAnsi" w:eastAsiaTheme="minorHAnsi" w:hAnsiTheme="minorHAnsi" w:cstheme="minorBidi"/>
      <w:sz w:val="22"/>
      <w:szCs w:val="22"/>
    </w:rPr>
  </w:style>
  <w:style w:type="paragraph" w:styleId="PlainText">
    <w:name w:val="Plain Text"/>
    <w:basedOn w:val="Normal"/>
    <w:link w:val="PlainTextChar"/>
    <w:uiPriority w:val="99"/>
    <w:semiHidden/>
    <w:unhideWhenUsed/>
    <w:rsid w:val="00453A4E"/>
    <w:rPr>
      <w:rFonts w:eastAsiaTheme="minorHAnsi" w:cstheme="minorBidi"/>
      <w:szCs w:val="21"/>
    </w:rPr>
  </w:style>
  <w:style w:type="character" w:customStyle="1" w:styleId="PlainTextChar">
    <w:name w:val="Plain Text Char"/>
    <w:basedOn w:val="DefaultParagraphFont"/>
    <w:link w:val="PlainText"/>
    <w:uiPriority w:val="99"/>
    <w:semiHidden/>
    <w:rsid w:val="00453A4E"/>
    <w:rPr>
      <w:rFonts w:ascii="Times New Roman" w:hAnsi="Times New Roman"/>
      <w:sz w:val="24"/>
      <w:szCs w:val="21"/>
    </w:rPr>
  </w:style>
  <w:style w:type="paragraph" w:customStyle="1" w:styleId="Default">
    <w:name w:val="Default"/>
    <w:rsid w:val="00453A4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E2A6F"/>
    <w:pPr>
      <w:tabs>
        <w:tab w:val="center" w:pos="4680"/>
        <w:tab w:val="right" w:pos="9360"/>
      </w:tabs>
    </w:pPr>
  </w:style>
  <w:style w:type="character" w:customStyle="1" w:styleId="HeaderChar">
    <w:name w:val="Header Char"/>
    <w:basedOn w:val="DefaultParagraphFont"/>
    <w:link w:val="Header"/>
    <w:uiPriority w:val="99"/>
    <w:rsid w:val="003E2A6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2A6F"/>
    <w:pPr>
      <w:tabs>
        <w:tab w:val="center" w:pos="4680"/>
        <w:tab w:val="right" w:pos="9360"/>
      </w:tabs>
    </w:pPr>
  </w:style>
  <w:style w:type="character" w:customStyle="1" w:styleId="FooterChar">
    <w:name w:val="Footer Char"/>
    <w:basedOn w:val="DefaultParagraphFont"/>
    <w:link w:val="Footer"/>
    <w:uiPriority w:val="99"/>
    <w:rsid w:val="003E2A6F"/>
    <w:rPr>
      <w:rFonts w:ascii="Times New Roman" w:eastAsia="Times New Roman" w:hAnsi="Times New Roman" w:cs="Times New Roman"/>
      <w:sz w:val="24"/>
      <w:szCs w:val="24"/>
    </w:rPr>
  </w:style>
  <w:style w:type="character" w:styleId="Strong">
    <w:name w:val="Strong"/>
    <w:basedOn w:val="DefaultParagraphFont"/>
    <w:uiPriority w:val="22"/>
    <w:qFormat/>
    <w:rsid w:val="005D5A83"/>
    <w:rPr>
      <w:b/>
      <w:bCs/>
    </w:rPr>
  </w:style>
  <w:style w:type="character" w:styleId="CommentReference">
    <w:name w:val="annotation reference"/>
    <w:basedOn w:val="DefaultParagraphFont"/>
    <w:uiPriority w:val="99"/>
    <w:semiHidden/>
    <w:unhideWhenUsed/>
    <w:rsid w:val="00BD7953"/>
    <w:rPr>
      <w:sz w:val="16"/>
      <w:szCs w:val="16"/>
    </w:rPr>
  </w:style>
  <w:style w:type="paragraph" w:styleId="CommentText">
    <w:name w:val="annotation text"/>
    <w:basedOn w:val="Normal"/>
    <w:link w:val="CommentTextChar"/>
    <w:uiPriority w:val="99"/>
    <w:semiHidden/>
    <w:unhideWhenUsed/>
    <w:rsid w:val="00BD7953"/>
    <w:rPr>
      <w:sz w:val="20"/>
      <w:szCs w:val="20"/>
    </w:rPr>
  </w:style>
  <w:style w:type="character" w:customStyle="1" w:styleId="CommentTextChar">
    <w:name w:val="Comment Text Char"/>
    <w:basedOn w:val="DefaultParagraphFont"/>
    <w:link w:val="CommentText"/>
    <w:uiPriority w:val="99"/>
    <w:semiHidden/>
    <w:rsid w:val="00BD795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D7953"/>
    <w:rPr>
      <w:b/>
      <w:bCs/>
    </w:rPr>
  </w:style>
  <w:style w:type="character" w:customStyle="1" w:styleId="CommentSubjectChar">
    <w:name w:val="Comment Subject Char"/>
    <w:basedOn w:val="CommentTextChar"/>
    <w:link w:val="CommentSubject"/>
    <w:uiPriority w:val="99"/>
    <w:semiHidden/>
    <w:rsid w:val="00BD795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C3832"/>
    <w:rPr>
      <w:color w:val="0000FF" w:themeColor="hyperlink"/>
      <w:u w:val="single"/>
    </w:rPr>
  </w:style>
  <w:style w:type="paragraph" w:styleId="NormalWeb">
    <w:name w:val="Normal (Web)"/>
    <w:basedOn w:val="Normal"/>
    <w:uiPriority w:val="99"/>
    <w:semiHidden/>
    <w:unhideWhenUsed/>
    <w:rsid w:val="00E234D5"/>
    <w:pPr>
      <w:spacing w:before="100" w:beforeAutospacing="1" w:after="100" w:afterAutospacing="1"/>
    </w:pPr>
  </w:style>
  <w:style w:type="character" w:customStyle="1" w:styleId="label">
    <w:name w:val="label"/>
    <w:rsid w:val="00E234D5"/>
    <w:rPr>
      <w:b/>
      <w:bCs/>
      <w:sz w:val="20"/>
      <w:szCs w:val="20"/>
    </w:rPr>
  </w:style>
  <w:style w:type="character" w:customStyle="1" w:styleId="sublabel">
    <w:name w:val="sub_label"/>
    <w:rsid w:val="00E234D5"/>
    <w:rPr>
      <w:b w:val="0"/>
      <w:bCs w:val="0"/>
      <w:sz w:val="20"/>
      <w:szCs w:val="20"/>
    </w:rPr>
  </w:style>
  <w:style w:type="character" w:customStyle="1" w:styleId="data">
    <w:name w:val="data"/>
    <w:rsid w:val="00E234D5"/>
    <w:rPr>
      <w:b w:val="0"/>
      <w:bCs w:val="0"/>
      <w:sz w:val="20"/>
      <w:szCs w:val="20"/>
    </w:rPr>
  </w:style>
  <w:style w:type="character" w:customStyle="1" w:styleId="unitdata">
    <w:name w:val="unit_data"/>
    <w:rsid w:val="00E234D5"/>
    <w:rPr>
      <w:b w:val="0"/>
      <w:bCs w:val="0"/>
      <w:sz w:val="20"/>
      <w:szCs w:val="20"/>
    </w:rPr>
  </w:style>
  <w:style w:type="character" w:customStyle="1" w:styleId="datahead">
    <w:name w:val="data_head"/>
    <w:rsid w:val="00E234D5"/>
    <w:rPr>
      <w:sz w:val="20"/>
      <w:szCs w:val="20"/>
    </w:rPr>
  </w:style>
  <w:style w:type="paragraph" w:customStyle="1" w:styleId="Achievement">
    <w:name w:val="Achievement"/>
    <w:next w:val="ListParagraph"/>
    <w:rsid w:val="00C344D9"/>
    <w:pPr>
      <w:numPr>
        <w:numId w:val="58"/>
      </w:numPr>
      <w:spacing w:after="60" w:line="220" w:lineRule="atLeast"/>
      <w:jc w:val="both"/>
    </w:pPr>
    <w:rPr>
      <w:rFonts w:ascii="Calibri" w:eastAsia="Times New Roman" w:hAnsi="Calibri" w:cs="Times New Roman"/>
      <w:spacing w:val="-5"/>
      <w:sz w:val="20"/>
      <w:szCs w:val="20"/>
      <w:lang w:bidi="en-US"/>
    </w:rPr>
  </w:style>
  <w:style w:type="paragraph" w:customStyle="1" w:styleId="Address2">
    <w:name w:val="Address 2"/>
    <w:basedOn w:val="Normal"/>
    <w:rsid w:val="00C344D9"/>
    <w:pPr>
      <w:framePr w:w="2030" w:wrap="notBeside" w:vAnchor="page" w:hAnchor="page" w:x="6121" w:y="1153"/>
      <w:spacing w:after="200" w:line="160" w:lineRule="atLeast"/>
      <w:jc w:val="both"/>
    </w:pPr>
    <w:rPr>
      <w:rFonts w:ascii="Calibri" w:hAnsi="Calibri"/>
      <w:sz w:val="14"/>
      <w:szCs w:val="20"/>
      <w:lang w:bidi="en-US"/>
    </w:rPr>
  </w:style>
  <w:style w:type="paragraph" w:styleId="BodyText3">
    <w:name w:val="Body Text 3"/>
    <w:basedOn w:val="Normal"/>
    <w:link w:val="BodyText3Char"/>
    <w:uiPriority w:val="99"/>
    <w:rsid w:val="00740C9C"/>
    <w:pPr>
      <w:widowControl w:val="0"/>
      <w:overflowPunct w:val="0"/>
      <w:autoSpaceDE w:val="0"/>
      <w:autoSpaceDN w:val="0"/>
      <w:adjustRightInd w:val="0"/>
      <w:spacing w:after="140" w:line="270" w:lineRule="auto"/>
    </w:pPr>
    <w:rPr>
      <w:rFonts w:ascii="Franklin Gothic Book" w:eastAsiaTheme="minorEastAsia" w:hAnsi="Franklin Gothic Book" w:cs="Franklin Gothic Book"/>
      <w:color w:val="000000"/>
      <w:kern w:val="28"/>
      <w:sz w:val="18"/>
      <w:szCs w:val="18"/>
    </w:rPr>
  </w:style>
  <w:style w:type="character" w:customStyle="1" w:styleId="BodyText3Char">
    <w:name w:val="Body Text 3 Char"/>
    <w:basedOn w:val="DefaultParagraphFont"/>
    <w:link w:val="BodyText3"/>
    <w:uiPriority w:val="99"/>
    <w:rsid w:val="00740C9C"/>
    <w:rPr>
      <w:rFonts w:ascii="Franklin Gothic Book" w:eastAsiaTheme="minorEastAsia" w:hAnsi="Franklin Gothic Book" w:cs="Franklin Gothic Book"/>
      <w:color w:val="000000"/>
      <w:kern w:val="28"/>
      <w:sz w:val="18"/>
      <w:szCs w:val="18"/>
    </w:rPr>
  </w:style>
  <w:style w:type="paragraph" w:customStyle="1" w:styleId="unknownstyle">
    <w:name w:val="unknown style"/>
    <w:uiPriority w:val="99"/>
    <w:rsid w:val="00740C9C"/>
    <w:pPr>
      <w:widowControl w:val="0"/>
      <w:overflowPunct w:val="0"/>
      <w:autoSpaceDE w:val="0"/>
      <w:autoSpaceDN w:val="0"/>
      <w:adjustRightInd w:val="0"/>
      <w:spacing w:after="0" w:line="285" w:lineRule="auto"/>
    </w:pPr>
    <w:rPr>
      <w:rFonts w:ascii="Franklin Gothic Heavy" w:eastAsiaTheme="minorEastAsia" w:hAnsi="Franklin Gothic Heavy" w:cs="Franklin Gothic Heavy"/>
      <w:color w:val="FFFFFF"/>
      <w:kern w:val="28"/>
      <w:sz w:val="36"/>
      <w:szCs w:val="36"/>
    </w:rPr>
  </w:style>
  <w:style w:type="paragraph" w:customStyle="1" w:styleId="unknownstyle1">
    <w:name w:val="unknown style1"/>
    <w:uiPriority w:val="99"/>
    <w:rsid w:val="00740C9C"/>
    <w:pPr>
      <w:widowControl w:val="0"/>
      <w:overflowPunct w:val="0"/>
      <w:autoSpaceDE w:val="0"/>
      <w:autoSpaceDN w:val="0"/>
      <w:adjustRightInd w:val="0"/>
      <w:spacing w:after="0" w:line="285" w:lineRule="auto"/>
    </w:pPr>
    <w:rPr>
      <w:rFonts w:ascii="Franklin Gothic Demi" w:eastAsiaTheme="minorEastAsia" w:hAnsi="Franklin Gothic Demi" w:cs="Franklin Gothic Demi"/>
      <w:color w:val="000000"/>
      <w:kern w:val="28"/>
      <w:sz w:val="18"/>
      <w:szCs w:val="18"/>
    </w:rPr>
  </w:style>
  <w:style w:type="paragraph" w:styleId="NoSpacing">
    <w:name w:val="No Spacing"/>
    <w:uiPriority w:val="1"/>
    <w:qFormat/>
    <w:rsid w:val="00740C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2573">
      <w:bodyDiv w:val="1"/>
      <w:marLeft w:val="0"/>
      <w:marRight w:val="0"/>
      <w:marTop w:val="0"/>
      <w:marBottom w:val="0"/>
      <w:divBdr>
        <w:top w:val="none" w:sz="0" w:space="0" w:color="auto"/>
        <w:left w:val="none" w:sz="0" w:space="0" w:color="auto"/>
        <w:bottom w:val="none" w:sz="0" w:space="0" w:color="auto"/>
        <w:right w:val="none" w:sz="0" w:space="0" w:color="auto"/>
      </w:divBdr>
    </w:div>
    <w:div w:id="176044072">
      <w:bodyDiv w:val="1"/>
      <w:marLeft w:val="0"/>
      <w:marRight w:val="0"/>
      <w:marTop w:val="0"/>
      <w:marBottom w:val="0"/>
      <w:divBdr>
        <w:top w:val="none" w:sz="0" w:space="0" w:color="auto"/>
        <w:left w:val="none" w:sz="0" w:space="0" w:color="auto"/>
        <w:bottom w:val="none" w:sz="0" w:space="0" w:color="auto"/>
        <w:right w:val="none" w:sz="0" w:space="0" w:color="auto"/>
      </w:divBdr>
    </w:div>
    <w:div w:id="180440789">
      <w:bodyDiv w:val="1"/>
      <w:marLeft w:val="0"/>
      <w:marRight w:val="0"/>
      <w:marTop w:val="0"/>
      <w:marBottom w:val="0"/>
      <w:divBdr>
        <w:top w:val="none" w:sz="0" w:space="0" w:color="auto"/>
        <w:left w:val="none" w:sz="0" w:space="0" w:color="auto"/>
        <w:bottom w:val="none" w:sz="0" w:space="0" w:color="auto"/>
        <w:right w:val="none" w:sz="0" w:space="0" w:color="auto"/>
      </w:divBdr>
    </w:div>
    <w:div w:id="340351429">
      <w:bodyDiv w:val="1"/>
      <w:marLeft w:val="0"/>
      <w:marRight w:val="0"/>
      <w:marTop w:val="0"/>
      <w:marBottom w:val="0"/>
      <w:divBdr>
        <w:top w:val="none" w:sz="0" w:space="0" w:color="auto"/>
        <w:left w:val="none" w:sz="0" w:space="0" w:color="auto"/>
        <w:bottom w:val="none" w:sz="0" w:space="0" w:color="auto"/>
        <w:right w:val="none" w:sz="0" w:space="0" w:color="auto"/>
      </w:divBdr>
    </w:div>
    <w:div w:id="852959693">
      <w:bodyDiv w:val="1"/>
      <w:marLeft w:val="0"/>
      <w:marRight w:val="0"/>
      <w:marTop w:val="0"/>
      <w:marBottom w:val="0"/>
      <w:divBdr>
        <w:top w:val="none" w:sz="0" w:space="0" w:color="auto"/>
        <w:left w:val="none" w:sz="0" w:space="0" w:color="auto"/>
        <w:bottom w:val="none" w:sz="0" w:space="0" w:color="auto"/>
        <w:right w:val="none" w:sz="0" w:space="0" w:color="auto"/>
      </w:divBdr>
    </w:div>
    <w:div w:id="864094719">
      <w:bodyDiv w:val="1"/>
      <w:marLeft w:val="0"/>
      <w:marRight w:val="0"/>
      <w:marTop w:val="0"/>
      <w:marBottom w:val="0"/>
      <w:divBdr>
        <w:top w:val="none" w:sz="0" w:space="0" w:color="auto"/>
        <w:left w:val="none" w:sz="0" w:space="0" w:color="auto"/>
        <w:bottom w:val="none" w:sz="0" w:space="0" w:color="auto"/>
        <w:right w:val="none" w:sz="0" w:space="0" w:color="auto"/>
      </w:divBdr>
    </w:div>
    <w:div w:id="908425800">
      <w:bodyDiv w:val="1"/>
      <w:marLeft w:val="0"/>
      <w:marRight w:val="0"/>
      <w:marTop w:val="0"/>
      <w:marBottom w:val="0"/>
      <w:divBdr>
        <w:top w:val="none" w:sz="0" w:space="0" w:color="auto"/>
        <w:left w:val="none" w:sz="0" w:space="0" w:color="auto"/>
        <w:bottom w:val="none" w:sz="0" w:space="0" w:color="auto"/>
        <w:right w:val="none" w:sz="0" w:space="0" w:color="auto"/>
      </w:divBdr>
    </w:div>
    <w:div w:id="1350526365">
      <w:bodyDiv w:val="1"/>
      <w:marLeft w:val="0"/>
      <w:marRight w:val="0"/>
      <w:marTop w:val="0"/>
      <w:marBottom w:val="0"/>
      <w:divBdr>
        <w:top w:val="none" w:sz="0" w:space="0" w:color="auto"/>
        <w:left w:val="none" w:sz="0" w:space="0" w:color="auto"/>
        <w:bottom w:val="none" w:sz="0" w:space="0" w:color="auto"/>
        <w:right w:val="none" w:sz="0" w:space="0" w:color="auto"/>
      </w:divBdr>
    </w:div>
    <w:div w:id="1654722098">
      <w:bodyDiv w:val="1"/>
      <w:marLeft w:val="0"/>
      <w:marRight w:val="0"/>
      <w:marTop w:val="0"/>
      <w:marBottom w:val="0"/>
      <w:divBdr>
        <w:top w:val="none" w:sz="0" w:space="0" w:color="auto"/>
        <w:left w:val="none" w:sz="0" w:space="0" w:color="auto"/>
        <w:bottom w:val="none" w:sz="0" w:space="0" w:color="auto"/>
        <w:right w:val="none" w:sz="0" w:space="0" w:color="auto"/>
      </w:divBdr>
    </w:div>
    <w:div w:id="1673024723">
      <w:bodyDiv w:val="1"/>
      <w:marLeft w:val="0"/>
      <w:marRight w:val="0"/>
      <w:marTop w:val="0"/>
      <w:marBottom w:val="0"/>
      <w:divBdr>
        <w:top w:val="none" w:sz="0" w:space="0" w:color="auto"/>
        <w:left w:val="none" w:sz="0" w:space="0" w:color="auto"/>
        <w:bottom w:val="none" w:sz="0" w:space="0" w:color="auto"/>
        <w:right w:val="none" w:sz="0" w:space="0" w:color="auto"/>
      </w:divBdr>
    </w:div>
    <w:div w:id="1697072516">
      <w:bodyDiv w:val="1"/>
      <w:marLeft w:val="0"/>
      <w:marRight w:val="0"/>
      <w:marTop w:val="0"/>
      <w:marBottom w:val="0"/>
      <w:divBdr>
        <w:top w:val="none" w:sz="0" w:space="0" w:color="auto"/>
        <w:left w:val="none" w:sz="0" w:space="0" w:color="auto"/>
        <w:bottom w:val="none" w:sz="0" w:space="0" w:color="auto"/>
        <w:right w:val="none" w:sz="0" w:space="0" w:color="auto"/>
      </w:divBdr>
    </w:div>
    <w:div w:id="1780831136">
      <w:bodyDiv w:val="1"/>
      <w:marLeft w:val="0"/>
      <w:marRight w:val="0"/>
      <w:marTop w:val="0"/>
      <w:marBottom w:val="0"/>
      <w:divBdr>
        <w:top w:val="none" w:sz="0" w:space="0" w:color="auto"/>
        <w:left w:val="none" w:sz="0" w:space="0" w:color="auto"/>
        <w:bottom w:val="none" w:sz="0" w:space="0" w:color="auto"/>
        <w:right w:val="none" w:sz="0" w:space="0" w:color="auto"/>
      </w:divBdr>
    </w:div>
    <w:div w:id="18896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57A39F32100547830E6E3B70B577AB" ma:contentTypeVersion="0" ma:contentTypeDescription="Create a new document." ma:contentTypeScope="" ma:versionID="870b1817347c4fbdaf69afe1e1ed3214">
  <xsd:schema xmlns:xsd="http://www.w3.org/2001/XMLSchema" xmlns:xs="http://www.w3.org/2001/XMLSchema" xmlns:p="http://schemas.microsoft.com/office/2006/metadata/properties" targetNamespace="http://schemas.microsoft.com/office/2006/metadata/properties" ma:root="true" ma:fieldsID="63f9ca9ed2b1b526ffdf70859b84e6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2BADA4-8B7D-44AA-9B9C-EFE3063FD795}"/>
</file>

<file path=customXml/itemProps2.xml><?xml version="1.0" encoding="utf-8"?>
<ds:datastoreItem xmlns:ds="http://schemas.openxmlformats.org/officeDocument/2006/customXml" ds:itemID="{00DAF634-E255-4272-80F6-A0588E2A4804}"/>
</file>

<file path=customXml/itemProps3.xml><?xml version="1.0" encoding="utf-8"?>
<ds:datastoreItem xmlns:ds="http://schemas.openxmlformats.org/officeDocument/2006/customXml" ds:itemID="{13C314E0-CBB0-4683-AF36-061CD29867C8}"/>
</file>

<file path=customXml/itemProps4.xml><?xml version="1.0" encoding="utf-8"?>
<ds:datastoreItem xmlns:ds="http://schemas.openxmlformats.org/officeDocument/2006/customXml" ds:itemID="{53DC5C56-3663-4AA1-9085-34C7558719BB}"/>
</file>

<file path=docProps/app.xml><?xml version="1.0" encoding="utf-8"?>
<Properties xmlns="http://schemas.openxmlformats.org/officeDocument/2006/extended-properties" xmlns:vt="http://schemas.openxmlformats.org/officeDocument/2006/docPropsVTypes">
  <Template>Normal</Template>
  <TotalTime>3</TotalTime>
  <Pages>138</Pages>
  <Words>36525</Words>
  <Characters>208199</Characters>
  <Application>Microsoft Office Word</Application>
  <DocSecurity>4</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Merced College</Company>
  <LinksUpToDate>false</LinksUpToDate>
  <CharactersWithSpaces>244236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mccall.to</dc:creator>
  <cp:lastModifiedBy>Richard Manifest</cp:lastModifiedBy>
  <cp:revision>2</cp:revision>
  <cp:lastPrinted>2013-04-02T22:17:00Z</cp:lastPrinted>
  <dcterms:created xsi:type="dcterms:W3CDTF">2013-04-03T14:52:00Z</dcterms:created>
  <dcterms:modified xsi:type="dcterms:W3CDTF">2013-04-03T14:52:00Z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0x0101007257A39F32100547830E6E3B70B577AB</vt:lpwstr>
  </property>
  <property fmtid="{D5CDD505-2E9C-101B-9397-08002B2CF9AE}" pid="3" name="Order">
    <vt:r8>800</vt:r8>
  </property>
</Properties>
</file>